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6F150F">
      <w:pPr>
        <w:spacing w:after="0" w:line="276" w:lineRule="auto"/>
        <w:ind w:left="-284"/>
        <w:jc w:val="both"/>
        <w:rPr>
          <w:rFonts w:ascii="Times New Roman" w:eastAsia="Times New Roman" w:hAnsi="Times New Roman" w:cs="Times New Roman"/>
          <w:b/>
          <w:bCs/>
          <w:color w:val="000000"/>
          <w:sz w:val="24"/>
          <w:szCs w:val="24"/>
          <w:lang w:eastAsia="ru-RU"/>
        </w:rPr>
      </w:pPr>
    </w:p>
    <w:p w:rsidR="007031A7" w:rsidRPr="006F150F" w:rsidRDefault="007031A7" w:rsidP="004758AF">
      <w:pPr>
        <w:spacing w:after="0" w:line="276" w:lineRule="auto"/>
        <w:jc w:val="both"/>
        <w:rPr>
          <w:rFonts w:ascii="Times New Roman" w:eastAsia="Times New Roman" w:hAnsi="Times New Roman" w:cs="Times New Roman"/>
          <w:b/>
          <w:bCs/>
          <w:color w:val="000000"/>
          <w:sz w:val="24"/>
          <w:szCs w:val="24"/>
          <w:lang w:eastAsia="ru-RU"/>
        </w:rPr>
      </w:pPr>
    </w:p>
    <w:p w:rsidR="005365BA" w:rsidRPr="001F0434" w:rsidRDefault="004758AF" w:rsidP="005365BA">
      <w:pPr>
        <w:jc w:val="center"/>
        <w:rPr>
          <w:rFonts w:ascii="Times New Roman" w:eastAsia="Calibri" w:hAnsi="Times New Roman" w:cs="Times New Roman"/>
          <w:b/>
        </w:rPr>
      </w:pPr>
      <w:r>
        <w:rPr>
          <w:rFonts w:ascii="Times New Roman" w:eastAsia="Calibri" w:hAnsi="Times New Roman" w:cs="Times New Roman"/>
          <w:b/>
        </w:rPr>
        <w:t xml:space="preserve">Муниципальное </w:t>
      </w:r>
      <w:r w:rsidR="005365BA" w:rsidRPr="001F0434">
        <w:rPr>
          <w:rFonts w:ascii="Times New Roman" w:eastAsia="Calibri" w:hAnsi="Times New Roman" w:cs="Times New Roman"/>
          <w:b/>
        </w:rPr>
        <w:t>бюджетное дошкольное образовательное учреждение «Детский сад общеразвивающего вида № 2</w:t>
      </w:r>
      <w:r w:rsidR="00C02701">
        <w:rPr>
          <w:rFonts w:ascii="Times New Roman" w:eastAsia="Calibri" w:hAnsi="Times New Roman" w:cs="Times New Roman"/>
          <w:b/>
        </w:rPr>
        <w:t>3</w:t>
      </w:r>
      <w:r w:rsidR="005365BA" w:rsidRPr="001F0434">
        <w:rPr>
          <w:rFonts w:ascii="Times New Roman" w:eastAsia="Calibri" w:hAnsi="Times New Roman" w:cs="Times New Roman"/>
          <w:b/>
        </w:rPr>
        <w:t xml:space="preserve"> «</w:t>
      </w:r>
      <w:r w:rsidR="00C02701">
        <w:rPr>
          <w:rFonts w:ascii="Times New Roman" w:eastAsia="Calibri" w:hAnsi="Times New Roman" w:cs="Times New Roman"/>
          <w:b/>
        </w:rPr>
        <w:t>Огонек</w:t>
      </w:r>
      <w:r w:rsidR="005365BA" w:rsidRPr="001F0434">
        <w:rPr>
          <w:rFonts w:ascii="Times New Roman" w:eastAsia="Calibri" w:hAnsi="Times New Roman" w:cs="Times New Roman"/>
          <w:b/>
        </w:rPr>
        <w:t>» с приоритетным осуществлением физического направления развития воспитанников» города Невинномысска</w:t>
      </w:r>
    </w:p>
    <w:p w:rsidR="007031A7" w:rsidRPr="00422B5B" w:rsidRDefault="007031A7" w:rsidP="006F150F">
      <w:pPr>
        <w:spacing w:after="240" w:line="276" w:lineRule="auto"/>
        <w:jc w:val="center"/>
        <w:rPr>
          <w:rFonts w:ascii="Times New Roman" w:eastAsia="Times New Roman" w:hAnsi="Times New Roman" w:cs="Times New Roman"/>
          <w:sz w:val="24"/>
          <w:szCs w:val="24"/>
          <w:highlight w:val="yellow"/>
          <w:lang w:eastAsia="ru-RU"/>
        </w:rPr>
      </w:pPr>
      <w:r w:rsidRPr="00422B5B">
        <w:rPr>
          <w:rFonts w:ascii="Times New Roman" w:eastAsia="Times New Roman" w:hAnsi="Times New Roman" w:cs="Times New Roman"/>
          <w:sz w:val="24"/>
          <w:szCs w:val="24"/>
          <w:highlight w:val="yellow"/>
          <w:lang w:eastAsia="ru-RU"/>
        </w:rPr>
        <w:br/>
      </w:r>
    </w:p>
    <w:tbl>
      <w:tblPr>
        <w:tblW w:w="0" w:type="auto"/>
        <w:tblCellMar>
          <w:top w:w="15" w:type="dxa"/>
          <w:left w:w="15" w:type="dxa"/>
          <w:bottom w:w="15" w:type="dxa"/>
          <w:right w:w="15" w:type="dxa"/>
        </w:tblCellMar>
        <w:tblLook w:val="04A0"/>
      </w:tblPr>
      <w:tblGrid>
        <w:gridCol w:w="3373"/>
        <w:gridCol w:w="4533"/>
      </w:tblGrid>
      <w:tr w:rsidR="007031A7" w:rsidRPr="005365BA" w:rsidTr="007031A7">
        <w:trPr>
          <w:trHeight w:val="1"/>
        </w:trPr>
        <w:tc>
          <w:tcPr>
            <w:tcW w:w="0" w:type="auto"/>
            <w:tcMar>
              <w:top w:w="0" w:type="dxa"/>
              <w:left w:w="108" w:type="dxa"/>
              <w:bottom w:w="0" w:type="dxa"/>
              <w:right w:w="108" w:type="dxa"/>
            </w:tcMar>
            <w:hideMark/>
          </w:tcPr>
          <w:p w:rsidR="007031A7" w:rsidRPr="005365BA"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СОГЛАСОВАНО:</w:t>
            </w:r>
          </w:p>
          <w:p w:rsidR="00C02701" w:rsidRDefault="007031A7" w:rsidP="006F150F">
            <w:pPr>
              <w:spacing w:after="0" w:line="276" w:lineRule="auto"/>
              <w:ind w:left="-108" w:right="23" w:firstLine="108"/>
              <w:jc w:val="both"/>
              <w:rPr>
                <w:rFonts w:ascii="Times New Roman" w:eastAsia="Times New Roman" w:hAnsi="Times New Roman" w:cs="Times New Roman"/>
                <w:color w:val="000000"/>
                <w:sz w:val="24"/>
                <w:szCs w:val="24"/>
                <w:lang w:eastAsia="ru-RU"/>
              </w:rPr>
            </w:pPr>
            <w:r w:rsidRPr="005365BA">
              <w:rPr>
                <w:rFonts w:ascii="Times New Roman" w:eastAsia="Times New Roman" w:hAnsi="Times New Roman" w:cs="Times New Roman"/>
                <w:color w:val="000000"/>
                <w:sz w:val="24"/>
                <w:szCs w:val="24"/>
                <w:lang w:eastAsia="ru-RU"/>
              </w:rPr>
              <w:t xml:space="preserve">на заседании </w:t>
            </w:r>
          </w:p>
          <w:p w:rsidR="007031A7" w:rsidRPr="005365BA" w:rsidRDefault="007031A7" w:rsidP="006F150F">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педагогического совета</w:t>
            </w:r>
          </w:p>
          <w:p w:rsidR="007031A7" w:rsidRPr="005365BA" w:rsidRDefault="00224EE8" w:rsidP="009A4184">
            <w:pPr>
              <w:spacing w:after="0" w:line="276" w:lineRule="auto"/>
              <w:ind w:left="-108" w:right="23" w:firstLine="108"/>
              <w:jc w:val="both"/>
              <w:rPr>
                <w:rFonts w:ascii="Times New Roman" w:eastAsia="Times New Roman" w:hAnsi="Times New Roman" w:cs="Times New Roman"/>
                <w:sz w:val="24"/>
                <w:szCs w:val="24"/>
                <w:lang w:eastAsia="ru-RU"/>
              </w:rPr>
            </w:pPr>
            <w:r w:rsidRPr="005365BA">
              <w:rPr>
                <w:rFonts w:ascii="Times New Roman" w:eastAsia="Times New Roman" w:hAnsi="Times New Roman" w:cs="Times New Roman"/>
                <w:color w:val="000000"/>
                <w:sz w:val="24"/>
                <w:szCs w:val="24"/>
                <w:lang w:eastAsia="ru-RU"/>
              </w:rPr>
              <w:t xml:space="preserve">протокол </w:t>
            </w:r>
            <w:r w:rsidRPr="0003128D">
              <w:rPr>
                <w:rFonts w:ascii="Times New Roman" w:eastAsia="Times New Roman" w:hAnsi="Times New Roman" w:cs="Times New Roman"/>
                <w:color w:val="000000"/>
                <w:sz w:val="24"/>
                <w:szCs w:val="24"/>
                <w:u w:val="single"/>
                <w:lang w:eastAsia="ru-RU"/>
              </w:rPr>
              <w:t>№ 1 от «</w:t>
            </w:r>
            <w:r w:rsidR="009A4184" w:rsidRPr="0003128D">
              <w:rPr>
                <w:rFonts w:ascii="Times New Roman" w:eastAsia="Times New Roman" w:hAnsi="Times New Roman" w:cs="Times New Roman"/>
                <w:color w:val="000000"/>
                <w:sz w:val="24"/>
                <w:szCs w:val="24"/>
                <w:u w:val="single"/>
                <w:lang w:eastAsia="ru-RU"/>
              </w:rPr>
              <w:t>30</w:t>
            </w:r>
            <w:r w:rsidRPr="0003128D">
              <w:rPr>
                <w:rFonts w:ascii="Times New Roman" w:eastAsia="Times New Roman" w:hAnsi="Times New Roman" w:cs="Times New Roman"/>
                <w:color w:val="000000"/>
                <w:sz w:val="24"/>
                <w:szCs w:val="24"/>
                <w:u w:val="single"/>
                <w:lang w:eastAsia="ru-RU"/>
              </w:rPr>
              <w:t xml:space="preserve">» </w:t>
            </w:r>
            <w:r w:rsidR="009A4184" w:rsidRPr="0003128D">
              <w:rPr>
                <w:rFonts w:ascii="Times New Roman" w:eastAsia="Times New Roman" w:hAnsi="Times New Roman" w:cs="Times New Roman"/>
                <w:color w:val="000000"/>
                <w:sz w:val="24"/>
                <w:szCs w:val="24"/>
                <w:u w:val="single"/>
                <w:lang w:eastAsia="ru-RU"/>
              </w:rPr>
              <w:t>08</w:t>
            </w:r>
            <w:r w:rsidRPr="0003128D">
              <w:rPr>
                <w:rFonts w:ascii="Times New Roman" w:eastAsia="Times New Roman" w:hAnsi="Times New Roman" w:cs="Times New Roman"/>
                <w:color w:val="000000"/>
                <w:sz w:val="24"/>
                <w:szCs w:val="24"/>
                <w:u w:val="single"/>
                <w:lang w:eastAsia="ru-RU"/>
              </w:rPr>
              <w:t xml:space="preserve"> 202</w:t>
            </w:r>
            <w:r w:rsidR="005365BA" w:rsidRPr="0003128D">
              <w:rPr>
                <w:rFonts w:ascii="Times New Roman" w:eastAsia="Times New Roman" w:hAnsi="Times New Roman" w:cs="Times New Roman"/>
                <w:color w:val="000000"/>
                <w:sz w:val="24"/>
                <w:szCs w:val="24"/>
                <w:u w:val="single"/>
                <w:lang w:eastAsia="ru-RU"/>
              </w:rPr>
              <w:t>2</w:t>
            </w:r>
            <w:r w:rsidR="007031A7" w:rsidRPr="005365BA">
              <w:rPr>
                <w:rFonts w:ascii="Times New Roman" w:eastAsia="Times New Roman" w:hAnsi="Times New Roman" w:cs="Times New Roman"/>
                <w:color w:val="000000"/>
                <w:sz w:val="24"/>
                <w:szCs w:val="24"/>
                <w:lang w:eastAsia="ru-RU"/>
              </w:rPr>
              <w:t xml:space="preserve"> г</w:t>
            </w:r>
          </w:p>
        </w:tc>
        <w:tc>
          <w:tcPr>
            <w:tcW w:w="0" w:type="auto"/>
            <w:tcMar>
              <w:top w:w="0" w:type="dxa"/>
              <w:left w:w="108" w:type="dxa"/>
              <w:bottom w:w="0" w:type="dxa"/>
              <w:right w:w="108" w:type="dxa"/>
            </w:tcMar>
            <w:hideMark/>
          </w:tcPr>
          <w:p w:rsidR="007031A7" w:rsidRPr="005365BA" w:rsidRDefault="00C02701" w:rsidP="006F150F">
            <w:pPr>
              <w:spacing w:after="0" w:line="276"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031A7" w:rsidRPr="005365BA">
              <w:rPr>
                <w:rFonts w:ascii="Times New Roman" w:eastAsia="Times New Roman" w:hAnsi="Times New Roman" w:cs="Times New Roman"/>
                <w:color w:val="000000"/>
                <w:sz w:val="24"/>
                <w:szCs w:val="24"/>
                <w:lang w:eastAsia="ru-RU"/>
              </w:rPr>
              <w:t>УТВЕРЖДЕНО:</w:t>
            </w:r>
          </w:p>
          <w:p w:rsidR="00C02701" w:rsidRDefault="00C02701" w:rsidP="006F150F">
            <w:pPr>
              <w:spacing w:after="0" w:line="276" w:lineRule="auto"/>
              <w:ind w:lef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31A7" w:rsidRPr="005365BA">
              <w:rPr>
                <w:rFonts w:ascii="Times New Roman" w:eastAsia="Times New Roman" w:hAnsi="Times New Roman" w:cs="Times New Roman"/>
                <w:color w:val="000000"/>
                <w:sz w:val="24"/>
                <w:szCs w:val="24"/>
                <w:lang w:eastAsia="ru-RU"/>
              </w:rPr>
              <w:t xml:space="preserve">приказом по МБДОУ № </w:t>
            </w:r>
            <w:r w:rsidR="005365BA" w:rsidRPr="005365BA">
              <w:rPr>
                <w:rFonts w:ascii="Times New Roman" w:eastAsia="Times New Roman" w:hAnsi="Times New Roman" w:cs="Times New Roman"/>
                <w:color w:val="000000"/>
                <w:sz w:val="24"/>
                <w:szCs w:val="24"/>
                <w:lang w:eastAsia="ru-RU"/>
              </w:rPr>
              <w:t>2</w:t>
            </w:r>
            <w:r w:rsidR="003C7E7F">
              <w:rPr>
                <w:rFonts w:ascii="Times New Roman" w:eastAsia="Times New Roman" w:hAnsi="Times New Roman" w:cs="Times New Roman"/>
                <w:color w:val="000000"/>
                <w:sz w:val="24"/>
                <w:szCs w:val="24"/>
                <w:lang w:eastAsia="ru-RU"/>
              </w:rPr>
              <w:t>3</w:t>
            </w:r>
            <w:r w:rsidR="007031A7" w:rsidRPr="005365BA">
              <w:rPr>
                <w:rFonts w:ascii="Times New Roman" w:eastAsia="Times New Roman" w:hAnsi="Times New Roman" w:cs="Times New Roman"/>
                <w:color w:val="000000"/>
                <w:sz w:val="24"/>
                <w:szCs w:val="24"/>
                <w:lang w:eastAsia="ru-RU"/>
              </w:rPr>
              <w:t xml:space="preserve"> </w:t>
            </w:r>
          </w:p>
          <w:p w:rsidR="007031A7" w:rsidRPr="005365BA" w:rsidRDefault="00C02701" w:rsidP="006F150F">
            <w:pPr>
              <w:spacing w:after="0" w:line="276" w:lineRule="auto"/>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031A7" w:rsidRPr="005365BA">
              <w:rPr>
                <w:rFonts w:ascii="Times New Roman" w:eastAsia="Times New Roman" w:hAnsi="Times New Roman" w:cs="Times New Roman"/>
                <w:color w:val="000000"/>
                <w:sz w:val="24"/>
                <w:szCs w:val="24"/>
                <w:lang w:eastAsia="ru-RU"/>
              </w:rPr>
              <w:t>г. Невинномысска</w:t>
            </w:r>
          </w:p>
          <w:p w:rsidR="007031A7" w:rsidRPr="0003128D" w:rsidRDefault="00C02701" w:rsidP="00C10861">
            <w:pPr>
              <w:spacing w:after="0" w:line="276" w:lineRule="auto"/>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sidR="007031A7" w:rsidRPr="0003128D">
              <w:rPr>
                <w:rFonts w:ascii="Times New Roman" w:eastAsia="Times New Roman" w:hAnsi="Times New Roman" w:cs="Times New Roman"/>
                <w:color w:val="000000"/>
                <w:sz w:val="24"/>
                <w:szCs w:val="24"/>
                <w:u w:val="single"/>
                <w:lang w:eastAsia="ru-RU"/>
              </w:rPr>
              <w:t xml:space="preserve">от </w:t>
            </w:r>
            <w:r w:rsidR="00224EE8" w:rsidRPr="0003128D">
              <w:rPr>
                <w:rFonts w:ascii="Times New Roman" w:eastAsia="Times New Roman" w:hAnsi="Times New Roman" w:cs="Times New Roman"/>
                <w:color w:val="000000"/>
                <w:sz w:val="24"/>
                <w:szCs w:val="24"/>
                <w:u w:val="single"/>
                <w:lang w:eastAsia="ru-RU"/>
              </w:rPr>
              <w:t>«</w:t>
            </w:r>
            <w:r w:rsidR="009A4184" w:rsidRPr="0003128D">
              <w:rPr>
                <w:rFonts w:ascii="Times New Roman" w:eastAsia="Times New Roman" w:hAnsi="Times New Roman" w:cs="Times New Roman"/>
                <w:color w:val="000000"/>
                <w:sz w:val="24"/>
                <w:szCs w:val="24"/>
                <w:u w:val="single"/>
                <w:lang w:eastAsia="ru-RU"/>
              </w:rPr>
              <w:t>30</w:t>
            </w:r>
            <w:r w:rsidR="00224EE8" w:rsidRPr="0003128D">
              <w:rPr>
                <w:rFonts w:ascii="Times New Roman" w:eastAsia="Times New Roman" w:hAnsi="Times New Roman" w:cs="Times New Roman"/>
                <w:color w:val="000000"/>
                <w:sz w:val="24"/>
                <w:szCs w:val="24"/>
                <w:u w:val="single"/>
                <w:lang w:eastAsia="ru-RU"/>
              </w:rPr>
              <w:t xml:space="preserve">» </w:t>
            </w:r>
            <w:r w:rsidR="009A4184" w:rsidRPr="0003128D">
              <w:rPr>
                <w:rFonts w:ascii="Times New Roman" w:eastAsia="Times New Roman" w:hAnsi="Times New Roman" w:cs="Times New Roman"/>
                <w:color w:val="000000"/>
                <w:sz w:val="24"/>
                <w:szCs w:val="24"/>
                <w:u w:val="single"/>
                <w:lang w:eastAsia="ru-RU"/>
              </w:rPr>
              <w:t>08</w:t>
            </w:r>
            <w:r w:rsidR="00224EE8" w:rsidRPr="0003128D">
              <w:rPr>
                <w:rFonts w:ascii="Times New Roman" w:eastAsia="Times New Roman" w:hAnsi="Times New Roman" w:cs="Times New Roman"/>
                <w:color w:val="000000"/>
                <w:sz w:val="24"/>
                <w:szCs w:val="24"/>
                <w:u w:val="single"/>
                <w:lang w:eastAsia="ru-RU"/>
              </w:rPr>
              <w:t xml:space="preserve"> 202</w:t>
            </w:r>
            <w:r w:rsidR="005365BA" w:rsidRPr="0003128D">
              <w:rPr>
                <w:rFonts w:ascii="Times New Roman" w:eastAsia="Times New Roman" w:hAnsi="Times New Roman" w:cs="Times New Roman"/>
                <w:color w:val="000000"/>
                <w:sz w:val="24"/>
                <w:szCs w:val="24"/>
                <w:u w:val="single"/>
                <w:lang w:eastAsia="ru-RU"/>
              </w:rPr>
              <w:t>2</w:t>
            </w:r>
            <w:r w:rsidR="00224EE8" w:rsidRPr="0003128D">
              <w:rPr>
                <w:rFonts w:ascii="Times New Roman" w:eastAsia="Times New Roman" w:hAnsi="Times New Roman" w:cs="Times New Roman"/>
                <w:color w:val="000000"/>
                <w:sz w:val="24"/>
                <w:szCs w:val="24"/>
                <w:u w:val="single"/>
                <w:lang w:eastAsia="ru-RU"/>
              </w:rPr>
              <w:t xml:space="preserve"> г. № </w:t>
            </w:r>
            <w:r w:rsidR="00C10861">
              <w:rPr>
                <w:rFonts w:ascii="Times New Roman" w:eastAsia="Times New Roman" w:hAnsi="Times New Roman" w:cs="Times New Roman"/>
                <w:color w:val="000000"/>
                <w:sz w:val="24"/>
                <w:szCs w:val="24"/>
                <w:u w:val="single"/>
                <w:lang w:eastAsia="ru-RU"/>
              </w:rPr>
              <w:t>82</w:t>
            </w:r>
            <w:r w:rsidR="0003128D" w:rsidRPr="0003128D">
              <w:rPr>
                <w:rFonts w:ascii="Times New Roman" w:eastAsia="Times New Roman" w:hAnsi="Times New Roman" w:cs="Times New Roman"/>
                <w:color w:val="000000"/>
                <w:sz w:val="24"/>
                <w:szCs w:val="24"/>
                <w:u w:val="single"/>
                <w:lang w:eastAsia="ru-RU"/>
              </w:rPr>
              <w:t xml:space="preserve"> о/д</w:t>
            </w:r>
            <w:bookmarkStart w:id="0" w:name="_GoBack"/>
            <w:bookmarkEnd w:id="0"/>
          </w:p>
        </w:tc>
      </w:tr>
    </w:tbl>
    <w:p w:rsidR="0017607B" w:rsidRPr="005365BA" w:rsidRDefault="0017607B" w:rsidP="006F150F">
      <w:pPr>
        <w:spacing w:line="276" w:lineRule="auto"/>
        <w:jc w:val="both"/>
        <w:rPr>
          <w:rFonts w:ascii="Times New Roman" w:hAnsi="Times New Roman" w:cs="Times New Roman"/>
          <w:sz w:val="24"/>
          <w:szCs w:val="24"/>
        </w:rPr>
      </w:pPr>
    </w:p>
    <w:p w:rsidR="007031A7" w:rsidRPr="005365BA" w:rsidRDefault="007031A7" w:rsidP="006F150F">
      <w:pPr>
        <w:spacing w:line="276" w:lineRule="auto"/>
        <w:jc w:val="both"/>
        <w:rPr>
          <w:rFonts w:ascii="Times New Roman" w:hAnsi="Times New Roman" w:cs="Times New Roman"/>
          <w:sz w:val="24"/>
          <w:szCs w:val="24"/>
        </w:rPr>
      </w:pPr>
    </w:p>
    <w:p w:rsidR="007031A7" w:rsidRPr="005365BA" w:rsidRDefault="007031A7" w:rsidP="006F150F">
      <w:pPr>
        <w:spacing w:line="276" w:lineRule="auto"/>
        <w:jc w:val="both"/>
        <w:rPr>
          <w:rFonts w:ascii="Times New Roman" w:hAnsi="Times New Roman" w:cs="Times New Roman"/>
          <w:sz w:val="24"/>
          <w:szCs w:val="24"/>
        </w:rPr>
      </w:pPr>
    </w:p>
    <w:p w:rsidR="005365BA" w:rsidRPr="005365BA" w:rsidRDefault="005365BA" w:rsidP="005365BA">
      <w:pPr>
        <w:contextualSpacing/>
        <w:jc w:val="center"/>
        <w:rPr>
          <w:rFonts w:ascii="Times New Roman" w:eastAsia="Times New Roman" w:hAnsi="Times New Roman" w:cs="Times New Roman"/>
          <w:b/>
          <w:bCs/>
          <w:color w:val="000000"/>
          <w:sz w:val="28"/>
          <w:szCs w:val="28"/>
          <w:lang w:eastAsia="ru-RU"/>
        </w:rPr>
      </w:pPr>
      <w:r w:rsidRPr="005365BA">
        <w:rPr>
          <w:rFonts w:ascii="Times New Roman" w:eastAsia="Times New Roman" w:hAnsi="Times New Roman" w:cs="Times New Roman"/>
          <w:b/>
          <w:bCs/>
          <w:color w:val="000000"/>
          <w:sz w:val="28"/>
          <w:szCs w:val="28"/>
          <w:lang w:eastAsia="ru-RU"/>
        </w:rPr>
        <w:t>Основная образовательная программа дошкольного образования</w:t>
      </w:r>
    </w:p>
    <w:p w:rsidR="005365BA" w:rsidRDefault="005365BA" w:rsidP="005365BA">
      <w:pPr>
        <w:contextualSpacing/>
        <w:jc w:val="center"/>
        <w:rPr>
          <w:rFonts w:ascii="Times New Roman" w:eastAsia="Calibri" w:hAnsi="Times New Roman" w:cs="Times New Roman"/>
          <w:b/>
          <w:sz w:val="28"/>
          <w:szCs w:val="28"/>
        </w:rPr>
      </w:pPr>
      <w:r w:rsidRPr="005365BA">
        <w:rPr>
          <w:rFonts w:ascii="Times New Roman" w:eastAsia="Calibri" w:hAnsi="Times New Roman" w:cs="Times New Roman"/>
          <w:b/>
          <w:sz w:val="28"/>
          <w:szCs w:val="28"/>
        </w:rPr>
        <w:t>Муниципально</w:t>
      </w:r>
      <w:r>
        <w:rPr>
          <w:rFonts w:ascii="Times New Roman" w:eastAsia="Calibri" w:hAnsi="Times New Roman" w:cs="Times New Roman"/>
          <w:b/>
          <w:sz w:val="28"/>
          <w:szCs w:val="28"/>
        </w:rPr>
        <w:t>го</w:t>
      </w:r>
      <w:r w:rsidR="00947ACF">
        <w:rPr>
          <w:rFonts w:ascii="Times New Roman" w:eastAsia="Calibri" w:hAnsi="Times New Roman" w:cs="Times New Roman"/>
          <w:b/>
          <w:sz w:val="28"/>
          <w:szCs w:val="28"/>
        </w:rPr>
        <w:t xml:space="preserve"> </w:t>
      </w:r>
      <w:r w:rsidRPr="005365BA">
        <w:rPr>
          <w:rFonts w:ascii="Times New Roman" w:eastAsia="Calibri" w:hAnsi="Times New Roman" w:cs="Times New Roman"/>
          <w:b/>
          <w:sz w:val="28"/>
          <w:szCs w:val="28"/>
        </w:rPr>
        <w:t>бюджетно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дошкольно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образовательно</w:t>
      </w:r>
      <w:r>
        <w:rPr>
          <w:rFonts w:ascii="Times New Roman" w:eastAsia="Calibri" w:hAnsi="Times New Roman" w:cs="Times New Roman"/>
          <w:b/>
          <w:sz w:val="28"/>
          <w:szCs w:val="28"/>
        </w:rPr>
        <w:t>го</w:t>
      </w:r>
      <w:r w:rsidRPr="005365BA">
        <w:rPr>
          <w:rFonts w:ascii="Times New Roman" w:eastAsia="Calibri" w:hAnsi="Times New Roman" w:cs="Times New Roman"/>
          <w:b/>
          <w:sz w:val="28"/>
          <w:szCs w:val="28"/>
        </w:rPr>
        <w:t xml:space="preserve"> учреждени</w:t>
      </w:r>
      <w:r>
        <w:rPr>
          <w:rFonts w:ascii="Times New Roman" w:eastAsia="Calibri" w:hAnsi="Times New Roman" w:cs="Times New Roman"/>
          <w:b/>
          <w:sz w:val="28"/>
          <w:szCs w:val="28"/>
        </w:rPr>
        <w:t>я</w:t>
      </w:r>
      <w:r w:rsidRPr="005365BA">
        <w:rPr>
          <w:rFonts w:ascii="Times New Roman" w:eastAsia="Calibri" w:hAnsi="Times New Roman" w:cs="Times New Roman"/>
          <w:b/>
          <w:sz w:val="28"/>
          <w:szCs w:val="28"/>
        </w:rPr>
        <w:t xml:space="preserve"> «Детский сад общеразвивающего вида № 2</w:t>
      </w:r>
      <w:r w:rsidR="00AD7191">
        <w:rPr>
          <w:rFonts w:ascii="Times New Roman" w:eastAsia="Calibri" w:hAnsi="Times New Roman" w:cs="Times New Roman"/>
          <w:b/>
          <w:sz w:val="28"/>
          <w:szCs w:val="28"/>
        </w:rPr>
        <w:t>3</w:t>
      </w:r>
      <w:r w:rsidRPr="005365BA">
        <w:rPr>
          <w:rFonts w:ascii="Times New Roman" w:eastAsia="Calibri" w:hAnsi="Times New Roman" w:cs="Times New Roman"/>
          <w:b/>
          <w:sz w:val="28"/>
          <w:szCs w:val="28"/>
        </w:rPr>
        <w:t xml:space="preserve"> «</w:t>
      </w:r>
      <w:r w:rsidR="00AD7191">
        <w:rPr>
          <w:rFonts w:ascii="Times New Roman" w:eastAsia="Calibri" w:hAnsi="Times New Roman" w:cs="Times New Roman"/>
          <w:b/>
          <w:sz w:val="28"/>
          <w:szCs w:val="28"/>
        </w:rPr>
        <w:t>Огонек</w:t>
      </w:r>
      <w:r w:rsidRPr="005365BA">
        <w:rPr>
          <w:rFonts w:ascii="Times New Roman" w:eastAsia="Calibri" w:hAnsi="Times New Roman" w:cs="Times New Roman"/>
          <w:b/>
          <w:sz w:val="28"/>
          <w:szCs w:val="28"/>
        </w:rPr>
        <w:t>» с приоритетным осуществлением физического направления развития воспитанников» города Невинномысска</w:t>
      </w:r>
    </w:p>
    <w:p w:rsidR="005365BA" w:rsidRPr="005365BA" w:rsidRDefault="005365BA" w:rsidP="005365BA">
      <w:pPr>
        <w:contextualSpacing/>
        <w:jc w:val="center"/>
        <w:rPr>
          <w:rFonts w:ascii="Times New Roman" w:eastAsia="Calibri" w:hAnsi="Times New Roman" w:cs="Times New Roman"/>
          <w:b/>
          <w:sz w:val="28"/>
          <w:szCs w:val="28"/>
        </w:rPr>
      </w:pPr>
    </w:p>
    <w:p w:rsidR="007031A7" w:rsidRPr="004758AF" w:rsidRDefault="007031A7" w:rsidP="005365BA">
      <w:pPr>
        <w:spacing w:after="0" w:line="276" w:lineRule="auto"/>
        <w:ind w:left="-284"/>
        <w:contextualSpacing/>
        <w:jc w:val="center"/>
        <w:rPr>
          <w:rFonts w:ascii="Times New Roman" w:hAnsi="Times New Roman" w:cs="Times New Roman"/>
          <w:sz w:val="24"/>
          <w:szCs w:val="24"/>
        </w:rPr>
      </w:pPr>
      <w:r w:rsidRPr="004758AF">
        <w:rPr>
          <w:rFonts w:ascii="Times New Roman" w:hAnsi="Times New Roman" w:cs="Times New Roman"/>
          <w:sz w:val="24"/>
          <w:szCs w:val="24"/>
        </w:rPr>
        <w:t>(срок освоения -5 лет)</w:t>
      </w:r>
    </w:p>
    <w:p w:rsidR="007031A7" w:rsidRPr="005365BA" w:rsidRDefault="007031A7" w:rsidP="006F150F">
      <w:pPr>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Разработчики :</w:t>
      </w:r>
    </w:p>
    <w:p w:rsidR="007031A7" w:rsidRPr="005365BA" w:rsidRDefault="00AD7191" w:rsidP="006F150F">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А.М. Мальцева,</w:t>
      </w:r>
      <w:r w:rsidR="007031A7" w:rsidRPr="005365BA">
        <w:rPr>
          <w:rFonts w:ascii="Times New Roman" w:hAnsi="Times New Roman" w:cs="Times New Roman"/>
          <w:sz w:val="24"/>
          <w:szCs w:val="24"/>
        </w:rPr>
        <w:t xml:space="preserve"> заведующ</w:t>
      </w:r>
      <w:r w:rsidR="005365BA" w:rsidRPr="005365BA">
        <w:rPr>
          <w:rFonts w:ascii="Times New Roman" w:hAnsi="Times New Roman" w:cs="Times New Roman"/>
          <w:sz w:val="24"/>
          <w:szCs w:val="24"/>
        </w:rPr>
        <w:t>ая</w:t>
      </w:r>
    </w:p>
    <w:p w:rsidR="005365BA" w:rsidRPr="005365BA" w:rsidRDefault="00AD7191" w:rsidP="006F150F">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С.М. Горбанева,</w:t>
      </w:r>
      <w:r w:rsidR="005365BA" w:rsidRPr="005365BA">
        <w:rPr>
          <w:rFonts w:ascii="Times New Roman" w:hAnsi="Times New Roman" w:cs="Times New Roman"/>
          <w:sz w:val="24"/>
          <w:szCs w:val="24"/>
        </w:rPr>
        <w:t xml:space="preserve"> старший воспитатель</w:t>
      </w:r>
    </w:p>
    <w:p w:rsidR="007031A7" w:rsidRPr="005365BA" w:rsidRDefault="00AD7191" w:rsidP="006F150F">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Л.И. Чаленко </w:t>
      </w:r>
      <w:r w:rsidRPr="005365BA">
        <w:rPr>
          <w:rFonts w:ascii="Times New Roman" w:hAnsi="Times New Roman" w:cs="Times New Roman"/>
          <w:sz w:val="24"/>
          <w:szCs w:val="24"/>
        </w:rPr>
        <w:t>старший воспитатель</w:t>
      </w:r>
    </w:p>
    <w:p w:rsidR="004758AF" w:rsidRPr="004758AF" w:rsidRDefault="005365BA" w:rsidP="005365BA">
      <w:pPr>
        <w:pStyle w:val="a3"/>
        <w:spacing w:line="276" w:lineRule="auto"/>
        <w:jc w:val="right"/>
        <w:rPr>
          <w:rFonts w:ascii="Times New Roman" w:hAnsi="Times New Roman" w:cs="Times New Roman"/>
          <w:bCs/>
          <w:color w:val="373737"/>
          <w:sz w:val="24"/>
          <w:szCs w:val="24"/>
        </w:rPr>
      </w:pPr>
      <w:r w:rsidRPr="004758AF">
        <w:rPr>
          <w:rFonts w:ascii="Times New Roman" w:hAnsi="Times New Roman" w:cs="Times New Roman"/>
          <w:sz w:val="24"/>
          <w:szCs w:val="24"/>
        </w:rPr>
        <w:t>Ставропольский край, город Невинномысск</w:t>
      </w:r>
      <w:r w:rsidR="004758AF" w:rsidRPr="004758AF">
        <w:rPr>
          <w:rFonts w:ascii="Times New Roman" w:hAnsi="Times New Roman" w:cs="Times New Roman"/>
          <w:bCs/>
          <w:color w:val="373737"/>
          <w:sz w:val="24"/>
          <w:szCs w:val="24"/>
        </w:rPr>
        <w:t>,</w:t>
      </w:r>
    </w:p>
    <w:p w:rsidR="005365BA" w:rsidRPr="004758AF" w:rsidRDefault="00AD7191" w:rsidP="005365BA">
      <w:pPr>
        <w:pStyle w:val="a3"/>
        <w:spacing w:line="276" w:lineRule="auto"/>
        <w:jc w:val="right"/>
        <w:rPr>
          <w:rFonts w:ascii="Times New Roman" w:hAnsi="Times New Roman" w:cs="Times New Roman"/>
          <w:bCs/>
          <w:color w:val="373737"/>
          <w:sz w:val="24"/>
          <w:szCs w:val="24"/>
        </w:rPr>
      </w:pPr>
      <w:r>
        <w:rPr>
          <w:rFonts w:ascii="Times New Roman" w:hAnsi="Times New Roman" w:cs="Times New Roman"/>
          <w:bCs/>
          <w:color w:val="373737"/>
          <w:sz w:val="24"/>
          <w:szCs w:val="24"/>
        </w:rPr>
        <w:t>ул. Менделеева</w:t>
      </w:r>
      <w:r w:rsidR="005365BA" w:rsidRPr="004758AF">
        <w:rPr>
          <w:rFonts w:ascii="Times New Roman" w:hAnsi="Times New Roman" w:cs="Times New Roman"/>
          <w:bCs/>
          <w:color w:val="373737"/>
          <w:sz w:val="24"/>
          <w:szCs w:val="24"/>
        </w:rPr>
        <w:t xml:space="preserve">, </w:t>
      </w:r>
      <w:r>
        <w:rPr>
          <w:rFonts w:ascii="Times New Roman" w:hAnsi="Times New Roman" w:cs="Times New Roman"/>
          <w:bCs/>
          <w:color w:val="373737"/>
          <w:sz w:val="24"/>
          <w:szCs w:val="24"/>
        </w:rPr>
        <w:t>3</w:t>
      </w:r>
      <w:r w:rsidR="005365BA" w:rsidRPr="004758AF">
        <w:rPr>
          <w:rFonts w:ascii="Times New Roman" w:hAnsi="Times New Roman" w:cs="Times New Roman"/>
          <w:bCs/>
          <w:color w:val="373737"/>
          <w:sz w:val="24"/>
          <w:szCs w:val="24"/>
        </w:rPr>
        <w:t>А</w:t>
      </w:r>
    </w:p>
    <w:p w:rsidR="007031A7" w:rsidRPr="004758AF" w:rsidRDefault="005365BA" w:rsidP="005365BA">
      <w:pPr>
        <w:pStyle w:val="a3"/>
        <w:spacing w:line="276" w:lineRule="auto"/>
        <w:jc w:val="right"/>
        <w:rPr>
          <w:rFonts w:ascii="Times New Roman" w:hAnsi="Times New Roman" w:cs="Times New Roman"/>
          <w:sz w:val="24"/>
          <w:szCs w:val="24"/>
        </w:rPr>
      </w:pPr>
      <w:r w:rsidRPr="004758AF">
        <w:rPr>
          <w:rFonts w:ascii="Times New Roman" w:hAnsi="Times New Roman" w:cs="Times New Roman"/>
          <w:bCs/>
          <w:color w:val="373737"/>
          <w:sz w:val="24"/>
          <w:szCs w:val="24"/>
        </w:rPr>
        <w:t>тел.:</w:t>
      </w:r>
      <w:r w:rsidRPr="004758AF">
        <w:rPr>
          <w:rFonts w:ascii="Times New Roman" w:hAnsi="Times New Roman" w:cs="Times New Roman"/>
          <w:sz w:val="24"/>
          <w:szCs w:val="24"/>
        </w:rPr>
        <w:t>7-16-18</w:t>
      </w: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5365BA" w:rsidRPr="005365BA" w:rsidRDefault="005365BA" w:rsidP="004758AF">
      <w:pPr>
        <w:pStyle w:val="a3"/>
        <w:spacing w:line="276" w:lineRule="auto"/>
        <w:rPr>
          <w:rFonts w:ascii="Times New Roman" w:hAnsi="Times New Roman" w:cs="Times New Roman"/>
          <w:sz w:val="24"/>
          <w:szCs w:val="24"/>
        </w:rPr>
      </w:pPr>
    </w:p>
    <w:p w:rsidR="005365BA" w:rsidRPr="005365BA" w:rsidRDefault="005365BA" w:rsidP="006F150F">
      <w:pPr>
        <w:pStyle w:val="a3"/>
        <w:spacing w:line="276" w:lineRule="auto"/>
        <w:jc w:val="right"/>
        <w:rPr>
          <w:rFonts w:ascii="Times New Roman" w:hAnsi="Times New Roman" w:cs="Times New Roman"/>
          <w:sz w:val="24"/>
          <w:szCs w:val="24"/>
        </w:rPr>
      </w:pPr>
    </w:p>
    <w:p w:rsidR="007031A7" w:rsidRPr="005365BA" w:rsidRDefault="007031A7"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Рабочая группа по разработке (корректировке)</w:t>
      </w:r>
    </w:p>
    <w:p w:rsidR="007031A7" w:rsidRPr="005365BA" w:rsidRDefault="006A6C26"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 xml:space="preserve">   о</w:t>
      </w:r>
      <w:r w:rsidR="007031A7" w:rsidRPr="005365BA">
        <w:rPr>
          <w:rFonts w:ascii="Times New Roman" w:hAnsi="Times New Roman" w:cs="Times New Roman"/>
          <w:sz w:val="24"/>
          <w:szCs w:val="24"/>
        </w:rPr>
        <w:t xml:space="preserve">сновной образовательной программы дошкольного </w:t>
      </w:r>
    </w:p>
    <w:p w:rsidR="006A6C26" w:rsidRPr="005365BA" w:rsidRDefault="006A6C26" w:rsidP="006F150F">
      <w:pPr>
        <w:pStyle w:val="a3"/>
        <w:spacing w:line="276" w:lineRule="auto"/>
        <w:jc w:val="right"/>
        <w:rPr>
          <w:rFonts w:ascii="Times New Roman" w:hAnsi="Times New Roman" w:cs="Times New Roman"/>
          <w:sz w:val="24"/>
          <w:szCs w:val="24"/>
        </w:rPr>
      </w:pPr>
      <w:r w:rsidRPr="005365BA">
        <w:rPr>
          <w:rFonts w:ascii="Times New Roman" w:hAnsi="Times New Roman" w:cs="Times New Roman"/>
          <w:sz w:val="24"/>
          <w:szCs w:val="24"/>
        </w:rPr>
        <w:t xml:space="preserve">                                                      образования МБДОУ № </w:t>
      </w:r>
      <w:r w:rsidR="005365BA" w:rsidRPr="005365BA">
        <w:rPr>
          <w:rFonts w:ascii="Times New Roman" w:hAnsi="Times New Roman" w:cs="Times New Roman"/>
          <w:sz w:val="24"/>
          <w:szCs w:val="24"/>
        </w:rPr>
        <w:t>2</w:t>
      </w:r>
      <w:r w:rsidR="00AD7191">
        <w:rPr>
          <w:rFonts w:ascii="Times New Roman" w:hAnsi="Times New Roman" w:cs="Times New Roman"/>
          <w:sz w:val="24"/>
          <w:szCs w:val="24"/>
        </w:rPr>
        <w:t>3</w:t>
      </w:r>
      <w:r w:rsidRPr="005365BA">
        <w:rPr>
          <w:rFonts w:ascii="Times New Roman" w:hAnsi="Times New Roman" w:cs="Times New Roman"/>
          <w:sz w:val="24"/>
          <w:szCs w:val="24"/>
        </w:rPr>
        <w:t xml:space="preserve"> г.Невинномысска</w:t>
      </w:r>
    </w:p>
    <w:p w:rsidR="006A6C26" w:rsidRPr="005365BA" w:rsidRDefault="006A6C26" w:rsidP="006F150F">
      <w:pPr>
        <w:pStyle w:val="a3"/>
        <w:spacing w:line="276" w:lineRule="auto"/>
        <w:jc w:val="both"/>
        <w:rPr>
          <w:rFonts w:ascii="Times New Roman" w:hAnsi="Times New Roman" w:cs="Times New Roman"/>
          <w:sz w:val="24"/>
          <w:szCs w:val="24"/>
        </w:rPr>
      </w:pPr>
    </w:p>
    <w:p w:rsidR="006A6C26" w:rsidRPr="005365BA" w:rsidRDefault="006A6C26" w:rsidP="006F150F">
      <w:pPr>
        <w:pStyle w:val="a3"/>
        <w:spacing w:line="276" w:lineRule="auto"/>
        <w:jc w:val="both"/>
        <w:rPr>
          <w:rFonts w:ascii="Times New Roman" w:hAnsi="Times New Roman" w:cs="Times New Roman"/>
          <w:sz w:val="24"/>
          <w:szCs w:val="24"/>
        </w:rPr>
      </w:pPr>
    </w:p>
    <w:p w:rsidR="006A6C26" w:rsidRDefault="006A6C26" w:rsidP="006F150F">
      <w:pPr>
        <w:pStyle w:val="a3"/>
        <w:spacing w:line="276" w:lineRule="auto"/>
        <w:jc w:val="both"/>
        <w:rPr>
          <w:rFonts w:ascii="Times New Roman" w:hAnsi="Times New Roman" w:cs="Times New Roman"/>
          <w:sz w:val="24"/>
          <w:szCs w:val="24"/>
        </w:rPr>
      </w:pPr>
    </w:p>
    <w:p w:rsidR="004758AF" w:rsidRPr="005365BA" w:rsidRDefault="004758AF" w:rsidP="006F150F">
      <w:pPr>
        <w:pStyle w:val="a3"/>
        <w:spacing w:line="276" w:lineRule="auto"/>
        <w:jc w:val="both"/>
        <w:rPr>
          <w:rFonts w:ascii="Times New Roman" w:hAnsi="Times New Roman" w:cs="Times New Roman"/>
          <w:sz w:val="24"/>
          <w:szCs w:val="24"/>
        </w:rPr>
      </w:pPr>
    </w:p>
    <w:p w:rsidR="006F150F" w:rsidRPr="006F150F" w:rsidRDefault="00224EE8" w:rsidP="006F150F">
      <w:pPr>
        <w:pStyle w:val="a3"/>
        <w:spacing w:line="276" w:lineRule="auto"/>
        <w:jc w:val="center"/>
        <w:rPr>
          <w:rFonts w:ascii="Times New Roman" w:hAnsi="Times New Roman" w:cs="Times New Roman"/>
          <w:sz w:val="24"/>
          <w:szCs w:val="24"/>
        </w:rPr>
      </w:pPr>
      <w:r w:rsidRPr="005365BA">
        <w:rPr>
          <w:rFonts w:ascii="Times New Roman" w:hAnsi="Times New Roman" w:cs="Times New Roman"/>
          <w:sz w:val="24"/>
          <w:szCs w:val="24"/>
        </w:rPr>
        <w:t>202</w:t>
      </w:r>
      <w:r w:rsidR="005365BA" w:rsidRPr="005365BA">
        <w:rPr>
          <w:rFonts w:ascii="Times New Roman" w:hAnsi="Times New Roman" w:cs="Times New Roman"/>
          <w:sz w:val="24"/>
          <w:szCs w:val="24"/>
        </w:rPr>
        <w:t>2</w:t>
      </w:r>
      <w:r w:rsidR="00937B7C" w:rsidRPr="005365BA">
        <w:rPr>
          <w:rFonts w:ascii="Times New Roman" w:hAnsi="Times New Roman" w:cs="Times New Roman"/>
          <w:sz w:val="24"/>
          <w:szCs w:val="24"/>
        </w:rPr>
        <w:t xml:space="preserve"> г</w:t>
      </w:r>
    </w:p>
    <w:p w:rsidR="007D2C9B" w:rsidRDefault="007D2C9B" w:rsidP="006F150F">
      <w:pPr>
        <w:pStyle w:val="a3"/>
        <w:spacing w:line="276" w:lineRule="auto"/>
        <w:jc w:val="center"/>
        <w:rPr>
          <w:rFonts w:ascii="Times New Roman" w:eastAsia="Times New Roman" w:hAnsi="Times New Roman" w:cs="Times New Roman"/>
          <w:b/>
          <w:color w:val="000000"/>
          <w:sz w:val="24"/>
          <w:szCs w:val="24"/>
          <w:lang w:eastAsia="ru-RU"/>
        </w:rPr>
      </w:pPr>
    </w:p>
    <w:p w:rsidR="005365BA" w:rsidRDefault="005365BA" w:rsidP="006F150F">
      <w:pPr>
        <w:pStyle w:val="a3"/>
        <w:spacing w:line="276" w:lineRule="auto"/>
        <w:jc w:val="center"/>
        <w:rPr>
          <w:rFonts w:ascii="Times New Roman" w:eastAsia="Times New Roman" w:hAnsi="Times New Roman" w:cs="Times New Roman"/>
          <w:b/>
          <w:color w:val="000000"/>
          <w:sz w:val="24"/>
          <w:szCs w:val="24"/>
          <w:lang w:eastAsia="ru-RU"/>
        </w:rPr>
      </w:pPr>
    </w:p>
    <w:p w:rsidR="005365BA" w:rsidRDefault="005365BA" w:rsidP="006F150F">
      <w:pPr>
        <w:pStyle w:val="a3"/>
        <w:spacing w:line="276" w:lineRule="auto"/>
        <w:jc w:val="center"/>
        <w:rPr>
          <w:rFonts w:ascii="Times New Roman" w:eastAsia="Times New Roman" w:hAnsi="Times New Roman" w:cs="Times New Roman"/>
          <w:b/>
          <w:color w:val="000000"/>
          <w:sz w:val="24"/>
          <w:szCs w:val="24"/>
          <w:lang w:eastAsia="ru-RU"/>
        </w:rPr>
      </w:pPr>
    </w:p>
    <w:p w:rsidR="006A6C26" w:rsidRPr="006F150F" w:rsidRDefault="006A6C26" w:rsidP="006F150F">
      <w:pPr>
        <w:pStyle w:val="a3"/>
        <w:spacing w:line="276" w:lineRule="auto"/>
        <w:jc w:val="center"/>
        <w:rPr>
          <w:rFonts w:ascii="Times New Roman" w:hAnsi="Times New Roman" w:cs="Times New Roman"/>
          <w:sz w:val="24"/>
          <w:szCs w:val="24"/>
        </w:rPr>
      </w:pPr>
      <w:r w:rsidRPr="006F150F">
        <w:rPr>
          <w:rFonts w:ascii="Times New Roman" w:eastAsia="Times New Roman" w:hAnsi="Times New Roman" w:cs="Times New Roman"/>
          <w:b/>
          <w:color w:val="000000"/>
          <w:sz w:val="24"/>
          <w:szCs w:val="24"/>
          <w:lang w:eastAsia="ru-RU"/>
        </w:rPr>
        <w:t xml:space="preserve">Содержание </w:t>
      </w:r>
    </w:p>
    <w:tbl>
      <w:tblPr>
        <w:tblStyle w:val="TableGrid"/>
        <w:tblW w:w="10034" w:type="dxa"/>
        <w:tblInd w:w="-108" w:type="dxa"/>
        <w:tblCellMar>
          <w:top w:w="9" w:type="dxa"/>
          <w:left w:w="108" w:type="dxa"/>
          <w:right w:w="53" w:type="dxa"/>
        </w:tblCellMar>
        <w:tblLook w:val="04A0"/>
      </w:tblPr>
      <w:tblGrid>
        <w:gridCol w:w="9323"/>
        <w:gridCol w:w="711"/>
      </w:tblGrid>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tabs>
                <w:tab w:val="center" w:pos="3826"/>
              </w:tabs>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1. Целевой раздел Программы: </w:t>
            </w:r>
            <w:r w:rsidRPr="006F150F">
              <w:rPr>
                <w:rFonts w:ascii="Times New Roman" w:hAnsi="Times New Roman" w:cs="Times New Roman"/>
                <w:b/>
                <w:color w:val="000000"/>
                <w:sz w:val="24"/>
                <w:szCs w:val="24"/>
              </w:rPr>
              <w:tab/>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 Пояснительная записка.</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 </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1.1.1. Цели и задачи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6 </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1.1.2. Принципы и подходы к формированию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AC3A8C" w:rsidRDefault="006A6C26" w:rsidP="006F150F">
            <w:pPr>
              <w:spacing w:line="276" w:lineRule="auto"/>
              <w:jc w:val="both"/>
              <w:rPr>
                <w:rFonts w:ascii="Times New Roman" w:hAnsi="Times New Roman" w:cs="Times New Roman"/>
                <w:color w:val="000000" w:themeColor="text1"/>
                <w:sz w:val="24"/>
                <w:szCs w:val="24"/>
              </w:rPr>
            </w:pPr>
            <w:r w:rsidRPr="00AC3A8C">
              <w:rPr>
                <w:rFonts w:ascii="Times New Roman" w:hAnsi="Times New Roman" w:cs="Times New Roman"/>
                <w:color w:val="000000" w:themeColor="text1"/>
                <w:sz w:val="24"/>
                <w:szCs w:val="24"/>
              </w:rPr>
              <w:t xml:space="preserve">1.1.3. </w:t>
            </w:r>
            <w:r w:rsidR="007934B1" w:rsidRPr="00AC3A8C">
              <w:rPr>
                <w:rFonts w:ascii="Times New Roman" w:hAnsi="Times New Roman" w:cs="Times New Roman"/>
                <w:color w:val="000000" w:themeColor="text1"/>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7934B1" w:rsidRPr="00AC3A8C">
              <w:rPr>
                <w:rFonts w:ascii="Arial" w:hAnsi="Arial" w:cs="Arial"/>
                <w:color w:val="000000" w:themeColor="text1"/>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F0104"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  Планируемые результаты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291CB9"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4</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1.2.1.  Целевые ориентиры в раннем возрасте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5</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1.2.2. Целевые ориентиры на этапе завершения</w:t>
            </w:r>
            <w:r w:rsidR="007F07B8">
              <w:rPr>
                <w:rFonts w:ascii="Times New Roman" w:hAnsi="Times New Roman" w:cs="Times New Roman"/>
                <w:color w:val="000000"/>
                <w:sz w:val="24"/>
                <w:szCs w:val="24"/>
              </w:rPr>
              <w:t xml:space="preserve"> освоения</w:t>
            </w:r>
            <w:r w:rsidRPr="006F150F">
              <w:rPr>
                <w:rFonts w:ascii="Times New Roman" w:hAnsi="Times New Roman" w:cs="Times New Roman"/>
                <w:color w:val="000000"/>
                <w:sz w:val="24"/>
                <w:szCs w:val="24"/>
              </w:rPr>
              <w:t xml:space="preserve"> Программы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F436E1"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6</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1.3. Развивающее оценивание качества образовательной деятельности</w:t>
            </w:r>
            <w:r w:rsidR="007F07B8">
              <w:rPr>
                <w:rFonts w:ascii="Times New Roman" w:hAnsi="Times New Roman" w:cs="Times New Roman"/>
                <w:color w:val="000000"/>
                <w:sz w:val="24"/>
                <w:szCs w:val="24"/>
              </w:rPr>
              <w:t xml:space="preserve"> по Программе</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3128D">
              <w:rPr>
                <w:rFonts w:ascii="Times New Roman" w:hAnsi="Times New Roman" w:cs="Times New Roman"/>
                <w:color w:val="000000"/>
                <w:sz w:val="24"/>
                <w:szCs w:val="24"/>
              </w:rPr>
              <w:t>8</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2. Содержательный раздел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right="94"/>
              <w:jc w:val="both"/>
              <w:rPr>
                <w:rFonts w:ascii="Times New Roman" w:hAnsi="Times New Roman" w:cs="Times New Roman"/>
                <w:color w:val="000000"/>
                <w:sz w:val="24"/>
                <w:szCs w:val="24"/>
              </w:rPr>
            </w:pP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2.1. Общее положение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03128D" w:rsidP="006F150F">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A6C26" w:rsidRPr="006F150F" w:rsidTr="00FC2ADE">
        <w:trPr>
          <w:trHeight w:val="643"/>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2.2. Описание образовательной деятельности в соответствии с на</w:t>
            </w:r>
            <w:r w:rsidR="007F07B8">
              <w:rPr>
                <w:rFonts w:ascii="Times New Roman" w:hAnsi="Times New Roman" w:cs="Times New Roman"/>
                <w:color w:val="000000"/>
                <w:sz w:val="24"/>
                <w:szCs w:val="24"/>
              </w:rPr>
              <w:t>правлениями развития ребенка, представленными в  пяти образовательных областях</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3128D">
              <w:rPr>
                <w:rFonts w:ascii="Times New Roman" w:hAnsi="Times New Roman" w:cs="Times New Roman"/>
                <w:color w:val="000000"/>
                <w:sz w:val="24"/>
                <w:szCs w:val="24"/>
              </w:rPr>
              <w:t>2</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7F07B8" w:rsidP="0003128D">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3128D">
              <w:rPr>
                <w:rFonts w:ascii="Times New Roman" w:hAnsi="Times New Roman" w:cs="Times New Roman"/>
                <w:color w:val="000000"/>
                <w:sz w:val="24"/>
                <w:szCs w:val="24"/>
              </w:rPr>
              <w:t>2</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BB31CB">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B31CB">
              <w:rPr>
                <w:rFonts w:ascii="Times New Roman" w:hAnsi="Times New Roman" w:cs="Times New Roman"/>
                <w:color w:val="000000"/>
                <w:sz w:val="24"/>
                <w:szCs w:val="24"/>
              </w:rPr>
              <w:t>2</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1F0104">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F0104">
              <w:rPr>
                <w:rFonts w:ascii="Times New Roman" w:hAnsi="Times New Roman" w:cs="Times New Roman"/>
                <w:color w:val="000000"/>
                <w:sz w:val="24"/>
                <w:szCs w:val="24"/>
              </w:rPr>
              <w:t>3</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1F0104">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F0104">
              <w:rPr>
                <w:rFonts w:ascii="Times New Roman" w:hAnsi="Times New Roman" w:cs="Times New Roman"/>
                <w:color w:val="000000"/>
                <w:sz w:val="24"/>
                <w:szCs w:val="24"/>
              </w:rPr>
              <w:t>3</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1F0104">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0</w:t>
            </w:r>
            <w:r w:rsidR="001F0104">
              <w:rPr>
                <w:rFonts w:ascii="Times New Roman" w:hAnsi="Times New Roman" w:cs="Times New Roman"/>
                <w:color w:val="000000"/>
                <w:sz w:val="24"/>
                <w:szCs w:val="24"/>
              </w:rPr>
              <w:t>7</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2.3. </w:t>
            </w:r>
            <w:r w:rsidR="00115A45" w:rsidRPr="006F150F">
              <w:rPr>
                <w:rFonts w:ascii="Times New Roman" w:hAnsi="Times New Roman" w:cs="Times New Roman"/>
                <w:color w:val="000000"/>
                <w:sz w:val="24"/>
                <w:szCs w:val="24"/>
              </w:rPr>
              <w:t xml:space="preserve">Физкультурно-оздоровительная работа в </w:t>
            </w:r>
            <w:r w:rsidR="00EE4126">
              <w:rPr>
                <w:rFonts w:ascii="Times New Roman" w:hAnsi="Times New Roman" w:cs="Times New Roman"/>
                <w:color w:val="000000"/>
                <w:sz w:val="24"/>
                <w:szCs w:val="24"/>
              </w:rPr>
              <w:t>МБ</w:t>
            </w:r>
            <w:r w:rsidR="00115A45" w:rsidRPr="006F150F">
              <w:rPr>
                <w:rFonts w:ascii="Times New Roman" w:hAnsi="Times New Roman" w:cs="Times New Roman"/>
                <w:color w:val="000000"/>
                <w:sz w:val="24"/>
                <w:szCs w:val="24"/>
              </w:rPr>
              <w:t>ДОУ</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EE4126" w:rsidP="001F0104">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F0104">
              <w:rPr>
                <w:rFonts w:ascii="Times New Roman" w:hAnsi="Times New Roman" w:cs="Times New Roman"/>
                <w:color w:val="000000"/>
                <w:sz w:val="24"/>
                <w:szCs w:val="24"/>
              </w:rPr>
              <w:t>3</w:t>
            </w:r>
          </w:p>
        </w:tc>
      </w:tr>
      <w:tr w:rsidR="00EE41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EE41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6F150F">
              <w:rPr>
                <w:rFonts w:ascii="Times New Roman" w:hAnsi="Times New Roman" w:cs="Times New Roman"/>
                <w:color w:val="000000"/>
                <w:sz w:val="24"/>
                <w:szCs w:val="24"/>
              </w:rPr>
              <w:t>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tcPr>
          <w:p w:rsidR="00EE4126" w:rsidRDefault="00A26EAA" w:rsidP="001F0104">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1</w:t>
            </w:r>
            <w:r w:rsidR="001F0104">
              <w:rPr>
                <w:rFonts w:ascii="Times New Roman" w:hAnsi="Times New Roman" w:cs="Times New Roman"/>
                <w:color w:val="000000"/>
                <w:sz w:val="24"/>
                <w:szCs w:val="24"/>
              </w:rPr>
              <w:t>6</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A26EAA" w:rsidP="006F150F">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6A6C26" w:rsidRPr="006F150F">
              <w:rPr>
                <w:rFonts w:ascii="Times New Roman" w:hAnsi="Times New Roman" w:cs="Times New Roman"/>
                <w:color w:val="000000"/>
                <w:sz w:val="24"/>
                <w:szCs w:val="24"/>
              </w:rPr>
              <w:t xml:space="preserve">. </w:t>
            </w:r>
            <w:r w:rsidR="00115A45" w:rsidRPr="00A26EAA">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DA2641" w:rsidP="001F0104">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1</w:t>
            </w:r>
            <w:r w:rsidR="001F0104">
              <w:rPr>
                <w:rFonts w:ascii="Times New Roman" w:hAnsi="Times New Roman" w:cs="Times New Roman"/>
                <w:color w:val="000000"/>
                <w:sz w:val="24"/>
                <w:szCs w:val="24"/>
              </w:rPr>
              <w:t>7</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ind w:left="48"/>
              <w:jc w:val="both"/>
              <w:rPr>
                <w:rFonts w:ascii="Times New Roman" w:hAnsi="Times New Roman" w:cs="Times New Roman"/>
                <w:color w:val="000000"/>
                <w:sz w:val="24"/>
                <w:szCs w:val="24"/>
              </w:rPr>
            </w:pP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6A6C26"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3.1. </w:t>
            </w:r>
            <w:r w:rsidR="00115A45" w:rsidRPr="006F150F">
              <w:rPr>
                <w:rFonts w:ascii="Times New Roman" w:hAnsi="Times New Roman" w:cs="Times New Roman"/>
                <w:color w:val="000000"/>
                <w:sz w:val="24"/>
                <w:szCs w:val="24"/>
              </w:rPr>
              <w:t>Психолого-педагогические, кадровые, материально-технические и финансовые условия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0104">
              <w:rPr>
                <w:rFonts w:ascii="Times New Roman" w:hAnsi="Times New Roman" w:cs="Times New Roman"/>
                <w:color w:val="000000"/>
                <w:sz w:val="24"/>
                <w:szCs w:val="24"/>
              </w:rPr>
              <w:t>30</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3.2.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3</w:t>
            </w:r>
            <w:r w:rsidR="001F0104">
              <w:rPr>
                <w:rFonts w:ascii="Times New Roman" w:hAnsi="Times New Roman" w:cs="Times New Roman"/>
                <w:color w:val="000000"/>
                <w:sz w:val="24"/>
                <w:szCs w:val="24"/>
              </w:rPr>
              <w:t>5</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115A45"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3.3.</w:t>
            </w:r>
            <w:r w:rsidR="00384E7C" w:rsidRPr="006F150F">
              <w:rPr>
                <w:rFonts w:ascii="Times New Roman" w:hAnsi="Times New Roman" w:cs="Times New Roman"/>
                <w:color w:val="000000"/>
                <w:sz w:val="24"/>
                <w:szCs w:val="24"/>
              </w:rPr>
              <w:t xml:space="preserve">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4</w:t>
            </w:r>
            <w:r w:rsidR="001F0104">
              <w:rPr>
                <w:rFonts w:ascii="Times New Roman" w:hAnsi="Times New Roman" w:cs="Times New Roman"/>
                <w:color w:val="000000"/>
                <w:sz w:val="24"/>
                <w:szCs w:val="24"/>
              </w:rPr>
              <w:t>6</w:t>
            </w:r>
          </w:p>
        </w:tc>
      </w:tr>
      <w:tr w:rsidR="006A6C26"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3.4.</w:t>
            </w:r>
            <w:r w:rsidR="00115A45" w:rsidRPr="006F150F">
              <w:rPr>
                <w:rFonts w:ascii="Times New Roman" w:hAnsi="Times New Roman" w:cs="Times New Roman"/>
                <w:color w:val="000000"/>
                <w:sz w:val="24"/>
                <w:szCs w:val="24"/>
              </w:rPr>
              <w:t xml:space="preserve">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4</w:t>
            </w:r>
            <w:r w:rsidR="001F0104">
              <w:rPr>
                <w:rFonts w:ascii="Times New Roman" w:hAnsi="Times New Roman" w:cs="Times New Roman"/>
                <w:color w:val="000000"/>
                <w:sz w:val="24"/>
                <w:szCs w:val="24"/>
              </w:rPr>
              <w:t>9</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3.5. Особенности взаимодействия педагогического коллектива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F0104">
              <w:rPr>
                <w:rFonts w:ascii="Times New Roman" w:hAnsi="Times New Roman" w:cs="Times New Roman"/>
                <w:color w:val="000000"/>
                <w:sz w:val="24"/>
                <w:szCs w:val="24"/>
              </w:rPr>
              <w:t>50</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 xml:space="preserve">3.6. </w:t>
            </w:r>
            <w:r w:rsidR="00A26EAA" w:rsidRPr="00A26EAA">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A26EAA"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5</w:t>
            </w:r>
            <w:r w:rsidR="001F0104">
              <w:rPr>
                <w:rFonts w:ascii="Times New Roman" w:hAnsi="Times New Roman" w:cs="Times New Roman"/>
                <w:color w:val="000000"/>
                <w:sz w:val="24"/>
                <w:szCs w:val="24"/>
              </w:rPr>
              <w:t>5</w:t>
            </w:r>
          </w:p>
        </w:tc>
      </w:tr>
      <w:tr w:rsidR="00384E7C" w:rsidRPr="006F150F" w:rsidTr="00FC2ADE">
        <w:trPr>
          <w:trHeight w:val="329"/>
        </w:trPr>
        <w:tc>
          <w:tcPr>
            <w:tcW w:w="9323" w:type="dxa"/>
            <w:tcBorders>
              <w:top w:val="single" w:sz="4" w:space="0" w:color="000000"/>
              <w:left w:val="single" w:sz="4" w:space="0" w:color="000000"/>
              <w:bottom w:val="single" w:sz="4" w:space="0" w:color="000000"/>
              <w:right w:val="single" w:sz="4" w:space="0" w:color="000000"/>
            </w:tcBorders>
          </w:tcPr>
          <w:p w:rsidR="00384E7C"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3.7. Учебный план в соответствии с возрастными особенностями и потребностями воспитанников</w:t>
            </w:r>
          </w:p>
        </w:tc>
        <w:tc>
          <w:tcPr>
            <w:tcW w:w="711" w:type="dxa"/>
            <w:tcBorders>
              <w:top w:val="single" w:sz="4" w:space="0" w:color="000000"/>
              <w:left w:val="single" w:sz="4" w:space="0" w:color="000000"/>
              <w:bottom w:val="single" w:sz="4" w:space="0" w:color="000000"/>
              <w:right w:val="single" w:sz="4" w:space="0" w:color="000000"/>
            </w:tcBorders>
          </w:tcPr>
          <w:p w:rsidR="00384E7C" w:rsidRPr="006F150F" w:rsidRDefault="00141BAF" w:rsidP="0003128D">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03128D">
              <w:rPr>
                <w:rFonts w:ascii="Times New Roman" w:hAnsi="Times New Roman" w:cs="Times New Roman"/>
                <w:color w:val="000000"/>
                <w:sz w:val="24"/>
                <w:szCs w:val="24"/>
              </w:rPr>
              <w:t>0</w:t>
            </w:r>
            <w:r w:rsidR="001F0104">
              <w:rPr>
                <w:rFonts w:ascii="Times New Roman" w:hAnsi="Times New Roman" w:cs="Times New Roman"/>
                <w:color w:val="000000"/>
                <w:sz w:val="24"/>
                <w:szCs w:val="24"/>
              </w:rPr>
              <w:t>1</w:t>
            </w:r>
          </w:p>
        </w:tc>
      </w:tr>
      <w:tr w:rsidR="006A6C26" w:rsidRPr="006F150F" w:rsidTr="00FC2ADE">
        <w:trPr>
          <w:trHeight w:val="327"/>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3.8</w:t>
            </w:r>
            <w:r w:rsidR="006A6C26" w:rsidRPr="006F150F">
              <w:rPr>
                <w:rFonts w:ascii="Times New Roman" w:hAnsi="Times New Roman" w:cs="Times New Roman"/>
                <w:color w:val="000000"/>
                <w:sz w:val="24"/>
                <w:szCs w:val="24"/>
              </w:rPr>
              <w:t xml:space="preserve">.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6</w:t>
            </w:r>
            <w:r w:rsidR="001F0104">
              <w:rPr>
                <w:rFonts w:ascii="Times New Roman" w:hAnsi="Times New Roman" w:cs="Times New Roman"/>
                <w:color w:val="000000"/>
                <w:sz w:val="24"/>
                <w:szCs w:val="24"/>
              </w:rPr>
              <w:t>3</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6F150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3.9</w:t>
            </w:r>
            <w:r w:rsidR="006A6C26" w:rsidRPr="006F150F">
              <w:rPr>
                <w:rFonts w:ascii="Times New Roman" w:hAnsi="Times New Roman" w:cs="Times New Roman"/>
                <w:color w:val="000000"/>
                <w:sz w:val="24"/>
                <w:szCs w:val="24"/>
              </w:rPr>
              <w:t xml:space="preserve">. Планирование образовательной деятельности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141BAF" w:rsidP="001F0104">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3128D">
              <w:rPr>
                <w:rFonts w:ascii="Times New Roman" w:hAnsi="Times New Roman" w:cs="Times New Roman"/>
                <w:color w:val="000000"/>
                <w:sz w:val="24"/>
                <w:szCs w:val="24"/>
              </w:rPr>
              <w:t>6</w:t>
            </w:r>
            <w:r w:rsidR="001F0104">
              <w:rPr>
                <w:rFonts w:ascii="Times New Roman" w:hAnsi="Times New Roman" w:cs="Times New Roman"/>
                <w:color w:val="000000"/>
                <w:sz w:val="24"/>
                <w:szCs w:val="24"/>
              </w:rPr>
              <w:t>8</w:t>
            </w:r>
          </w:p>
        </w:tc>
      </w:tr>
      <w:tr w:rsidR="006A6C26" w:rsidRPr="006F150F" w:rsidTr="00FC2ADE">
        <w:trPr>
          <w:trHeight w:val="326"/>
        </w:trPr>
        <w:tc>
          <w:tcPr>
            <w:tcW w:w="9323" w:type="dxa"/>
            <w:tcBorders>
              <w:top w:val="single" w:sz="4" w:space="0" w:color="000000"/>
              <w:left w:val="single" w:sz="4" w:space="0" w:color="000000"/>
              <w:bottom w:val="single" w:sz="4" w:space="0" w:color="000000"/>
              <w:right w:val="single" w:sz="4" w:space="0" w:color="000000"/>
            </w:tcBorders>
          </w:tcPr>
          <w:p w:rsidR="006A6C26" w:rsidRPr="006F150F" w:rsidRDefault="00384E7C" w:rsidP="00141BAF">
            <w:pPr>
              <w:spacing w:line="276" w:lineRule="auto"/>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3.</w:t>
            </w:r>
            <w:r w:rsidR="001E6642">
              <w:rPr>
                <w:rFonts w:ascii="Times New Roman" w:hAnsi="Times New Roman" w:cs="Times New Roman"/>
                <w:color w:val="000000"/>
                <w:sz w:val="24"/>
                <w:szCs w:val="24"/>
              </w:rPr>
              <w:t>1</w:t>
            </w:r>
            <w:r w:rsidRPr="006F150F">
              <w:rPr>
                <w:rFonts w:ascii="Times New Roman" w:hAnsi="Times New Roman" w:cs="Times New Roman"/>
                <w:color w:val="000000"/>
                <w:sz w:val="24"/>
                <w:szCs w:val="24"/>
              </w:rPr>
              <w:t>0</w:t>
            </w:r>
            <w:r w:rsidR="006A6C26" w:rsidRPr="006F150F">
              <w:rPr>
                <w:rFonts w:ascii="Times New Roman" w:hAnsi="Times New Roman" w:cs="Times New Roman"/>
                <w:color w:val="000000"/>
                <w:sz w:val="24"/>
                <w:szCs w:val="24"/>
              </w:rPr>
              <w:t xml:space="preserve">.  </w:t>
            </w:r>
            <w:r w:rsidR="00141BAF">
              <w:rPr>
                <w:rFonts w:ascii="Times New Roman" w:hAnsi="Times New Roman" w:cs="Times New Roman"/>
                <w:color w:val="000000"/>
                <w:sz w:val="24"/>
                <w:szCs w:val="24"/>
              </w:rPr>
              <w:t xml:space="preserve">Учебно-методический  комплекс </w:t>
            </w:r>
            <w:r w:rsidR="006A6C26" w:rsidRPr="006F150F">
              <w:rPr>
                <w:rFonts w:ascii="Times New Roman" w:hAnsi="Times New Roman" w:cs="Times New Roman"/>
                <w:color w:val="000000"/>
                <w:sz w:val="24"/>
                <w:szCs w:val="24"/>
              </w:rPr>
              <w:t xml:space="preserve">к Программе </w:t>
            </w:r>
          </w:p>
        </w:tc>
        <w:tc>
          <w:tcPr>
            <w:tcW w:w="711" w:type="dxa"/>
            <w:tcBorders>
              <w:top w:val="single" w:sz="4" w:space="0" w:color="000000"/>
              <w:left w:val="single" w:sz="4" w:space="0" w:color="000000"/>
              <w:bottom w:val="single" w:sz="4" w:space="0" w:color="000000"/>
              <w:right w:val="single" w:sz="4" w:space="0" w:color="000000"/>
            </w:tcBorders>
          </w:tcPr>
          <w:p w:rsidR="006A6C26" w:rsidRPr="006F150F" w:rsidRDefault="006A6C26" w:rsidP="001F0104">
            <w:pPr>
              <w:spacing w:line="276" w:lineRule="auto"/>
              <w:ind w:left="48"/>
              <w:jc w:val="both"/>
              <w:rPr>
                <w:rFonts w:ascii="Times New Roman" w:hAnsi="Times New Roman" w:cs="Times New Roman"/>
                <w:color w:val="000000"/>
                <w:sz w:val="24"/>
                <w:szCs w:val="24"/>
              </w:rPr>
            </w:pPr>
            <w:r w:rsidRPr="006F150F">
              <w:rPr>
                <w:rFonts w:ascii="Times New Roman" w:hAnsi="Times New Roman" w:cs="Times New Roman"/>
                <w:color w:val="000000"/>
                <w:sz w:val="24"/>
                <w:szCs w:val="24"/>
              </w:rPr>
              <w:t>1</w:t>
            </w:r>
            <w:r w:rsidR="001F0104">
              <w:rPr>
                <w:rFonts w:ascii="Times New Roman" w:hAnsi="Times New Roman" w:cs="Times New Roman"/>
                <w:color w:val="000000"/>
                <w:sz w:val="24"/>
                <w:szCs w:val="24"/>
              </w:rPr>
              <w:t>70</w:t>
            </w:r>
          </w:p>
        </w:tc>
      </w:tr>
    </w:tbl>
    <w:p w:rsidR="0003128D" w:rsidRDefault="0003128D"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03128D" w:rsidRDefault="0003128D"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422B5B" w:rsidRDefault="00422B5B"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857A96" w:rsidRDefault="00857A9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p>
    <w:p w:rsidR="006A6C26" w:rsidRPr="006F150F" w:rsidRDefault="006A6C26" w:rsidP="006F150F">
      <w:pPr>
        <w:keepNext/>
        <w:keepLines/>
        <w:spacing w:after="14" w:line="276" w:lineRule="auto"/>
        <w:ind w:left="751" w:right="234" w:hanging="10"/>
        <w:jc w:val="center"/>
        <w:outlineLvl w:val="0"/>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 Целевой раздел Программы</w:t>
      </w:r>
    </w:p>
    <w:p w:rsidR="00422B5B" w:rsidRPr="00857A96" w:rsidRDefault="006A6C26" w:rsidP="00857A96">
      <w:pPr>
        <w:keepNext/>
        <w:keepLines/>
        <w:spacing w:after="5" w:line="276" w:lineRule="auto"/>
        <w:ind w:left="1919" w:right="893"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1.1.Пояснительная записка</w:t>
      </w:r>
    </w:p>
    <w:p w:rsidR="00422B5B" w:rsidRPr="00123903"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w:t>
      </w:r>
      <w:r w:rsidRPr="00123903">
        <w:rPr>
          <w:rFonts w:ascii="Times New Roman" w:hAnsi="Times New Roman"/>
          <w:bCs/>
          <w:sz w:val="24"/>
          <w:szCs w:val="24"/>
        </w:rPr>
        <w:t>муниципально</w:t>
      </w:r>
      <w:r>
        <w:rPr>
          <w:rFonts w:ascii="Times New Roman" w:hAnsi="Times New Roman"/>
          <w:bCs/>
          <w:sz w:val="24"/>
          <w:szCs w:val="24"/>
        </w:rPr>
        <w:t>го</w:t>
      </w:r>
      <w:r w:rsidRPr="00123903">
        <w:rPr>
          <w:rFonts w:ascii="Times New Roman" w:hAnsi="Times New Roman"/>
          <w:bCs/>
          <w:sz w:val="24"/>
          <w:szCs w:val="24"/>
        </w:rPr>
        <w:t xml:space="preserve"> бюджетно</w:t>
      </w:r>
      <w:r>
        <w:rPr>
          <w:rFonts w:ascii="Times New Roman" w:hAnsi="Times New Roman"/>
          <w:bCs/>
          <w:sz w:val="24"/>
          <w:szCs w:val="24"/>
        </w:rPr>
        <w:t>го</w:t>
      </w:r>
      <w:r w:rsidRPr="00123903">
        <w:rPr>
          <w:rFonts w:ascii="Times New Roman" w:hAnsi="Times New Roman"/>
          <w:bCs/>
          <w:sz w:val="24"/>
          <w:szCs w:val="24"/>
        </w:rPr>
        <w:t xml:space="preserve"> дошкольно</w:t>
      </w:r>
      <w:r>
        <w:rPr>
          <w:rFonts w:ascii="Times New Roman" w:hAnsi="Times New Roman"/>
          <w:bCs/>
          <w:sz w:val="24"/>
          <w:szCs w:val="24"/>
        </w:rPr>
        <w:t>го</w:t>
      </w:r>
      <w:r w:rsidRPr="00123903">
        <w:rPr>
          <w:rFonts w:ascii="Times New Roman" w:hAnsi="Times New Roman"/>
          <w:bCs/>
          <w:sz w:val="24"/>
          <w:szCs w:val="24"/>
        </w:rPr>
        <w:t xml:space="preserve"> образовательно</w:t>
      </w:r>
      <w:r>
        <w:rPr>
          <w:rFonts w:ascii="Times New Roman" w:hAnsi="Times New Roman"/>
          <w:bCs/>
          <w:sz w:val="24"/>
          <w:szCs w:val="24"/>
        </w:rPr>
        <w:t>го</w:t>
      </w:r>
      <w:r w:rsidRPr="00123903">
        <w:rPr>
          <w:rFonts w:ascii="Times New Roman" w:hAnsi="Times New Roman"/>
          <w:bCs/>
          <w:sz w:val="24"/>
          <w:szCs w:val="24"/>
        </w:rPr>
        <w:t xml:space="preserve"> учреждени</w:t>
      </w:r>
      <w:r>
        <w:rPr>
          <w:rFonts w:ascii="Times New Roman" w:hAnsi="Times New Roman"/>
          <w:bCs/>
          <w:sz w:val="24"/>
          <w:szCs w:val="24"/>
        </w:rPr>
        <w:t>я</w:t>
      </w:r>
      <w:r w:rsidRPr="00123903">
        <w:rPr>
          <w:rFonts w:ascii="Times New Roman" w:hAnsi="Times New Roman"/>
          <w:bCs/>
          <w:sz w:val="24"/>
          <w:szCs w:val="24"/>
        </w:rPr>
        <w:t xml:space="preserve"> «Детский сад общеразвивающего вида № 2</w:t>
      </w:r>
      <w:r w:rsidR="00AD7191">
        <w:rPr>
          <w:rFonts w:ascii="Times New Roman" w:hAnsi="Times New Roman"/>
          <w:bCs/>
          <w:sz w:val="24"/>
          <w:szCs w:val="24"/>
        </w:rPr>
        <w:t>3</w:t>
      </w:r>
      <w:r w:rsidRPr="00123903">
        <w:rPr>
          <w:rFonts w:ascii="Times New Roman" w:hAnsi="Times New Roman"/>
          <w:bCs/>
          <w:sz w:val="24"/>
          <w:szCs w:val="24"/>
        </w:rPr>
        <w:t xml:space="preserve"> «</w:t>
      </w:r>
      <w:r w:rsidR="00AD7191">
        <w:rPr>
          <w:rFonts w:ascii="Times New Roman" w:hAnsi="Times New Roman"/>
          <w:bCs/>
          <w:sz w:val="24"/>
          <w:szCs w:val="24"/>
        </w:rPr>
        <w:t>Огонек</w:t>
      </w:r>
      <w:r w:rsidRPr="00123903">
        <w:rPr>
          <w:rFonts w:ascii="Times New Roman" w:hAnsi="Times New Roman"/>
          <w:bCs/>
          <w:sz w:val="24"/>
          <w:szCs w:val="24"/>
        </w:rPr>
        <w:t>» с приоритетным осуществлением физического направления развития воспитанников» города Невинномысска</w:t>
      </w:r>
      <w:r w:rsidR="00094DB8">
        <w:rPr>
          <w:rFonts w:ascii="Times New Roman" w:hAnsi="Times New Roman"/>
          <w:bCs/>
          <w:sz w:val="24"/>
          <w:szCs w:val="24"/>
        </w:rPr>
        <w:t xml:space="preserve"> </w:t>
      </w:r>
      <w:r>
        <w:rPr>
          <w:rFonts w:ascii="Times New Roman" w:eastAsia="Times New Roman" w:hAnsi="Times New Roman" w:cs="Times New Roman"/>
          <w:color w:val="000000"/>
          <w:sz w:val="24"/>
          <w:szCs w:val="24"/>
          <w:lang w:eastAsia="ru-RU"/>
        </w:rPr>
        <w:t>разработана</w:t>
      </w:r>
      <w:r w:rsidRPr="006F150F">
        <w:rPr>
          <w:rFonts w:ascii="Times New Roman" w:eastAsia="Times New Roman" w:hAnsi="Times New Roman" w:cs="Times New Roman"/>
          <w:color w:val="000000"/>
          <w:sz w:val="24"/>
          <w:szCs w:val="24"/>
          <w:lang w:eastAsia="ru-RU"/>
        </w:rPr>
        <w:t xml:space="preserve"> с учетом федерального государственного образовательного стандарта  дошкольного образования (далее ФГОС ДО),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w:t>
      </w:r>
    </w:p>
    <w:p w:rsidR="00422B5B" w:rsidRPr="006F150F"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разработана в соответствии с требованиями основных нормативных документов: </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Федеральный закон № 273-ФЗ от   29 декабря 2012 года «Об образовании в Российской Федерации»; </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22B5B" w:rsidRPr="00224EE8"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Pr>
          <w:rFonts w:ascii="Times New Roman" w:hAnsi="Times New Roman"/>
          <w:color w:val="000000"/>
          <w:sz w:val="24"/>
          <w:szCs w:val="24"/>
        </w:rPr>
        <w:t>Постановление</w:t>
      </w:r>
      <w:r w:rsidRPr="00786DE6">
        <w:rPr>
          <w:rFonts w:ascii="Times New Roman" w:hAnsi="Times New Roman"/>
          <w:color w:val="000000"/>
          <w:sz w:val="24"/>
          <w:szCs w:val="24"/>
        </w:rPr>
        <w:t xml:space="preserve">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r>
        <w:rPr>
          <w:rFonts w:ascii="Times New Roman" w:hAnsi="Times New Roman"/>
          <w:color w:val="000000"/>
          <w:sz w:val="24"/>
          <w:szCs w:val="24"/>
        </w:rPr>
        <w:t>;</w:t>
      </w:r>
    </w:p>
    <w:p w:rsidR="00422B5B" w:rsidRPr="006F150F" w:rsidRDefault="00422B5B" w:rsidP="00422B5B">
      <w:pPr>
        <w:numPr>
          <w:ilvl w:val="0"/>
          <w:numId w:val="1"/>
        </w:numPr>
        <w:spacing w:after="13" w:line="276" w:lineRule="auto"/>
        <w:ind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Устав </w:t>
      </w:r>
      <w:r w:rsidRPr="00123903">
        <w:rPr>
          <w:rFonts w:ascii="Times New Roman" w:hAnsi="Times New Roman"/>
          <w:bCs/>
          <w:sz w:val="24"/>
          <w:szCs w:val="24"/>
        </w:rPr>
        <w:t>муниципально</w:t>
      </w:r>
      <w:r>
        <w:rPr>
          <w:rFonts w:ascii="Times New Roman" w:hAnsi="Times New Roman"/>
          <w:bCs/>
          <w:sz w:val="24"/>
          <w:szCs w:val="24"/>
        </w:rPr>
        <w:t>го</w:t>
      </w:r>
      <w:r w:rsidRPr="00123903">
        <w:rPr>
          <w:rFonts w:ascii="Times New Roman" w:hAnsi="Times New Roman"/>
          <w:bCs/>
          <w:sz w:val="24"/>
          <w:szCs w:val="24"/>
        </w:rPr>
        <w:t xml:space="preserve"> бюджетно</w:t>
      </w:r>
      <w:r>
        <w:rPr>
          <w:rFonts w:ascii="Times New Roman" w:hAnsi="Times New Roman"/>
          <w:bCs/>
          <w:sz w:val="24"/>
          <w:szCs w:val="24"/>
        </w:rPr>
        <w:t>го</w:t>
      </w:r>
      <w:r w:rsidRPr="00123903">
        <w:rPr>
          <w:rFonts w:ascii="Times New Roman" w:hAnsi="Times New Roman"/>
          <w:bCs/>
          <w:sz w:val="24"/>
          <w:szCs w:val="24"/>
        </w:rPr>
        <w:t xml:space="preserve"> дошкольно</w:t>
      </w:r>
      <w:r>
        <w:rPr>
          <w:rFonts w:ascii="Times New Roman" w:hAnsi="Times New Roman"/>
          <w:bCs/>
          <w:sz w:val="24"/>
          <w:szCs w:val="24"/>
        </w:rPr>
        <w:t>го</w:t>
      </w:r>
      <w:r w:rsidRPr="00123903">
        <w:rPr>
          <w:rFonts w:ascii="Times New Roman" w:hAnsi="Times New Roman"/>
          <w:bCs/>
          <w:sz w:val="24"/>
          <w:szCs w:val="24"/>
        </w:rPr>
        <w:t xml:space="preserve"> образовательно</w:t>
      </w:r>
      <w:r>
        <w:rPr>
          <w:rFonts w:ascii="Times New Roman" w:hAnsi="Times New Roman"/>
          <w:bCs/>
          <w:sz w:val="24"/>
          <w:szCs w:val="24"/>
        </w:rPr>
        <w:t>го</w:t>
      </w:r>
      <w:r w:rsidRPr="00123903">
        <w:rPr>
          <w:rFonts w:ascii="Times New Roman" w:hAnsi="Times New Roman"/>
          <w:bCs/>
          <w:sz w:val="24"/>
          <w:szCs w:val="24"/>
        </w:rPr>
        <w:t xml:space="preserve"> учреждени</w:t>
      </w:r>
      <w:r>
        <w:rPr>
          <w:rFonts w:ascii="Times New Roman" w:hAnsi="Times New Roman"/>
          <w:bCs/>
          <w:sz w:val="24"/>
          <w:szCs w:val="24"/>
        </w:rPr>
        <w:t>я</w:t>
      </w:r>
      <w:r w:rsidRPr="00123903">
        <w:rPr>
          <w:rFonts w:ascii="Times New Roman" w:hAnsi="Times New Roman"/>
          <w:bCs/>
          <w:sz w:val="24"/>
          <w:szCs w:val="24"/>
        </w:rPr>
        <w:t xml:space="preserve"> «Детский сад общеразвивающего вида № 2</w:t>
      </w:r>
      <w:r w:rsidR="00AD7191">
        <w:rPr>
          <w:rFonts w:ascii="Times New Roman" w:hAnsi="Times New Roman"/>
          <w:bCs/>
          <w:sz w:val="24"/>
          <w:szCs w:val="24"/>
        </w:rPr>
        <w:t>3</w:t>
      </w:r>
      <w:r w:rsidRPr="00123903">
        <w:rPr>
          <w:rFonts w:ascii="Times New Roman" w:hAnsi="Times New Roman"/>
          <w:bCs/>
          <w:sz w:val="24"/>
          <w:szCs w:val="24"/>
        </w:rPr>
        <w:t xml:space="preserve"> «</w:t>
      </w:r>
      <w:r w:rsidR="00AD7191">
        <w:rPr>
          <w:rFonts w:ascii="Times New Roman" w:hAnsi="Times New Roman"/>
          <w:bCs/>
          <w:sz w:val="24"/>
          <w:szCs w:val="24"/>
        </w:rPr>
        <w:t>Огонек</w:t>
      </w:r>
      <w:r w:rsidRPr="00123903">
        <w:rPr>
          <w:rFonts w:ascii="Times New Roman" w:hAnsi="Times New Roman"/>
          <w:bCs/>
          <w:sz w:val="24"/>
          <w:szCs w:val="24"/>
        </w:rPr>
        <w:t>» с приоритетным осуществлением физического направления развития воспитанников» города Невинномысска</w:t>
      </w:r>
      <w:r w:rsidRPr="006F150F">
        <w:rPr>
          <w:rFonts w:ascii="Times New Roman" w:eastAsia="Times New Roman" w:hAnsi="Times New Roman" w:cs="Times New Roman"/>
          <w:color w:val="000000"/>
          <w:sz w:val="24"/>
          <w:szCs w:val="24"/>
          <w:lang w:eastAsia="ru-RU"/>
        </w:rPr>
        <w:t xml:space="preserve"> (далее ДОУ). </w:t>
      </w:r>
    </w:p>
    <w:p w:rsidR="00422B5B" w:rsidRPr="006F150F" w:rsidRDefault="00422B5B" w:rsidP="00422B5B">
      <w:pPr>
        <w:spacing w:after="13"/>
        <w:ind w:left="-15" w:right="56" w:firstLine="556"/>
        <w:jc w:val="both"/>
        <w:rPr>
          <w:rFonts w:ascii="Times New Roman" w:eastAsia="Times New Roman" w:hAnsi="Times New Roman" w:cs="Times New Roman"/>
          <w:b/>
          <w:color w:val="000000"/>
          <w:sz w:val="24"/>
          <w:szCs w:val="24"/>
          <w:lang w:eastAsia="ru-RU"/>
        </w:rPr>
      </w:pPr>
      <w:r>
        <w:rPr>
          <w:color w:val="000000"/>
        </w:rPr>
        <w:tab/>
      </w:r>
      <w:r w:rsidR="00857A96">
        <w:rPr>
          <w:rFonts w:ascii="Times New Roman" w:eastAsia="Times New Roman" w:hAnsi="Times New Roman" w:cs="Times New Roman"/>
          <w:color w:val="000000"/>
          <w:sz w:val="24"/>
          <w:szCs w:val="24"/>
          <w:lang w:eastAsia="ru-RU"/>
        </w:rPr>
        <w:t xml:space="preserve">В обязательную часть </w:t>
      </w:r>
      <w:r w:rsidRPr="006F150F">
        <w:rPr>
          <w:rFonts w:ascii="Times New Roman" w:eastAsia="Times New Roman" w:hAnsi="Times New Roman" w:cs="Times New Roman"/>
          <w:color w:val="000000"/>
          <w:sz w:val="24"/>
          <w:szCs w:val="24"/>
          <w:lang w:eastAsia="ru-RU"/>
        </w:rPr>
        <w:t>Программ</w:t>
      </w:r>
      <w:r w:rsidR="00857A96">
        <w:rPr>
          <w:rFonts w:ascii="Times New Roman" w:eastAsia="Times New Roman" w:hAnsi="Times New Roman" w:cs="Times New Roman"/>
          <w:color w:val="000000"/>
          <w:sz w:val="24"/>
          <w:szCs w:val="24"/>
          <w:lang w:eastAsia="ru-RU"/>
        </w:rPr>
        <w:t>ы</w:t>
      </w:r>
      <w:r w:rsidRPr="006F150F">
        <w:rPr>
          <w:rFonts w:ascii="Times New Roman" w:eastAsia="Times New Roman" w:hAnsi="Times New Roman" w:cs="Times New Roman"/>
          <w:color w:val="000000"/>
          <w:sz w:val="24"/>
          <w:szCs w:val="24"/>
          <w:lang w:eastAsia="ru-RU"/>
        </w:rPr>
        <w:t xml:space="preserve"> включена  «Примерная основная образовательная программа дошкольного образования», одобренная решением федерального учебно – методического объединения по общему образованию (протокол от 20 мая 2015 г. № 2/15), инновационная программа дошкольного образования «От рождения до школы» под редакцией Н.Е. Вераксы, Т.С. Комаровой, Э.М.Дорофеевой, а также парциальные программы.</w:t>
      </w:r>
    </w:p>
    <w:p w:rsidR="00422B5B" w:rsidRPr="004828F7" w:rsidRDefault="00422B5B" w:rsidP="00422B5B">
      <w:pPr>
        <w:spacing w:after="13"/>
        <w:ind w:left="-15" w:right="56" w:firstLine="55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Программа служит механизмом реализации Федерального государственного образовательного стандарта дошкольного образования (далее ФГОС ДО) и раскрывает принципы организации, методы, приемы, техники, порядок организации совместной, партнерской деятельности детей и взрослых в пространстве и во времени, </w:t>
      </w:r>
      <w:r w:rsidRPr="00A11887">
        <w:rPr>
          <w:rFonts w:ascii="Times New Roman" w:eastAsia="Times New Roman" w:hAnsi="Times New Roman" w:cs="Times New Roman"/>
          <w:color w:val="000000"/>
          <w:sz w:val="24"/>
          <w:szCs w:val="24"/>
          <w:lang w:eastAsia="ru-RU"/>
        </w:rPr>
        <w:lastRenderedPageBreak/>
        <w:t>способствующей реализации целевых ориентиров, а также подходы к интеграции образовательной деятельности дошкольника.</w:t>
      </w:r>
    </w:p>
    <w:p w:rsidR="00422B5B" w:rsidRPr="00A11887" w:rsidRDefault="00422B5B" w:rsidP="00857A96">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w:t>
      </w:r>
      <w:r w:rsidR="00857A96">
        <w:rPr>
          <w:rFonts w:ascii="Times New Roman" w:eastAsia="Times New Roman" w:hAnsi="Times New Roman" w:cs="Times New Roman"/>
          <w:color w:val="000000"/>
          <w:sz w:val="24"/>
          <w:szCs w:val="24"/>
          <w:lang w:eastAsia="ru-RU"/>
        </w:rPr>
        <w:t>го возраста видов деятельности.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направлена на: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социально-коммуникативное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речевое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художественно-эстетическое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физическое развитие.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Содержание Программы в соответствии с требованиями ФГОС ДО включает три основных раздела – целевой, содержательный и организационный.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игровая (сюжетно-ролевая игра, игра с правилами и другие виды игры);</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коммуникативная (общение и взаимодействие со взрослыми и другими детьми);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познавательно-исследовательская (исследование и познание природного и социального миров в процессе наблюдения и взаимодействия с ними);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изобразительная (рисование, лепка, аппликация);</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 xml:space="preserve">музыкальная (восприятие и понимание смысла музыкальных произведений, пение, </w:t>
      </w:r>
      <w:r w:rsidRPr="00A11887">
        <w:rPr>
          <w:rFonts w:ascii="Times New Roman" w:eastAsia="Times New Roman" w:hAnsi="Times New Roman" w:cs="Times New Roman"/>
          <w:color w:val="000000"/>
          <w:sz w:val="24"/>
          <w:szCs w:val="24"/>
          <w:lang w:eastAsia="ru-RU"/>
        </w:rPr>
        <w:lastRenderedPageBreak/>
        <w:t>музыкально-ритмические движения, игры на детских музыкальных инструментах);</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Организационный раздел Программы описывает систему условий реализации образовательной деятельности, необходимых для дости</w:t>
      </w:r>
      <w:r w:rsidR="00AD7191">
        <w:rPr>
          <w:rFonts w:ascii="Times New Roman" w:eastAsia="Times New Roman" w:hAnsi="Times New Roman" w:cs="Times New Roman"/>
          <w:color w:val="000000"/>
          <w:sz w:val="24"/>
          <w:szCs w:val="24"/>
          <w:lang w:eastAsia="ru-RU"/>
        </w:rPr>
        <w:t>жения целей Программы, планируе</w:t>
      </w:r>
      <w:r w:rsidRPr="00A11887">
        <w:rPr>
          <w:rFonts w:ascii="Times New Roman" w:eastAsia="Times New Roman" w:hAnsi="Times New Roman" w:cs="Times New Roman"/>
          <w:color w:val="000000"/>
          <w:sz w:val="24"/>
          <w:szCs w:val="24"/>
          <w:lang w:eastAsia="ru-RU"/>
        </w:rPr>
        <w:t>мых результатов ее освоения в виде целевых ориентиров, а также особенности организации образовательной деятельности, а именно описание:</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психолого-педагогических, кадровых, материально-технических и финансовых условий, особенностей организации развивающей предметно-пространственной среды,</w:t>
      </w:r>
      <w:r w:rsidR="00AD7191">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color w:val="000000"/>
          <w:sz w:val="24"/>
          <w:szCs w:val="24"/>
          <w:lang w:eastAsia="ru-RU"/>
        </w:rPr>
        <w:t>особенностей образовательной деятельности разных видов и культурных практик,</w:t>
      </w:r>
      <w:r w:rsidR="00AD7191">
        <w:rPr>
          <w:rFonts w:ascii="Times New Roman" w:eastAsia="Times New Roman" w:hAnsi="Times New Roman" w:cs="Times New Roman"/>
          <w:color w:val="000000"/>
          <w:sz w:val="24"/>
          <w:szCs w:val="24"/>
          <w:lang w:eastAsia="ru-RU"/>
        </w:rPr>
        <w:t xml:space="preserve"> </w:t>
      </w:r>
      <w:r w:rsidRPr="00A11887">
        <w:rPr>
          <w:rFonts w:ascii="Times New Roman" w:eastAsia="Times New Roman" w:hAnsi="Times New Roman" w:cs="Times New Roman"/>
          <w:color w:val="000000"/>
          <w:sz w:val="24"/>
          <w:szCs w:val="24"/>
          <w:lang w:eastAsia="ru-RU"/>
        </w:rPr>
        <w:t>способов и направлений поддержки детской инициативы, особенностей взаимодействия педагогического коллектива с семьями дошкольников,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содержит описание системы оценивания индивидуального развития детей в форме педагогической и психологической диагностики, а также качества реализации Программы. Система оценивания качества реализации Программы направлена на оценивание созданных в ДОУ условий внутри образовательного процесса.</w:t>
      </w:r>
    </w:p>
    <w:p w:rsidR="00422B5B" w:rsidRPr="00B82211"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B82211">
        <w:rPr>
          <w:rFonts w:ascii="Times New Roman" w:eastAsia="Times New Roman" w:hAnsi="Times New Roman" w:cs="Times New Roman"/>
          <w:color w:val="000000"/>
          <w:sz w:val="24"/>
          <w:szCs w:val="24"/>
          <w:lang w:eastAsia="ru-RU"/>
        </w:rPr>
        <w:t>Программа состоит из обязательной части и части формируемой участниками образовательных отношений (в тексте обозначена курсивом) для детей от 1,</w:t>
      </w:r>
      <w:r w:rsidR="00B82211" w:rsidRPr="00B82211">
        <w:rPr>
          <w:rFonts w:ascii="Times New Roman" w:eastAsia="Times New Roman" w:hAnsi="Times New Roman" w:cs="Times New Roman"/>
          <w:color w:val="000000"/>
          <w:sz w:val="24"/>
          <w:szCs w:val="24"/>
          <w:lang w:eastAsia="ru-RU"/>
        </w:rPr>
        <w:t>5</w:t>
      </w:r>
      <w:r w:rsidRPr="00B82211">
        <w:rPr>
          <w:rFonts w:ascii="Times New Roman" w:eastAsia="Times New Roman" w:hAnsi="Times New Roman" w:cs="Times New Roman"/>
          <w:color w:val="000000"/>
          <w:sz w:val="24"/>
          <w:szCs w:val="24"/>
          <w:lang w:eastAsia="ru-RU"/>
        </w:rPr>
        <w:t xml:space="preserve">  лет до прекращения образовательных отношений, включая коррекцию речи детей от </w:t>
      </w:r>
      <w:r w:rsidR="00B82211" w:rsidRPr="00B82211">
        <w:rPr>
          <w:rFonts w:ascii="Times New Roman" w:eastAsia="Times New Roman" w:hAnsi="Times New Roman" w:cs="Times New Roman"/>
          <w:color w:val="000000"/>
          <w:sz w:val="24"/>
          <w:szCs w:val="24"/>
          <w:lang w:eastAsia="ru-RU"/>
        </w:rPr>
        <w:t>4</w:t>
      </w:r>
      <w:r w:rsidRPr="00B82211">
        <w:rPr>
          <w:rFonts w:ascii="Times New Roman" w:eastAsia="Times New Roman" w:hAnsi="Times New Roman" w:cs="Times New Roman"/>
          <w:color w:val="000000"/>
          <w:sz w:val="24"/>
          <w:szCs w:val="24"/>
          <w:lang w:eastAsia="ru-RU"/>
        </w:rPr>
        <w:t xml:space="preserve"> до 7</w:t>
      </w:r>
      <w:r w:rsidR="00B82211" w:rsidRPr="00B82211">
        <w:rPr>
          <w:rFonts w:ascii="Times New Roman" w:eastAsia="Times New Roman" w:hAnsi="Times New Roman" w:cs="Times New Roman"/>
          <w:color w:val="000000"/>
          <w:sz w:val="24"/>
          <w:szCs w:val="24"/>
          <w:lang w:eastAsia="ru-RU"/>
        </w:rPr>
        <w:t xml:space="preserve"> (8)</w:t>
      </w:r>
      <w:r w:rsidRPr="00B82211">
        <w:rPr>
          <w:rFonts w:ascii="Times New Roman" w:eastAsia="Times New Roman" w:hAnsi="Times New Roman" w:cs="Times New Roman"/>
          <w:color w:val="000000"/>
          <w:sz w:val="24"/>
          <w:szCs w:val="24"/>
          <w:lang w:eastAsia="ru-RU"/>
        </w:rPr>
        <w:t xml:space="preserve"> лет. Обе части являются взаимодополняющими.</w:t>
      </w:r>
    </w:p>
    <w:p w:rsidR="00422B5B" w:rsidRPr="006F150F" w:rsidRDefault="00422B5B" w:rsidP="00422B5B">
      <w:pPr>
        <w:spacing w:after="13"/>
        <w:ind w:left="-15" w:right="56" w:firstLine="556"/>
        <w:jc w:val="both"/>
        <w:rPr>
          <w:rFonts w:ascii="Times New Roman" w:eastAsia="Times New Roman" w:hAnsi="Times New Roman" w:cs="Times New Roman"/>
          <w:color w:val="000000"/>
          <w:sz w:val="24"/>
          <w:szCs w:val="24"/>
          <w:lang w:eastAsia="ru-RU"/>
        </w:rPr>
      </w:pPr>
      <w:r w:rsidRPr="00B82211">
        <w:rPr>
          <w:rFonts w:ascii="Times New Roman" w:eastAsia="Times New Roman" w:hAnsi="Times New Roman" w:cs="Times New Roman"/>
          <w:color w:val="000000"/>
          <w:sz w:val="24"/>
          <w:szCs w:val="24"/>
          <w:lang w:eastAsia="ru-RU"/>
        </w:rPr>
        <w:t>Обязательная часть программы содержит инновационную программу дошкольного образования «От рождения до школы» под редакцией Н.Е. Вераксы, Т.С. Комаровой, Э.М.Дорофеевой</w:t>
      </w:r>
    </w:p>
    <w:p w:rsidR="00422B5B"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В часть, формируемую участниками образовательного процесса включены следующие парциальные программы:</w:t>
      </w:r>
    </w:p>
    <w:p w:rsidR="00857A96" w:rsidRPr="001D780F" w:rsidRDefault="00857A96" w:rsidP="00857A96">
      <w:pPr>
        <w:pStyle w:val="af2"/>
        <w:shd w:val="clear" w:color="auto" w:fill="FFFFFF"/>
        <w:spacing w:before="0" w:beforeAutospacing="0" w:after="0" w:afterAutospacing="0"/>
        <w:ind w:firstLine="708"/>
        <w:jc w:val="both"/>
        <w:rPr>
          <w:b/>
          <w:color w:val="000000"/>
        </w:rPr>
      </w:pPr>
      <w:r w:rsidRPr="001D780F">
        <w:rPr>
          <w:b/>
          <w:color w:val="000000"/>
        </w:rPr>
        <w:t>1. Программа «Основы безопасности детей дошкольного возраста» Авдеева Н.Н., Князева О.Л., Стеркина Р.Б., СПБ.: «ДЕТСТВО – ПРЕСС», 2013 г. (с 4 до 7 лет).</w:t>
      </w:r>
    </w:p>
    <w:p w:rsidR="00857A96" w:rsidRPr="001D780F" w:rsidRDefault="00857A96" w:rsidP="00857A96">
      <w:pPr>
        <w:pStyle w:val="af2"/>
        <w:shd w:val="clear" w:color="auto" w:fill="FFFFFF"/>
        <w:spacing w:before="0" w:beforeAutospacing="0" w:after="0" w:afterAutospacing="0"/>
        <w:ind w:firstLine="708"/>
        <w:jc w:val="both"/>
        <w:rPr>
          <w:b/>
          <w:color w:val="000000"/>
        </w:rPr>
      </w:pPr>
      <w:r w:rsidRPr="001D780F">
        <w:rPr>
          <w:b/>
          <w:color w:val="000000"/>
        </w:rPr>
        <w:t>2. Программа «Цветные ладошки» И.А. Лыкова</w:t>
      </w:r>
      <w:r w:rsidR="001D780F" w:rsidRPr="001D780F">
        <w:rPr>
          <w:b/>
          <w:color w:val="000000"/>
        </w:rPr>
        <w:t xml:space="preserve"> (с2-3лет)</w:t>
      </w:r>
    </w:p>
    <w:p w:rsidR="00857A96" w:rsidRPr="001D780F" w:rsidRDefault="00857A96" w:rsidP="00857A96">
      <w:pPr>
        <w:pStyle w:val="af2"/>
        <w:shd w:val="clear" w:color="auto" w:fill="FFFFFF"/>
        <w:spacing w:before="0" w:beforeAutospacing="0" w:after="0" w:afterAutospacing="0"/>
        <w:ind w:firstLine="708"/>
        <w:jc w:val="both"/>
        <w:rPr>
          <w:b/>
          <w:color w:val="000000"/>
        </w:rPr>
      </w:pPr>
      <w:r w:rsidRPr="001D780F">
        <w:rPr>
          <w:b/>
          <w:color w:val="000000"/>
        </w:rPr>
        <w:t>3.</w:t>
      </w:r>
      <w:r w:rsidRPr="001D780F">
        <w:rPr>
          <w:b/>
          <w:color w:val="000000"/>
          <w:shd w:val="clear" w:color="auto" w:fill="FFFFFF"/>
        </w:rPr>
        <w:t xml:space="preserve"> </w:t>
      </w:r>
      <w:r w:rsidR="001F0104" w:rsidRPr="001D780F">
        <w:rPr>
          <w:b/>
          <w:color w:val="000000"/>
          <w:shd w:val="clear" w:color="auto" w:fill="FFFFFF"/>
        </w:rPr>
        <w:t xml:space="preserve">Программа музыкального воспитания, обучение и развития "Ладушки И.М. Каплуновой" </w:t>
      </w:r>
      <w:r w:rsidRPr="001D780F">
        <w:rPr>
          <w:b/>
          <w:color w:val="000000"/>
          <w:shd w:val="clear" w:color="auto" w:fill="FFFFFF"/>
        </w:rPr>
        <w:t xml:space="preserve">(с </w:t>
      </w:r>
      <w:r w:rsidR="001F0104" w:rsidRPr="001D780F">
        <w:rPr>
          <w:b/>
          <w:color w:val="000000"/>
          <w:shd w:val="clear" w:color="auto" w:fill="FFFFFF"/>
        </w:rPr>
        <w:t>2</w:t>
      </w:r>
      <w:r w:rsidRPr="001D780F">
        <w:rPr>
          <w:b/>
          <w:color w:val="000000"/>
          <w:shd w:val="clear" w:color="auto" w:fill="FFFFFF"/>
        </w:rPr>
        <w:t xml:space="preserve"> </w:t>
      </w:r>
      <w:r w:rsidR="001F0104" w:rsidRPr="001D780F">
        <w:rPr>
          <w:b/>
          <w:color w:val="000000"/>
          <w:shd w:val="clear" w:color="auto" w:fill="FFFFFF"/>
        </w:rPr>
        <w:t>лет</w:t>
      </w:r>
      <w:r w:rsidRPr="001D780F">
        <w:rPr>
          <w:b/>
          <w:color w:val="000000"/>
          <w:shd w:val="clear" w:color="auto" w:fill="FFFFFF"/>
        </w:rPr>
        <w:t xml:space="preserve">  до </w:t>
      </w:r>
      <w:r w:rsidR="001F0104" w:rsidRPr="001D780F">
        <w:rPr>
          <w:b/>
          <w:color w:val="000000"/>
          <w:shd w:val="clear" w:color="auto" w:fill="FFFFFF"/>
        </w:rPr>
        <w:t>7</w:t>
      </w:r>
      <w:r w:rsidRPr="001D780F">
        <w:rPr>
          <w:b/>
          <w:color w:val="000000"/>
          <w:shd w:val="clear" w:color="auto" w:fill="FFFFFF"/>
        </w:rPr>
        <w:t xml:space="preserve"> лет).</w:t>
      </w:r>
    </w:p>
    <w:p w:rsidR="00857A96" w:rsidRPr="001D780F" w:rsidRDefault="00857A96" w:rsidP="00857A96">
      <w:pPr>
        <w:pStyle w:val="af2"/>
        <w:shd w:val="clear" w:color="auto" w:fill="FFFFFF"/>
        <w:spacing w:before="0" w:beforeAutospacing="0" w:after="0" w:afterAutospacing="0"/>
        <w:ind w:firstLine="708"/>
        <w:jc w:val="both"/>
        <w:rPr>
          <w:b/>
          <w:color w:val="000000"/>
        </w:rPr>
      </w:pPr>
      <w:r w:rsidRPr="001D780F">
        <w:rPr>
          <w:b/>
          <w:color w:val="000000"/>
        </w:rPr>
        <w:t>4.</w:t>
      </w:r>
      <w:r w:rsidR="00AD7191" w:rsidRPr="001D780F">
        <w:rPr>
          <w:b/>
          <w:color w:val="000000"/>
        </w:rPr>
        <w:t xml:space="preserve"> Программа «Физическая культура </w:t>
      </w:r>
      <w:r w:rsidRPr="001D780F">
        <w:rPr>
          <w:b/>
          <w:color w:val="000000"/>
        </w:rPr>
        <w:t>дошкольникам» Л.Д. Глазынина, Москва изд. Гуманитарно-издательский центр «Владос»</w:t>
      </w:r>
    </w:p>
    <w:p w:rsidR="00857A96" w:rsidRPr="001D780F" w:rsidRDefault="00857A96" w:rsidP="00857A96">
      <w:pPr>
        <w:pStyle w:val="af2"/>
        <w:shd w:val="clear" w:color="auto" w:fill="FFFFFF"/>
        <w:spacing w:before="0" w:beforeAutospacing="0" w:after="0" w:afterAutospacing="0"/>
        <w:ind w:firstLine="708"/>
        <w:jc w:val="both"/>
        <w:rPr>
          <w:b/>
          <w:color w:val="000000"/>
        </w:rPr>
      </w:pPr>
      <w:r w:rsidRPr="001D780F">
        <w:rPr>
          <w:b/>
          <w:color w:val="000000"/>
        </w:rPr>
        <w:t>5. Программа Н.В. Нищевой «Обучение грамоте» СПБ Детство-пресс 2016</w:t>
      </w:r>
    </w:p>
    <w:p w:rsidR="00857A96" w:rsidRPr="001D780F" w:rsidRDefault="00857A96" w:rsidP="00857A96">
      <w:pPr>
        <w:pStyle w:val="af2"/>
        <w:shd w:val="clear" w:color="auto" w:fill="FFFFFF"/>
        <w:spacing w:before="0" w:beforeAutospacing="0" w:after="0" w:afterAutospacing="0"/>
        <w:ind w:firstLine="708"/>
        <w:jc w:val="both"/>
        <w:rPr>
          <w:b/>
          <w:color w:val="000000"/>
          <w:shd w:val="clear" w:color="auto" w:fill="FFFFFF"/>
        </w:rPr>
      </w:pPr>
      <w:r w:rsidRPr="001D780F">
        <w:rPr>
          <w:b/>
          <w:color w:val="000000"/>
        </w:rPr>
        <w:t xml:space="preserve">6. </w:t>
      </w:r>
      <w:r w:rsidRPr="001D780F">
        <w:rPr>
          <w:b/>
          <w:color w:val="000000"/>
          <w:shd w:val="clear" w:color="auto" w:fill="FFFFFF"/>
        </w:rPr>
        <w:t>Программа «Региональная культура, как средство патриотического воспитания детей дошкольного возраста» Р.М. Литвинова,- С. 2016 (с 3 до 7 лет).</w:t>
      </w:r>
    </w:p>
    <w:p w:rsidR="00857A96" w:rsidRPr="001D780F" w:rsidRDefault="00857A96" w:rsidP="00857A96">
      <w:pPr>
        <w:pStyle w:val="af2"/>
        <w:shd w:val="clear" w:color="auto" w:fill="FFFFFF"/>
        <w:spacing w:before="0" w:beforeAutospacing="0" w:after="0" w:afterAutospacing="0"/>
        <w:ind w:firstLine="708"/>
        <w:jc w:val="both"/>
        <w:rPr>
          <w:b/>
          <w:color w:val="000000"/>
          <w:shd w:val="clear" w:color="auto" w:fill="FFFFFF"/>
        </w:rPr>
      </w:pPr>
      <w:r w:rsidRPr="001D780F">
        <w:rPr>
          <w:b/>
          <w:color w:val="000000"/>
          <w:shd w:val="clear" w:color="auto" w:fill="FFFFFF"/>
        </w:rPr>
        <w:t>7. Комплексная образовательная программа для детей раннего возраста «Первые шаги» О.Е. Смирнова, Л.Н. Галигузова, С.Ю. Мещерякова.</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 xml:space="preserve">Для детей с ОНР (общим недоразвитием  речи), посещающих группы комбинированной направленности, дополнительно к основной образовательной программе дошкольного образования реализуется  </w:t>
      </w:r>
      <w:r w:rsidRPr="00857A96">
        <w:rPr>
          <w:b/>
          <w:color w:val="000000"/>
        </w:rPr>
        <w:t>адаптированная  образовательная программа дошкольного образования</w:t>
      </w:r>
      <w:r w:rsidRPr="00857A96">
        <w:rPr>
          <w:color w:val="000000"/>
        </w:rPr>
        <w:t xml:space="preserve"> по организации коррекционно-развивающей работы для детей с ОНР с 4 до 7 лет, разработана на основе Комплексной образовательной </w:t>
      </w:r>
      <w:r w:rsidRPr="00857A96">
        <w:rPr>
          <w:color w:val="000000"/>
        </w:rPr>
        <w:lastRenderedPageBreak/>
        <w:t>программы дошкольного образования для детей с тяжелыми нарушениями речи (общим недоразвитием речи) с 3 до 7 лет, под редакцией Н.В. Нищевой, СПБ Детство-пресс 2016.</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 xml:space="preserve">Для детей с ЗПР (задержкой психического развития) </w:t>
      </w:r>
      <w:r w:rsidRPr="00857A96">
        <w:rPr>
          <w:b/>
          <w:color w:val="000000"/>
        </w:rPr>
        <w:t xml:space="preserve">адаптированная основная образовательная программа дошкольного образования </w:t>
      </w:r>
      <w:r w:rsidRPr="00857A96">
        <w:rPr>
          <w:color w:val="000000"/>
        </w:rPr>
        <w:t>разработана на основе Примерной адаптированной основной образовательной программы дошкольного образования детей с задержкой психического развития с 5 до 7 лет, одобрена решением федерального учебно-методического объединения по общему образованию (протокол № 6/17 от 07.12.2017 г).</w:t>
      </w:r>
    </w:p>
    <w:p w:rsidR="00857A96" w:rsidRPr="00857A96" w:rsidRDefault="00857A96" w:rsidP="00857A96">
      <w:pPr>
        <w:pStyle w:val="af2"/>
        <w:shd w:val="clear" w:color="auto" w:fill="FFFFFF"/>
        <w:spacing w:before="0" w:beforeAutospacing="0" w:after="0" w:afterAutospacing="0"/>
        <w:ind w:firstLine="708"/>
        <w:jc w:val="both"/>
        <w:rPr>
          <w:color w:val="000000"/>
        </w:rPr>
      </w:pPr>
      <w:r w:rsidRPr="00857A96">
        <w:rPr>
          <w:color w:val="000000"/>
        </w:rPr>
        <w:t>Обязательная часть Программ</w:t>
      </w:r>
      <w:r w:rsidR="00AD7191">
        <w:rPr>
          <w:color w:val="000000"/>
        </w:rPr>
        <w:t xml:space="preserve">а </w:t>
      </w:r>
      <w:r w:rsidRPr="00857A96">
        <w:rPr>
          <w:color w:val="000000"/>
        </w:rPr>
        <w:t>разработана на основе программы воспитания и обучения детей дошкольного возраста с задержкой психического развития, Л.Ф. Сербина, Л.В. Шевченко, Т.Н. Пивоварова, г.Невинномысск, 2018 г.</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реализуется в течение всего времени пребывания детей в ДОУ.</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Программа может корректироваться в связи с изменениями:</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нормативно-правовой базы ДОУ;</w:t>
      </w:r>
    </w:p>
    <w:p w:rsidR="00422B5B" w:rsidRPr="00A11887" w:rsidRDefault="00422B5B" w:rsidP="00422B5B">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образовательного запроса родителей;</w:t>
      </w:r>
    </w:p>
    <w:p w:rsidR="00422B5B" w:rsidRPr="00A11887" w:rsidRDefault="00373C60" w:rsidP="00373C60">
      <w:pPr>
        <w:widowControl w:val="0"/>
        <w:shd w:val="clear" w:color="auto" w:fill="FFFFFF"/>
        <w:autoSpaceDE w:val="0"/>
        <w:autoSpaceDN w:val="0"/>
        <w:adjustRightInd w:val="0"/>
        <w:spacing w:after="0" w:line="288"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видовой структуры групп.</w:t>
      </w:r>
    </w:p>
    <w:p w:rsidR="00422B5B" w:rsidRPr="00A11887" w:rsidRDefault="00422B5B" w:rsidP="00373C6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11887">
        <w:rPr>
          <w:rFonts w:ascii="Times New Roman" w:eastAsia="Times New Roman" w:hAnsi="Times New Roman" w:cs="Times New Roman"/>
          <w:color w:val="000000"/>
          <w:sz w:val="24"/>
          <w:szCs w:val="24"/>
          <w:lang w:eastAsia="ru-RU"/>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w:t>
      </w:r>
    </w:p>
    <w:p w:rsidR="00937B7C" w:rsidRPr="006F150F" w:rsidRDefault="00937B7C" w:rsidP="006F150F">
      <w:pPr>
        <w:pStyle w:val="a3"/>
        <w:spacing w:line="276" w:lineRule="auto"/>
        <w:jc w:val="both"/>
        <w:rPr>
          <w:rFonts w:ascii="Times New Roman" w:eastAsia="Times New Roman" w:hAnsi="Times New Roman" w:cs="Times New Roman"/>
          <w:b/>
          <w:sz w:val="24"/>
          <w:szCs w:val="24"/>
        </w:rPr>
      </w:pPr>
    </w:p>
    <w:p w:rsidR="00F11EB2" w:rsidRPr="006F150F" w:rsidRDefault="00F11EB2" w:rsidP="006F150F">
      <w:pPr>
        <w:pStyle w:val="a3"/>
        <w:spacing w:line="276" w:lineRule="auto"/>
        <w:jc w:val="center"/>
        <w:rPr>
          <w:rFonts w:ascii="Times New Roman" w:hAnsi="Times New Roman" w:cs="Times New Roman"/>
          <w:b/>
          <w:sz w:val="24"/>
          <w:szCs w:val="24"/>
        </w:rPr>
      </w:pPr>
      <w:r w:rsidRPr="006F150F">
        <w:rPr>
          <w:rFonts w:ascii="Times New Roman" w:eastAsia="Times New Roman" w:hAnsi="Times New Roman" w:cs="Times New Roman"/>
          <w:b/>
          <w:sz w:val="24"/>
          <w:szCs w:val="24"/>
        </w:rPr>
        <w:t>1.1.1.</w:t>
      </w:r>
      <w:r w:rsidRPr="006F150F">
        <w:rPr>
          <w:rFonts w:ascii="Times New Roman" w:eastAsia="Arial" w:hAnsi="Times New Roman" w:cs="Times New Roman"/>
          <w:b/>
          <w:sz w:val="24"/>
          <w:szCs w:val="24"/>
        </w:rPr>
        <w:tab/>
      </w:r>
      <w:r w:rsidRPr="006F150F">
        <w:rPr>
          <w:rFonts w:ascii="Times New Roman" w:eastAsia="Times New Roman" w:hAnsi="Times New Roman" w:cs="Times New Roman"/>
          <w:b/>
          <w:sz w:val="24"/>
          <w:szCs w:val="24"/>
        </w:rPr>
        <w:t>Цель и задачи реализации Программы</w:t>
      </w:r>
    </w:p>
    <w:p w:rsidR="006A6C26" w:rsidRPr="006F150F" w:rsidRDefault="00F11EB2"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Главная цель российского образования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F11EB2" w:rsidRPr="006F150F" w:rsidRDefault="00F11EB2"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Цель Программы</w:t>
      </w:r>
      <w:r w:rsidR="00E3177A" w:rsidRPr="006F150F">
        <w:rPr>
          <w:rFonts w:ascii="Times New Roman" w:eastAsia="Times New Roman" w:hAnsi="Times New Roman" w:cs="Times New Roman"/>
          <w:color w:val="000000"/>
          <w:sz w:val="24"/>
          <w:szCs w:val="24"/>
          <w:lang w:eastAsia="ru-RU"/>
        </w:rPr>
        <w:t>:</w:t>
      </w:r>
      <w:r w:rsidR="00AD7191">
        <w:rPr>
          <w:rFonts w:ascii="Times New Roman" w:eastAsia="Times New Roman" w:hAnsi="Times New Roman" w:cs="Times New Roman"/>
          <w:color w:val="000000"/>
          <w:sz w:val="24"/>
          <w:szCs w:val="24"/>
          <w:lang w:eastAsia="ru-RU"/>
        </w:rPr>
        <w:t xml:space="preserve"> </w:t>
      </w:r>
      <w:r w:rsidR="00E3177A" w:rsidRPr="006F150F">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AD7191">
        <w:rPr>
          <w:rFonts w:ascii="Times New Roman" w:hAnsi="Times New Roman" w:cs="Times New Roman"/>
          <w:sz w:val="24"/>
          <w:szCs w:val="24"/>
        </w:rPr>
        <w:t xml:space="preserve"> </w:t>
      </w:r>
      <w:r w:rsidRPr="006F150F">
        <w:rPr>
          <w:rFonts w:ascii="Times New Roman" w:eastAsia="Times New Roman" w:hAnsi="Times New Roman" w:cs="Times New Roman"/>
          <w:color w:val="000000"/>
          <w:sz w:val="24"/>
          <w:szCs w:val="24"/>
          <w:lang w:eastAsia="ru-RU"/>
        </w:rPr>
        <w:t xml:space="preserve">Цель Программы является общей как для обязательной части Программы, так и для части, формируемой участниками образовательных отношений.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достижения цели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w:t>
      </w:r>
    </w:p>
    <w:p w:rsidR="00E3177A" w:rsidRPr="006F150F" w:rsidRDefault="00E3177A"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Реализация Программы   </w:t>
      </w:r>
      <w:r w:rsidR="00422B5B" w:rsidRPr="00422B5B">
        <w:rPr>
          <w:rFonts w:ascii="Times New Roman" w:eastAsia="Times New Roman" w:hAnsi="Times New Roman" w:cs="Times New Roman"/>
          <w:color w:val="000000"/>
          <w:sz w:val="24"/>
          <w:szCs w:val="24"/>
          <w:lang w:eastAsia="ru-RU"/>
        </w:rPr>
        <w:t xml:space="preserve">нацелена </w:t>
      </w:r>
      <w:r w:rsidRPr="00422B5B">
        <w:rPr>
          <w:rFonts w:ascii="Times New Roman" w:eastAsia="Times New Roman" w:hAnsi="Times New Roman" w:cs="Times New Roman"/>
          <w:color w:val="000000"/>
          <w:sz w:val="24"/>
          <w:szCs w:val="24"/>
          <w:lang w:eastAsia="ru-RU"/>
        </w:rPr>
        <w:t>на создание ПДР (пространство детской реализации) — поддержку детской инициативы</w:t>
      </w:r>
      <w:r w:rsidRPr="006F150F">
        <w:rPr>
          <w:rFonts w:ascii="Times New Roman" w:eastAsia="Times New Roman" w:hAnsi="Times New Roman" w:cs="Times New Roman"/>
          <w:color w:val="000000"/>
          <w:sz w:val="24"/>
          <w:szCs w:val="24"/>
          <w:lang w:eastAsia="ru-RU"/>
        </w:rPr>
        <w:t xml:space="preserve">, творчества, развитие личности ребенка, создание условий для самореализации. </w:t>
      </w:r>
    </w:p>
    <w:p w:rsidR="00F11EB2" w:rsidRPr="006F150F" w:rsidRDefault="00F11EB2" w:rsidP="006F150F">
      <w:pPr>
        <w:spacing w:after="13" w:line="276" w:lineRule="auto"/>
        <w:ind w:right="56" w:firstLine="566"/>
        <w:jc w:val="both"/>
        <w:rPr>
          <w:rFonts w:ascii="Times New Roman" w:eastAsia="Times New Roman" w:hAnsi="Times New Roman" w:cs="Times New Roman"/>
          <w:color w:val="000000"/>
          <w:sz w:val="24"/>
          <w:szCs w:val="24"/>
          <w:lang w:eastAsia="ru-RU"/>
        </w:rPr>
      </w:pPr>
      <w:r w:rsidRPr="00422B5B">
        <w:rPr>
          <w:rFonts w:ascii="Times New Roman" w:eastAsia="Times New Roman" w:hAnsi="Times New Roman" w:cs="Times New Roman"/>
          <w:b/>
          <w:color w:val="000000"/>
          <w:sz w:val="24"/>
          <w:szCs w:val="24"/>
          <w:lang w:eastAsia="ru-RU"/>
        </w:rPr>
        <w:t>Цель</w:t>
      </w:r>
      <w:r w:rsidRPr="006F150F">
        <w:rPr>
          <w:rFonts w:ascii="Times New Roman" w:eastAsia="Times New Roman" w:hAnsi="Times New Roman" w:cs="Times New Roman"/>
          <w:color w:val="000000"/>
          <w:sz w:val="24"/>
          <w:szCs w:val="24"/>
          <w:lang w:eastAsia="ru-RU"/>
        </w:rPr>
        <w:t xml:space="preserve"> Программы достигается через решение следующих </w:t>
      </w:r>
      <w:r w:rsidRPr="006F150F">
        <w:rPr>
          <w:rFonts w:ascii="Times New Roman" w:eastAsia="Times New Roman" w:hAnsi="Times New Roman" w:cs="Times New Roman"/>
          <w:b/>
          <w:color w:val="000000"/>
          <w:sz w:val="24"/>
          <w:szCs w:val="24"/>
          <w:lang w:eastAsia="ru-RU"/>
        </w:rPr>
        <w:t>задач</w:t>
      </w:r>
      <w:r w:rsidRPr="006F150F">
        <w:rPr>
          <w:rFonts w:ascii="Times New Roman" w:eastAsia="Times New Roman" w:hAnsi="Times New Roman" w:cs="Times New Roman"/>
          <w:color w:val="000000"/>
          <w:sz w:val="24"/>
          <w:szCs w:val="24"/>
          <w:lang w:eastAsia="ru-RU"/>
        </w:rPr>
        <w:t xml:space="preserve">: </w:t>
      </w:r>
    </w:p>
    <w:p w:rsidR="00C77280" w:rsidRPr="006F150F" w:rsidRDefault="00422B5B" w:rsidP="00422B5B">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1EB2" w:rsidRPr="006F150F">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C77280" w:rsidRPr="006F150F" w:rsidRDefault="00422B5B" w:rsidP="00AD7191">
      <w:pPr>
        <w:pStyle w:val="a4"/>
        <w:spacing w:after="13" w:line="276" w:lineRule="auto"/>
        <w:ind w:left="709"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использовать</w:t>
      </w:r>
      <w:r w:rsidR="00DD635B" w:rsidRPr="006F150F">
        <w:rPr>
          <w:rFonts w:ascii="Times New Roman" w:hAnsi="Times New Roman" w:cs="Times New Roman"/>
          <w:sz w:val="24"/>
          <w:szCs w:val="24"/>
        </w:rPr>
        <w:t>, при проведении занятий,</w:t>
      </w:r>
      <w:r w:rsidR="0006674B" w:rsidRPr="006F150F">
        <w:rPr>
          <w:rFonts w:ascii="Times New Roman" w:hAnsi="Times New Roman" w:cs="Times New Roman"/>
          <w:sz w:val="24"/>
          <w:szCs w:val="24"/>
        </w:rPr>
        <w:t xml:space="preserve">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w:t>
      </w:r>
      <w:r w:rsidR="0006674B" w:rsidRPr="006F150F">
        <w:rPr>
          <w:rFonts w:ascii="Times New Roman" w:hAnsi="Times New Roman" w:cs="Times New Roman"/>
          <w:sz w:val="24"/>
          <w:szCs w:val="24"/>
        </w:rPr>
        <w:lastRenderedPageBreak/>
        <w:t>занятиях материал, соответствующий духовно-нравственным ценностям, историческим и национально-культурным традициям народов России;</w:t>
      </w:r>
    </w:p>
    <w:p w:rsidR="00C77280" w:rsidRPr="006F150F" w:rsidRDefault="00422B5B" w:rsidP="00AD7191">
      <w:pPr>
        <w:pStyle w:val="a4"/>
        <w:spacing w:after="13" w:line="276" w:lineRule="auto"/>
        <w:ind w:left="709"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C77280" w:rsidRPr="006F150F" w:rsidRDefault="00422B5B" w:rsidP="00AD7191">
      <w:pPr>
        <w:pStyle w:val="a4"/>
        <w:spacing w:after="13" w:line="276" w:lineRule="auto"/>
        <w:ind w:left="709"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C77280" w:rsidRPr="006F150F" w:rsidRDefault="00422B5B" w:rsidP="00AD7191">
      <w:pPr>
        <w:pStyle w:val="a4"/>
        <w:spacing w:after="13" w:line="276" w:lineRule="auto"/>
        <w:ind w:left="709"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объединять обучение и  воспитание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06674B" w:rsidRPr="006F150F" w:rsidRDefault="00422B5B" w:rsidP="00AD7191">
      <w:pPr>
        <w:pStyle w:val="a4"/>
        <w:spacing w:after="13" w:line="276" w:lineRule="auto"/>
        <w:ind w:left="709" w:right="56"/>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патриотизм, любовь к Родине, гордость за ее достижения;</w:t>
      </w:r>
    </w:p>
    <w:p w:rsidR="0006674B" w:rsidRPr="006F150F" w:rsidRDefault="00422B5B"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06674B" w:rsidRPr="006F150F" w:rsidRDefault="00422B5B"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традиционные гендерные представления; </w:t>
      </w:r>
    </w:p>
    <w:p w:rsidR="0006674B" w:rsidRPr="006F150F" w:rsidRDefault="00422B5B"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нравственные основы личности — стремление в  своих поступках следовать   положительному примеру (быть «хорошим»);</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П</w:t>
      </w:r>
      <w:r w:rsidR="0006674B" w:rsidRPr="006F150F">
        <w:rPr>
          <w:rFonts w:ascii="Times New Roman" w:hAnsi="Times New Roman" w:cs="Times New Roman"/>
          <w:sz w:val="24"/>
          <w:szCs w:val="24"/>
        </w:rPr>
        <w:t xml:space="preserve">остоянная работа над созданием ПДР, что означает: </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поддержка и развитие детской инициативы, помощь в осознании и формулировке идеи, реализации замысла;  </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6674B" w:rsidRPr="006F150F">
        <w:rPr>
          <w:rFonts w:ascii="Times New Roman" w:hAnsi="Times New Roman" w:cs="Times New Roman"/>
          <w:sz w:val="24"/>
          <w:szCs w:val="24"/>
        </w:rPr>
        <w:t xml:space="preserve">предоставление свободы выбора способов самореализации, поддержка самостоятельного творческого поиска; </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личностно-ориентированное взаимодействие, поддержка индивидуальности, признание уникальности, неповторимости каждого ребенка;</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 xml:space="preserve">уважительное отношение к результатам детского труда и творчества; </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 xml:space="preserve">создание условий для представления (предъявления, презентации) своих достижений социальному окружению; </w:t>
      </w:r>
    </w:p>
    <w:p w:rsidR="0006674B"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6674B" w:rsidRPr="006F150F">
        <w:rPr>
          <w:rFonts w:ascii="Times New Roman" w:hAnsi="Times New Roman" w:cs="Times New Roman"/>
          <w:sz w:val="24"/>
          <w:szCs w:val="24"/>
        </w:rPr>
        <w:t>помощь в осознании пользы, признании значимости полученного результата для окружающих.</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р</w:t>
      </w:r>
      <w:r w:rsidR="00DD635B" w:rsidRPr="006F150F">
        <w:rPr>
          <w:rFonts w:ascii="Times New Roman" w:hAnsi="Times New Roman" w:cs="Times New Roman"/>
          <w:sz w:val="24"/>
          <w:szCs w:val="24"/>
        </w:rPr>
        <w:t>азвивать познавательный интерес, стремление</w:t>
      </w:r>
      <w:r w:rsidR="00C77280" w:rsidRPr="006F150F">
        <w:rPr>
          <w:rFonts w:ascii="Times New Roman" w:hAnsi="Times New Roman" w:cs="Times New Roman"/>
          <w:sz w:val="24"/>
          <w:szCs w:val="24"/>
        </w:rPr>
        <w:t xml:space="preserve">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учитывать природно-географическое и культурно-историческое своеобразие региона в организации и  содержании образования, воспитывать интерес и уважение к родному краю;</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 xml:space="preserve"> осуществлять эффективное взаимодействие с семьями воспитанников, в том числе:</w:t>
      </w:r>
    </w:p>
    <w:p w:rsidR="00C77280" w:rsidRPr="006F150F" w:rsidRDefault="009B1B0E" w:rsidP="00AD7191">
      <w:pPr>
        <w:pStyle w:val="a3"/>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C77280" w:rsidRPr="006F150F" w:rsidRDefault="009B1B0E" w:rsidP="00AD719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280" w:rsidRPr="006F150F">
        <w:rPr>
          <w:rFonts w:ascii="Times New Roman" w:hAnsi="Times New Roman" w:cs="Times New Roman"/>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C77280" w:rsidRPr="006F150F" w:rsidRDefault="009B1B0E" w:rsidP="00AD719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280" w:rsidRPr="006F150F">
        <w:rPr>
          <w:rFonts w:ascii="Times New Roman" w:hAnsi="Times New Roman" w:cs="Times New Roman"/>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DD635B" w:rsidRPr="00A570DA" w:rsidRDefault="009B1B0E" w:rsidP="00AD719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77280" w:rsidRPr="006F150F">
        <w:rPr>
          <w:rFonts w:ascii="Times New Roman" w:hAnsi="Times New Roman" w:cs="Times New Roman"/>
          <w:sz w:val="24"/>
          <w:szCs w:val="24"/>
        </w:rPr>
        <w:t>обеспечение единства подходов к воспитанию детей в условиях дошкольного образовательного учреждения и семьи.</w:t>
      </w:r>
    </w:p>
    <w:p w:rsidR="009B1B0E" w:rsidRPr="009B1B0E" w:rsidRDefault="009B1B0E" w:rsidP="00AD7191">
      <w:pPr>
        <w:spacing w:after="0" w:line="240" w:lineRule="auto"/>
        <w:ind w:firstLine="851"/>
        <w:rPr>
          <w:rFonts w:ascii="Times New Roman" w:eastAsia="Times New Roman" w:hAnsi="Times New Roman" w:cs="Times New Roman"/>
          <w:bCs/>
          <w:sz w:val="24"/>
          <w:szCs w:val="24"/>
          <w:lang w:eastAsia="ru-RU"/>
        </w:rPr>
      </w:pPr>
      <w:r w:rsidRPr="009B1B0E">
        <w:rPr>
          <w:rFonts w:ascii="Times New Roman" w:eastAsia="Times New Roman" w:hAnsi="Times New Roman" w:cs="Times New Roman"/>
          <w:bCs/>
          <w:sz w:val="24"/>
          <w:szCs w:val="24"/>
          <w:lang w:eastAsia="ru-RU"/>
        </w:rPr>
        <w:t>Основные задачи части, формируемой участниками образовательных отношений:</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формирование осознанно-правильного отношения к объектам природы, которые рядом с ним;</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воспитание положительных морально-волевых качеств;</w:t>
      </w:r>
    </w:p>
    <w:p w:rsidR="009B1B0E" w:rsidRPr="009B1B0E" w:rsidRDefault="009B1B0E" w:rsidP="009B1B0E">
      <w:pPr>
        <w:widowControl w:val="0"/>
        <w:numPr>
          <w:ilvl w:val="0"/>
          <w:numId w:val="49"/>
        </w:numPr>
        <w:suppressAutoHyphens/>
        <w:autoSpaceDN w:val="0"/>
        <w:spacing w:after="0" w:line="240" w:lineRule="auto"/>
        <w:ind w:left="426"/>
        <w:jc w:val="both"/>
        <w:rPr>
          <w:rFonts w:ascii="Times New Roman" w:eastAsia="SimSun" w:hAnsi="Times New Roman" w:cs="Times New Roman"/>
          <w:kern w:val="3"/>
          <w:sz w:val="24"/>
          <w:szCs w:val="24"/>
          <w:lang w:eastAsia="zh-CN" w:bidi="hi-IN"/>
        </w:rPr>
      </w:pPr>
      <w:r w:rsidRPr="009B1B0E">
        <w:rPr>
          <w:rFonts w:ascii="Times New Roman" w:eastAsia="SimSun" w:hAnsi="Times New Roman" w:cs="Times New Roman"/>
          <w:kern w:val="3"/>
          <w:sz w:val="24"/>
          <w:szCs w:val="24"/>
          <w:lang w:eastAsia="zh-CN" w:bidi="hi-IN"/>
        </w:rPr>
        <w:t>развитие способности к саморегуляции поведения  и проявлению волевых усилий для выполнения поставленных задач;</w:t>
      </w:r>
    </w:p>
    <w:p w:rsidR="009B1B0E" w:rsidRPr="009B1B0E" w:rsidRDefault="009B1B0E" w:rsidP="009B1B0E">
      <w:pPr>
        <w:numPr>
          <w:ilvl w:val="0"/>
          <w:numId w:val="49"/>
        </w:numPr>
        <w:spacing w:after="0" w:line="240" w:lineRule="auto"/>
        <w:ind w:left="426"/>
        <w:jc w:val="both"/>
        <w:rPr>
          <w:rFonts w:ascii="Times New Roman" w:eastAsia="Times New Roman" w:hAnsi="Times New Roman" w:cs="Times New Roman"/>
          <w:iCs/>
          <w:sz w:val="24"/>
          <w:szCs w:val="24"/>
          <w:lang w:eastAsia="ru-RU"/>
        </w:rPr>
      </w:pPr>
      <w:r w:rsidRPr="009B1B0E">
        <w:rPr>
          <w:rFonts w:ascii="Times New Roman" w:eastAsia="Times New Roman" w:hAnsi="Times New Roman" w:cs="Times New Roman"/>
          <w:iCs/>
          <w:sz w:val="24"/>
          <w:szCs w:val="24"/>
          <w:lang w:eastAsia="ru-RU"/>
        </w:rPr>
        <w:t>формирование многоаспектного опыта художественной деятельности на основе освоения «языка искусства»  общей ручной умелости;</w:t>
      </w:r>
    </w:p>
    <w:p w:rsidR="009B1B0E" w:rsidRPr="009B1B0E" w:rsidRDefault="009B1B0E" w:rsidP="009B1B0E">
      <w:pPr>
        <w:spacing w:after="0" w:line="240" w:lineRule="auto"/>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      формирование навыков и стереотипов здорового образа жизни;</w:t>
      </w:r>
    </w:p>
    <w:p w:rsidR="009B1B0E" w:rsidRPr="009B1B0E" w:rsidRDefault="009B1B0E" w:rsidP="009B1B0E">
      <w:pPr>
        <w:numPr>
          <w:ilvl w:val="0"/>
          <w:numId w:val="49"/>
        </w:numPr>
        <w:spacing w:after="0" w:line="240" w:lineRule="auto"/>
        <w:ind w:left="426"/>
        <w:jc w:val="both"/>
        <w:rPr>
          <w:rFonts w:ascii="Times New Roman" w:eastAsia="Times New Roman" w:hAnsi="Times New Roman" w:cs="Times New Roman"/>
          <w:sz w:val="24"/>
          <w:szCs w:val="24"/>
          <w:lang w:eastAsia="ru-RU"/>
        </w:rPr>
      </w:pPr>
      <w:r w:rsidRPr="009B1B0E">
        <w:rPr>
          <w:rFonts w:ascii="Times New Roman" w:eastAsia="Times New Roman" w:hAnsi="Times New Roman" w:cs="Times New Roman"/>
          <w:sz w:val="24"/>
          <w:szCs w:val="24"/>
          <w:lang w:eastAsia="ru-RU"/>
        </w:rPr>
        <w:t>воспитание у ребенка навыков адекватного поведения в различных неожиданных ситуациях;</w:t>
      </w:r>
    </w:p>
    <w:p w:rsidR="009B1B0E" w:rsidRPr="009B1B0E" w:rsidRDefault="009B1B0E" w:rsidP="009B1B0E">
      <w:pPr>
        <w:numPr>
          <w:ilvl w:val="0"/>
          <w:numId w:val="49"/>
        </w:numPr>
        <w:spacing w:after="0" w:line="240" w:lineRule="auto"/>
        <w:ind w:left="426"/>
        <w:jc w:val="both"/>
        <w:rPr>
          <w:rFonts w:ascii="Times New Roman" w:eastAsia="Calibri" w:hAnsi="Times New Roman" w:cs="Times New Roman"/>
          <w:sz w:val="24"/>
          <w:szCs w:val="24"/>
        </w:rPr>
      </w:pPr>
      <w:r w:rsidRPr="009B1B0E">
        <w:rPr>
          <w:rFonts w:ascii="Times New Roman" w:eastAsia="Calibri" w:hAnsi="Times New Roman" w:cs="Times New Roman"/>
          <w:sz w:val="24"/>
          <w:szCs w:val="24"/>
        </w:rPr>
        <w:t>развитие познавательного интереса к культурно-историческому наследию Ставрополья. Воспитание любви к родному городу, краю.</w:t>
      </w:r>
    </w:p>
    <w:p w:rsidR="009B1B0E" w:rsidRPr="009B1B0E" w:rsidRDefault="009B1B0E" w:rsidP="009B1B0E">
      <w:pPr>
        <w:spacing w:after="0" w:line="240" w:lineRule="auto"/>
        <w:jc w:val="both"/>
        <w:rPr>
          <w:rFonts w:ascii="Times New Roman" w:eastAsia="Times New Roman" w:hAnsi="Times New Roman" w:cs="Times New Roman"/>
          <w:b/>
          <w:bCs/>
          <w:sz w:val="24"/>
          <w:szCs w:val="24"/>
          <w:lang w:eastAsia="ru-RU"/>
        </w:rPr>
      </w:pPr>
    </w:p>
    <w:p w:rsidR="001D4264" w:rsidRPr="007A4B93" w:rsidRDefault="001D4264" w:rsidP="00B82211">
      <w:pPr>
        <w:spacing w:after="5" w:line="276" w:lineRule="auto"/>
        <w:ind w:right="51"/>
        <w:jc w:val="both"/>
        <w:rPr>
          <w:rFonts w:ascii="Times New Roman" w:eastAsia="Times New Roman" w:hAnsi="Times New Roman" w:cs="Times New Roman"/>
          <w:color w:val="000000"/>
          <w:sz w:val="24"/>
          <w:szCs w:val="24"/>
          <w:lang w:eastAsia="ru-RU"/>
        </w:rPr>
      </w:pPr>
      <w:r w:rsidRPr="007A4B93">
        <w:rPr>
          <w:rFonts w:ascii="Times New Roman" w:eastAsia="Calibri" w:hAnsi="Times New Roman" w:cs="Times New Roman"/>
          <w:b/>
          <w:sz w:val="24"/>
          <w:szCs w:val="24"/>
        </w:rPr>
        <w:t>Программа</w:t>
      </w:r>
      <w:r w:rsidRPr="007A4B93">
        <w:rPr>
          <w:rFonts w:ascii="Times New Roman" w:eastAsia="Times New Roman" w:hAnsi="Times New Roman" w:cs="Times New Roman"/>
          <w:b/>
          <w:color w:val="000000"/>
          <w:sz w:val="24"/>
          <w:szCs w:val="24"/>
          <w:lang w:eastAsia="ru-RU"/>
        </w:rPr>
        <w:t xml:space="preserve"> «Основы   безопасности   детей   дошкольного   возраста</w:t>
      </w:r>
      <w:r w:rsidRPr="007A4B93">
        <w:rPr>
          <w:rFonts w:ascii="Times New Roman" w:eastAsia="Times New Roman" w:hAnsi="Times New Roman" w:cs="Times New Roman"/>
          <w:b/>
          <w:i/>
          <w:color w:val="000000"/>
          <w:sz w:val="24"/>
          <w:szCs w:val="24"/>
          <w:lang w:eastAsia="ru-RU"/>
        </w:rPr>
        <w:t xml:space="preserve">» </w:t>
      </w:r>
      <w:r w:rsidRPr="007A4B93">
        <w:rPr>
          <w:rFonts w:ascii="Times New Roman" w:eastAsia="Times New Roman" w:hAnsi="Times New Roman" w:cs="Times New Roman"/>
          <w:color w:val="000000"/>
          <w:sz w:val="24"/>
          <w:szCs w:val="24"/>
          <w:lang w:eastAsia="ru-RU"/>
        </w:rPr>
        <w:t xml:space="preserve">Н.Н. Авдеева,   О.Л.  Князева, Р.Б. Стеркина: </w:t>
      </w:r>
    </w:p>
    <w:p w:rsidR="001D4264" w:rsidRPr="007A4B93" w:rsidRDefault="001D4264" w:rsidP="007A4B93">
      <w:pPr>
        <w:spacing w:after="12" w:line="276" w:lineRule="auto"/>
        <w:ind w:right="51"/>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 xml:space="preserve">воспитывать у ребенка навыки адекватного поведения в различных неожиданных ситуациях. </w:t>
      </w:r>
    </w:p>
    <w:p w:rsidR="009B1B0E" w:rsidRPr="007A4B93" w:rsidRDefault="009B1B0E" w:rsidP="00B822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«Цветные ладошки» </w:t>
      </w:r>
      <w:r w:rsidRPr="007A4B93">
        <w:rPr>
          <w:rFonts w:ascii="Times New Roman" w:eastAsia="Times New Roman" w:hAnsi="Times New Roman" w:cs="Times New Roman"/>
          <w:color w:val="000000"/>
          <w:sz w:val="24"/>
          <w:szCs w:val="24"/>
          <w:lang w:eastAsia="ru-RU"/>
        </w:rPr>
        <w:t>И.А. Лыкова ранний</w:t>
      </w:r>
      <w:r w:rsidR="00B82211" w:rsidRPr="007A4B93">
        <w:rPr>
          <w:rFonts w:ascii="Times New Roman" w:eastAsia="Times New Roman" w:hAnsi="Times New Roman" w:cs="Times New Roman"/>
          <w:color w:val="000000"/>
          <w:sz w:val="24"/>
          <w:szCs w:val="24"/>
          <w:lang w:eastAsia="ru-RU"/>
        </w:rPr>
        <w:t xml:space="preserve"> возраст:</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2.Создание условий для свободного экспериментирования с художественными материалами и инструментами.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3. Ознакомление с универсальным «языком» искусства – средствами художественно-образной выразительности.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интерпретация художественного образа и содержания, заключѐнного в художественную форму.</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5. Развитие художественно-творческих способностей в продуктивных вида детской деятельности.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6. Воспитание художественного вкуса и чувства гармонии.</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7. Создание условий для многоаспектной и увлекательной активности детей в художественно-эстетическом освоении окружающего мира.</w:t>
      </w:r>
    </w:p>
    <w:p w:rsidR="009B1B0E" w:rsidRPr="007A4B93" w:rsidRDefault="009B1B0E" w:rsidP="009B1B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8.Формирование эстетической картины мира и основных элементов «Я - концепции-творца».</w:t>
      </w:r>
    </w:p>
    <w:p w:rsidR="00B82211" w:rsidRPr="00AD7191" w:rsidRDefault="00B82211" w:rsidP="00430F08">
      <w:pPr>
        <w:spacing w:line="292" w:lineRule="atLeast"/>
        <w:ind w:left="284" w:hanging="284"/>
        <w:jc w:val="both"/>
        <w:textAlignment w:val="baseline"/>
        <w:rPr>
          <w:rFonts w:ascii="Times New Roman" w:eastAsia="Times New Roman" w:hAnsi="Times New Roman" w:cs="Times New Roman"/>
          <w:b/>
          <w:bCs/>
          <w:i/>
          <w:color w:val="000000"/>
          <w:sz w:val="24"/>
          <w:szCs w:val="24"/>
          <w:bdr w:val="none" w:sz="0" w:space="0" w:color="auto" w:frame="1"/>
          <w:lang w:eastAsia="ru-RU"/>
        </w:rPr>
      </w:pPr>
      <w:r w:rsidRPr="007A4B93">
        <w:rPr>
          <w:rFonts w:ascii="Times New Roman" w:eastAsia="Times New Roman" w:hAnsi="Times New Roman" w:cs="Times New Roman"/>
          <w:b/>
          <w:color w:val="000000"/>
          <w:sz w:val="24"/>
          <w:szCs w:val="24"/>
          <w:lang w:eastAsia="ru-RU"/>
        </w:rPr>
        <w:t xml:space="preserve">Программа «Физическая культура-дошкольникам» </w:t>
      </w:r>
      <w:r w:rsidRPr="007A4B93">
        <w:rPr>
          <w:rFonts w:ascii="Times New Roman" w:eastAsia="Times New Roman" w:hAnsi="Times New Roman" w:cs="Times New Roman"/>
          <w:color w:val="000000"/>
          <w:sz w:val="24"/>
          <w:szCs w:val="24"/>
          <w:lang w:eastAsia="ru-RU"/>
        </w:rPr>
        <w:t>Л.Д. Глазырина</w:t>
      </w:r>
    </w:p>
    <w:p w:rsidR="00B82211" w:rsidRPr="007A4B93" w:rsidRDefault="00B82211" w:rsidP="00430F08">
      <w:pPr>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1.     Охранять и укреплять здоровье детей с целью нормального функционирования всех органов и систем организма.</w:t>
      </w:r>
    </w:p>
    <w:p w:rsidR="00B82211" w:rsidRPr="007A4B93" w:rsidRDefault="00B82211" w:rsidP="00430F08">
      <w:pPr>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2.     Обеспечение полноценного физического развития детей в соответствии с возрастом.</w:t>
      </w:r>
    </w:p>
    <w:p w:rsidR="00B82211" w:rsidRPr="007A4B93" w:rsidRDefault="00B82211" w:rsidP="00430F08">
      <w:pPr>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lastRenderedPageBreak/>
        <w:t>3.     Развивать основные движения детей: бег, прыжки, лазание, метание.</w:t>
      </w:r>
    </w:p>
    <w:p w:rsidR="00B82211" w:rsidRPr="007A4B93" w:rsidRDefault="00B82211" w:rsidP="00430F08">
      <w:pPr>
        <w:spacing w:after="0" w:line="292" w:lineRule="atLeast"/>
        <w:ind w:firstLine="709"/>
        <w:textAlignment w:val="baseline"/>
        <w:rPr>
          <w:rFonts w:ascii="Times New Roman" w:eastAsia="Times New Roman" w:hAnsi="Times New Roman" w:cs="Times New Roman"/>
          <w:color w:val="000000"/>
          <w:sz w:val="19"/>
          <w:szCs w:val="19"/>
          <w:lang w:eastAsia="ru-RU"/>
        </w:rPr>
      </w:pPr>
      <w:r w:rsidRPr="007A4B93">
        <w:rPr>
          <w:rFonts w:ascii="Times New Roman" w:eastAsia="Times New Roman" w:hAnsi="Times New Roman" w:cs="Times New Roman"/>
          <w:color w:val="000000"/>
          <w:sz w:val="24"/>
          <w:szCs w:val="24"/>
          <w:bdr w:val="none" w:sz="0" w:space="0" w:color="auto" w:frame="1"/>
          <w:lang w:eastAsia="ru-RU"/>
        </w:rPr>
        <w:t>4.     Обеспечение бодрого уравновешенного состояния ребенка.</w:t>
      </w:r>
    </w:p>
    <w:p w:rsidR="00B82211" w:rsidRPr="007A4B93" w:rsidRDefault="00B82211" w:rsidP="00430F08">
      <w:pPr>
        <w:spacing w:after="0" w:line="292" w:lineRule="atLeast"/>
        <w:ind w:firstLine="709"/>
        <w:textAlignment w:val="baseline"/>
        <w:rPr>
          <w:rFonts w:ascii="Times New Roman" w:eastAsia="Times New Roman" w:hAnsi="Times New Roman" w:cs="Times New Roman"/>
          <w:i/>
          <w:color w:val="000000"/>
          <w:sz w:val="19"/>
          <w:szCs w:val="19"/>
          <w:lang w:eastAsia="ru-RU"/>
        </w:rPr>
      </w:pPr>
    </w:p>
    <w:p w:rsidR="00B82211" w:rsidRPr="007A4B93" w:rsidRDefault="00B82211" w:rsidP="00430F08">
      <w:pPr>
        <w:spacing w:after="0" w:line="292" w:lineRule="atLeast"/>
        <w:jc w:val="both"/>
        <w:textAlignment w:val="baseline"/>
        <w:rPr>
          <w:rFonts w:ascii="Times New Roman" w:eastAsia="Times New Roman" w:hAnsi="Times New Roman" w:cs="Times New Roman"/>
          <w:b/>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«Обучение грамоте» </w:t>
      </w:r>
      <w:r w:rsidRPr="007A4B93">
        <w:rPr>
          <w:rFonts w:ascii="Times New Roman" w:eastAsia="Times New Roman" w:hAnsi="Times New Roman" w:cs="Times New Roman"/>
          <w:color w:val="000000"/>
          <w:sz w:val="24"/>
          <w:szCs w:val="24"/>
          <w:lang w:eastAsia="ru-RU"/>
        </w:rPr>
        <w:t>Н.В. Нищевой</w:t>
      </w:r>
    </w:p>
    <w:p w:rsidR="00B82211" w:rsidRPr="007A4B93" w:rsidRDefault="00B82211" w:rsidP="00430F08">
      <w:pPr>
        <w:pStyle w:val="a4"/>
        <w:numPr>
          <w:ilvl w:val="0"/>
          <w:numId w:val="50"/>
        </w:numPr>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 зрительного и слухового внимания и восприятия, мышления, памяти.</w:t>
      </w:r>
    </w:p>
    <w:p w:rsidR="00B82211" w:rsidRPr="007A4B93" w:rsidRDefault="00B82211" w:rsidP="00430F08">
      <w:pPr>
        <w:pStyle w:val="a4"/>
        <w:numPr>
          <w:ilvl w:val="0"/>
          <w:numId w:val="50"/>
        </w:numPr>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Формирование навыков ориентировки в схеме собственного тела, на плоскости, в пространстве.</w:t>
      </w:r>
    </w:p>
    <w:p w:rsidR="00B82211" w:rsidRPr="007A4B93" w:rsidRDefault="00B82211" w:rsidP="00430F08">
      <w:pPr>
        <w:pStyle w:val="a4"/>
        <w:numPr>
          <w:ilvl w:val="0"/>
          <w:numId w:val="50"/>
        </w:numPr>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Развитиенавыковобщенияисвязнойречи.Формированиеумениявестидиалоги связной речи излагать свои мысли.</w:t>
      </w:r>
    </w:p>
    <w:p w:rsidR="00B82211" w:rsidRPr="007A4B93" w:rsidRDefault="00B82211" w:rsidP="00430F08">
      <w:pPr>
        <w:pStyle w:val="a4"/>
        <w:numPr>
          <w:ilvl w:val="0"/>
          <w:numId w:val="50"/>
        </w:numPr>
        <w:spacing w:after="0" w:line="292" w:lineRule="atLeast"/>
        <w:contextualSpacing w:val="0"/>
        <w:jc w:val="both"/>
        <w:textAlignment w:val="baseline"/>
        <w:rPr>
          <w:rFonts w:ascii="Times New Roman" w:hAnsi="Times New Roman" w:cs="Times New Roman"/>
          <w:color w:val="000000"/>
        </w:rPr>
      </w:pPr>
      <w:r w:rsidRPr="007A4B93">
        <w:rPr>
          <w:rFonts w:ascii="Times New Roman" w:hAnsi="Times New Roman" w:cs="Times New Roman"/>
          <w:color w:val="000000"/>
        </w:rPr>
        <w:t>Развитие фонематических процессов: восприятия, представлений.</w:t>
      </w:r>
    </w:p>
    <w:p w:rsidR="00B82211" w:rsidRPr="007A4B93" w:rsidRDefault="00B82211" w:rsidP="00430F08">
      <w:pPr>
        <w:pStyle w:val="a4"/>
        <w:numPr>
          <w:ilvl w:val="0"/>
          <w:numId w:val="50"/>
        </w:numPr>
        <w:spacing w:after="0" w:line="292" w:lineRule="atLeast"/>
        <w:contextualSpacing w:val="0"/>
        <w:jc w:val="both"/>
        <w:textAlignment w:val="baseline"/>
        <w:rPr>
          <w:i/>
          <w:color w:val="000000"/>
        </w:rPr>
      </w:pPr>
      <w:r w:rsidRPr="007A4B93">
        <w:rPr>
          <w:rFonts w:ascii="Times New Roman" w:hAnsi="Times New Roman" w:cs="Times New Roman"/>
          <w:color w:val="000000"/>
        </w:rPr>
        <w:t>Формирование понятий звук, гласный звук, согласный звук умение оперировать этими понятиями. Формирование понятий слог, слово, предложений</w:t>
      </w:r>
      <w:r w:rsidRPr="007A4B93">
        <w:rPr>
          <w:i/>
          <w:color w:val="000000"/>
        </w:rPr>
        <w:t>.</w:t>
      </w:r>
    </w:p>
    <w:p w:rsidR="00B82211" w:rsidRPr="007A4B93" w:rsidRDefault="00B82211" w:rsidP="00430F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F03AF" w:rsidRPr="007A4B93" w:rsidRDefault="009F03AF" w:rsidP="00B82211">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7A4B93">
        <w:rPr>
          <w:rFonts w:ascii="Times New Roman" w:eastAsia="Calibri" w:hAnsi="Times New Roman" w:cs="Times New Roman"/>
          <w:b/>
          <w:sz w:val="24"/>
          <w:szCs w:val="24"/>
        </w:rPr>
        <w:t>Программа</w:t>
      </w:r>
      <w:r w:rsidRPr="007A4B93">
        <w:rPr>
          <w:rFonts w:ascii="Times New Roman" w:eastAsia="Times New Roman" w:hAnsi="Times New Roman" w:cs="Times New Roman"/>
          <w:b/>
          <w:color w:val="000000"/>
          <w:sz w:val="24"/>
          <w:szCs w:val="24"/>
          <w:lang w:eastAsia="ru-RU"/>
        </w:rPr>
        <w:t>«Региональная культура, как средство патриотического воспитания детей дошкольного возраста»</w:t>
      </w:r>
      <w:r w:rsidRPr="007A4B93">
        <w:rPr>
          <w:rFonts w:ascii="Times New Roman" w:eastAsia="Times New Roman" w:hAnsi="Times New Roman" w:cs="Times New Roman"/>
          <w:color w:val="000000"/>
          <w:sz w:val="24"/>
          <w:szCs w:val="24"/>
          <w:lang w:eastAsia="ru-RU"/>
        </w:rPr>
        <w:t xml:space="preserve"> Р.М. Литвинова</w:t>
      </w:r>
      <w:r w:rsidR="00B82211" w:rsidRPr="007A4B93">
        <w:rPr>
          <w:rFonts w:ascii="Times New Roman" w:eastAsia="Times New Roman" w:hAnsi="Times New Roman" w:cs="Times New Roman"/>
          <w:color w:val="000000"/>
          <w:sz w:val="24"/>
          <w:szCs w:val="24"/>
          <w:lang w:eastAsia="ru-RU"/>
        </w:rPr>
        <w:t>:</w:t>
      </w:r>
    </w:p>
    <w:p w:rsidR="009F03AF" w:rsidRPr="007A4B93" w:rsidRDefault="009F03AF" w:rsidP="00BB31CB">
      <w:pPr>
        <w:spacing w:after="0" w:line="276"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color w:val="000000"/>
          <w:sz w:val="24"/>
          <w:szCs w:val="24"/>
          <w:lang w:eastAsia="ru-RU"/>
        </w:rPr>
        <w:t>раз</w:t>
      </w:r>
      <w:r w:rsidR="00B82211" w:rsidRPr="007A4B93">
        <w:rPr>
          <w:rFonts w:ascii="Times New Roman" w:eastAsia="Times New Roman" w:hAnsi="Times New Roman" w:cs="Times New Roman"/>
          <w:color w:val="000000"/>
          <w:sz w:val="24"/>
          <w:szCs w:val="24"/>
          <w:lang w:eastAsia="ru-RU"/>
        </w:rPr>
        <w:t xml:space="preserve">вивать </w:t>
      </w:r>
      <w:r w:rsidRPr="007A4B93">
        <w:rPr>
          <w:rFonts w:ascii="Times New Roman" w:eastAsia="Times New Roman" w:hAnsi="Times New Roman" w:cs="Times New Roman"/>
          <w:color w:val="000000"/>
          <w:sz w:val="24"/>
          <w:szCs w:val="24"/>
          <w:lang w:eastAsia="ru-RU"/>
        </w:rPr>
        <w:t>познавательный интерес к своей Родине, любознательность, эмоциональную   отзывчивость к  культурно-историческому наследию Ставрополья.</w:t>
      </w:r>
    </w:p>
    <w:p w:rsidR="009B1B0E" w:rsidRPr="007A4B93" w:rsidRDefault="009B1B0E" w:rsidP="00BB31CB">
      <w:pPr>
        <w:spacing w:after="0" w:line="292" w:lineRule="atLeast"/>
        <w:ind w:firstLine="709"/>
        <w:jc w:val="both"/>
        <w:textAlignment w:val="baseline"/>
        <w:rPr>
          <w:rFonts w:ascii="Times New Roman" w:eastAsia="Times New Roman" w:hAnsi="Times New Roman" w:cs="Times New Roman"/>
          <w:i/>
          <w:color w:val="000000"/>
          <w:sz w:val="19"/>
          <w:szCs w:val="19"/>
          <w:lang w:eastAsia="ru-RU"/>
        </w:rPr>
      </w:pPr>
    </w:p>
    <w:p w:rsidR="009B1B0E" w:rsidRPr="007A4B93" w:rsidRDefault="00B82211" w:rsidP="00BB31CB">
      <w:pPr>
        <w:spacing w:after="0" w:line="240" w:lineRule="auto"/>
        <w:jc w:val="both"/>
        <w:rPr>
          <w:rFonts w:ascii="Times New Roman" w:eastAsia="Times New Roman" w:hAnsi="Times New Roman" w:cs="Times New Roman"/>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Программа </w:t>
      </w:r>
      <w:r w:rsidR="007A4B93" w:rsidRPr="007A4B93">
        <w:rPr>
          <w:rFonts w:ascii="Times New Roman" w:eastAsia="Times New Roman" w:hAnsi="Times New Roman" w:cs="Times New Roman"/>
          <w:b/>
          <w:color w:val="000000"/>
          <w:sz w:val="24"/>
          <w:szCs w:val="24"/>
          <w:lang w:eastAsia="ru-RU"/>
        </w:rPr>
        <w:t xml:space="preserve">для детей раннего возраста «Первые шаги»  </w:t>
      </w:r>
      <w:r w:rsidR="007A4B93" w:rsidRPr="007A4B93">
        <w:rPr>
          <w:rFonts w:ascii="Times New Roman" w:eastAsia="Times New Roman" w:hAnsi="Times New Roman" w:cs="Times New Roman"/>
          <w:color w:val="000000"/>
          <w:sz w:val="24"/>
          <w:szCs w:val="24"/>
          <w:lang w:eastAsia="ru-RU"/>
        </w:rPr>
        <w:t>О.Е Смирнова, Л.Н. Галигузова, С.Ю. Мещерякова:</w:t>
      </w:r>
    </w:p>
    <w:p w:rsidR="007A4B93" w:rsidRDefault="007A4B93" w:rsidP="007A4B93">
      <w:pPr>
        <w:shd w:val="clear" w:color="auto" w:fill="FFFFFF"/>
        <w:spacing w:after="0" w:line="240" w:lineRule="auto"/>
        <w:jc w:val="both"/>
        <w:rPr>
          <w:rFonts w:ascii="Times New Roman" w:hAnsi="Times New Roman" w:cs="Times New Roman"/>
        </w:rPr>
      </w:pPr>
      <w:r w:rsidRPr="007A4B93">
        <w:rPr>
          <w:rFonts w:ascii="Times New Roman" w:hAnsi="Times New Roman" w:cs="Times New Roman"/>
        </w:rPr>
        <w:t>развитие целостной личности ребёнка — его активности, самостоятельности, эмоциональной отзывчивости к окружающему миру, творческого потенциала.</w:t>
      </w:r>
    </w:p>
    <w:p w:rsidR="00AD7191" w:rsidRPr="007A4B93" w:rsidRDefault="00AD7191" w:rsidP="007A4B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83028" w:rsidRPr="007A4B93" w:rsidRDefault="00583028" w:rsidP="006F150F">
      <w:pPr>
        <w:keepNext/>
        <w:keepLines/>
        <w:spacing w:after="5" w:line="276" w:lineRule="auto"/>
        <w:ind w:left="2113" w:hanging="10"/>
        <w:jc w:val="both"/>
        <w:outlineLvl w:val="2"/>
        <w:rPr>
          <w:rFonts w:ascii="Times New Roman" w:eastAsia="Times New Roman" w:hAnsi="Times New Roman" w:cs="Times New Roman"/>
          <w:b/>
          <w:i/>
          <w:color w:val="000000"/>
          <w:sz w:val="24"/>
          <w:szCs w:val="24"/>
          <w:lang w:eastAsia="ru-RU"/>
        </w:rPr>
      </w:pPr>
      <w:r w:rsidRPr="007A4B93">
        <w:rPr>
          <w:rFonts w:ascii="Times New Roman" w:eastAsia="Times New Roman" w:hAnsi="Times New Roman" w:cs="Times New Roman"/>
          <w:b/>
          <w:color w:val="000000"/>
          <w:sz w:val="24"/>
          <w:szCs w:val="24"/>
          <w:lang w:eastAsia="ru-RU"/>
        </w:rPr>
        <w:t xml:space="preserve">1.1.2.Принципы и подходы к формированию Программы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учитывает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основываются на  научных положениях, разработанных в рамках культурно-исторической концепции Л.С. Выготского и его последователей. </w:t>
      </w:r>
    </w:p>
    <w:p w:rsidR="00583028"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 xml:space="preserve">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w:t>
      </w:r>
    </w:p>
    <w:p w:rsidR="00FC2ADE" w:rsidRPr="007A4B93" w:rsidRDefault="00583028" w:rsidP="006F150F">
      <w:pPr>
        <w:pStyle w:val="a3"/>
        <w:spacing w:line="276" w:lineRule="auto"/>
        <w:ind w:left="-142" w:firstLine="568"/>
        <w:jc w:val="both"/>
        <w:rPr>
          <w:rFonts w:ascii="Times New Roman" w:hAnsi="Times New Roman" w:cs="Times New Roman"/>
          <w:sz w:val="24"/>
          <w:szCs w:val="24"/>
        </w:rPr>
      </w:pPr>
      <w:r w:rsidRPr="007A4B93">
        <w:rPr>
          <w:rFonts w:ascii="Times New Roman" w:hAnsi="Times New Roman" w:cs="Times New Roman"/>
          <w:sz w:val="24"/>
          <w:szCs w:val="24"/>
        </w:rPr>
        <w:t>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Зона ближайшего развития (ЗБР) Лев Семенович Выготский</w:t>
      </w:r>
      <w:r w:rsidRPr="007A4B93">
        <w:rPr>
          <w:rFonts w:ascii="Times New Roman" w:hAnsi="Times New Roman" w:cs="Times New Roman"/>
          <w:sz w:val="24"/>
          <w:szCs w:val="24"/>
        </w:rPr>
        <w:t>.</w:t>
      </w:r>
    </w:p>
    <w:p w:rsidR="00583028"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 xml:space="preserve">Согласно Выготскому Л. С., правильно организованное обучение —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w:t>
      </w:r>
      <w:r w:rsidRPr="007A4B93">
        <w:rPr>
          <w:rFonts w:ascii="Times New Roman" w:hAnsi="Times New Roman" w:cs="Times New Roman"/>
          <w:sz w:val="24"/>
          <w:szCs w:val="24"/>
        </w:rPr>
        <w:lastRenderedPageBreak/>
        <w:t>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Принцип культуросообразности Константин Дмитриевич Ушинский.</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Согласно принципу культуросообразности К.Д.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Деятельностный подход Алексей Николаевич Леонтьев.</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 xml:space="preserve"> В  Программе реализуется деятельностный подход, представленный в  работах А. Н.Леонтьева и его коллег (П. Я. Гальперин, А. В. Запорожец, А. Р.Лурия, Д. Б. Эльконин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Амплификация детского развития Александр Владимирович Запорожец</w:t>
      </w:r>
      <w:r w:rsidRPr="007A4B93">
        <w:rPr>
          <w:rFonts w:ascii="Times New Roman" w:hAnsi="Times New Roman" w:cs="Times New Roman"/>
          <w:sz w:val="24"/>
          <w:szCs w:val="24"/>
        </w:rPr>
        <w:t>.</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Согласно концепции детского развития А.В.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b/>
          <w:sz w:val="24"/>
          <w:szCs w:val="24"/>
        </w:rPr>
        <w:t>Развивающее обучение Василий Васильевич Давыдов</w:t>
      </w:r>
      <w:r w:rsidRPr="007A4B93">
        <w:rPr>
          <w:rFonts w:ascii="Times New Roman" w:hAnsi="Times New Roman" w:cs="Times New Roman"/>
          <w:sz w:val="24"/>
          <w:szCs w:val="24"/>
        </w:rPr>
        <w:t>.</w:t>
      </w:r>
    </w:p>
    <w:p w:rsidR="00FC2ADE" w:rsidRPr="007A4B93"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Развивающее обучение в  системе Эльконина-Давыдова ориентировано на  по</w:t>
      </w:r>
      <w:r w:rsidRPr="007A4B93">
        <w:rPr>
          <w:rFonts w:ascii="Times New Roman" w:hAnsi="Times New Roman" w:cs="Times New Roman"/>
          <w:sz w:val="24"/>
          <w:szCs w:val="24"/>
        </w:rPr>
        <w:softHyphen/>
        <w:t>нимание ребенком обобщенных отношений и  причинно-следственных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FC2ADE" w:rsidRPr="007A4B93" w:rsidRDefault="00FC2ADE" w:rsidP="006F150F">
      <w:pPr>
        <w:pStyle w:val="a3"/>
        <w:spacing w:line="276" w:lineRule="auto"/>
        <w:ind w:left="-142" w:firstLine="426"/>
        <w:jc w:val="both"/>
        <w:rPr>
          <w:rFonts w:ascii="Times New Roman" w:hAnsi="Times New Roman" w:cs="Times New Roman"/>
          <w:b/>
          <w:sz w:val="24"/>
          <w:szCs w:val="24"/>
        </w:rPr>
      </w:pPr>
      <w:r w:rsidRPr="007A4B93">
        <w:rPr>
          <w:rFonts w:ascii="Times New Roman" w:hAnsi="Times New Roman" w:cs="Times New Roman"/>
          <w:b/>
          <w:sz w:val="24"/>
          <w:szCs w:val="24"/>
        </w:rPr>
        <w:t>Пространство детской реализации (ПДР) Николай Евгеньевич Веракса.</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7A4B93">
        <w:rPr>
          <w:rFonts w:ascii="Times New Roman" w:hAnsi="Times New Roman" w:cs="Times New Roman"/>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w:t>
      </w:r>
      <w:r w:rsidRPr="006F150F">
        <w:rPr>
          <w:rFonts w:ascii="Times New Roman" w:hAnsi="Times New Roman" w:cs="Times New Roman"/>
          <w:sz w:val="24"/>
          <w:szCs w:val="24"/>
        </w:rPr>
        <w:t>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 xml:space="preserve">заметить проявление детской инициативы;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помочь ребенку осознать и сформулировать свою идею;</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 xml:space="preserve">способствовать реализации замысла или проекта;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2ADE" w:rsidRPr="006F150F">
        <w:rPr>
          <w:rFonts w:ascii="Times New Roman" w:hAnsi="Times New Roman" w:cs="Times New Roman"/>
          <w:sz w:val="24"/>
          <w:szCs w:val="24"/>
        </w:rPr>
        <w:t xml:space="preserve">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 </w:t>
      </w:r>
    </w:p>
    <w:p w:rsidR="00FC2ADE" w:rsidRPr="006F150F" w:rsidRDefault="001D4264" w:rsidP="001D4264">
      <w:pPr>
        <w:pStyle w:val="a3"/>
        <w:spacing w:line="276"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FC2ADE" w:rsidRPr="006F150F">
        <w:rPr>
          <w:rFonts w:ascii="Times New Roman" w:hAnsi="Times New Roman" w:cs="Times New Roman"/>
          <w:sz w:val="24"/>
          <w:szCs w:val="24"/>
        </w:rPr>
        <w:t>помочь ребенку осознать пользу и значимость своего труда для окружающих.</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FC2ADE" w:rsidRPr="006F150F" w:rsidRDefault="00FC2ADE" w:rsidP="006F150F">
      <w:pPr>
        <w:pStyle w:val="a3"/>
        <w:spacing w:line="276" w:lineRule="auto"/>
        <w:ind w:left="-142" w:firstLine="426"/>
        <w:jc w:val="both"/>
        <w:rPr>
          <w:rFonts w:ascii="Times New Roman" w:hAnsi="Times New Roman" w:cs="Times New Roman"/>
          <w:sz w:val="24"/>
          <w:szCs w:val="24"/>
        </w:rPr>
      </w:pPr>
      <w:r w:rsidRPr="006F150F">
        <w:rPr>
          <w:rFonts w:ascii="Times New Roman" w:hAnsi="Times New Roman" w:cs="Times New Roman"/>
          <w:sz w:val="24"/>
          <w:szCs w:val="24"/>
        </w:rPr>
        <w:t xml:space="preserve">Опираясь на  вышеперечисленные научные концепции, Программа реализует следующие основные принципы и положения: </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 Поддержка разнообразия детства.</w:t>
      </w:r>
      <w:r w:rsidRPr="006F150F">
        <w:rPr>
          <w:rFonts w:ascii="Times New Roman" w:eastAsia="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6C6701" w:rsidRPr="006F150F" w:rsidRDefault="006C6701" w:rsidP="006F150F">
      <w:pPr>
        <w:shd w:val="clear" w:color="auto" w:fill="FFFFFF"/>
        <w:spacing w:after="0"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2 Сохранение уникальности и самоценности детства</w:t>
      </w:r>
      <w:r w:rsidRPr="006F150F">
        <w:rPr>
          <w:rFonts w:ascii="Times New Roman" w:eastAsia="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3 Позитивная социализация ребенка</w:t>
      </w:r>
      <w:r w:rsidRPr="006F150F">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953A3" w:rsidRPr="006F150F" w:rsidRDefault="006C6701" w:rsidP="006F150F">
      <w:pPr>
        <w:pStyle w:val="a3"/>
        <w:spacing w:line="276" w:lineRule="auto"/>
        <w:ind w:left="-142"/>
        <w:jc w:val="both"/>
        <w:rPr>
          <w:rFonts w:ascii="Times New Roman" w:hAnsi="Times New Roman" w:cs="Times New Roman"/>
          <w:sz w:val="24"/>
          <w:szCs w:val="24"/>
          <w:lang w:eastAsia="ru-RU"/>
        </w:rPr>
      </w:pPr>
      <w:r w:rsidRPr="001D4264">
        <w:rPr>
          <w:rFonts w:ascii="Times New Roman" w:hAnsi="Times New Roman" w:cs="Times New Roman"/>
          <w:b/>
          <w:i/>
          <w:sz w:val="24"/>
          <w:szCs w:val="24"/>
          <w:lang w:eastAsia="ru-RU"/>
        </w:rPr>
        <w:t>4 Личностно-развивающий и гуманистический характер</w:t>
      </w:r>
      <w:r w:rsidRPr="006F150F">
        <w:rPr>
          <w:rFonts w:ascii="Times New Roman" w:hAnsi="Times New Roman" w:cs="Times New Roman"/>
          <w:sz w:val="24"/>
          <w:szCs w:val="24"/>
          <w:lang w:eastAsia="ru-RU"/>
        </w:rPr>
        <w:t xml:space="preserve">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w:t>
      </w:r>
      <w:r w:rsidRPr="006F150F">
        <w:rPr>
          <w:rFonts w:ascii="Times New Roman" w:hAnsi="Times New Roman" w:cs="Times New Roman"/>
          <w:sz w:val="24"/>
          <w:szCs w:val="24"/>
          <w:lang w:eastAsia="ru-RU"/>
        </w:rPr>
        <w:lastRenderedPageBreak/>
        <w:t>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6C6701" w:rsidRPr="006F150F" w:rsidRDefault="006C6701"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5 Содействие и сотрудничество детей и взрослых</w:t>
      </w:r>
      <w:r w:rsidRPr="006F150F">
        <w:rPr>
          <w:rFonts w:ascii="Times New Roman" w:hAnsi="Times New Roman" w:cs="Times New Roman"/>
          <w:sz w:val="24"/>
          <w:szCs w:val="24"/>
          <w:lang w:eastAsia="ru-RU"/>
        </w:rPr>
        <w:t>, признание ребенка полноценным</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участником (субъектом) образовательных отнош</w:t>
      </w:r>
      <w:r w:rsidR="005953A3" w:rsidRPr="006F150F">
        <w:rPr>
          <w:rFonts w:ascii="Times New Roman" w:hAnsi="Times New Roman" w:cs="Times New Roman"/>
          <w:sz w:val="24"/>
          <w:szCs w:val="24"/>
          <w:lang w:eastAsia="ru-RU"/>
        </w:rPr>
        <w:t xml:space="preserve">ений. Этот принцип предполагает </w:t>
      </w:r>
      <w:r w:rsidRPr="006F150F">
        <w:rPr>
          <w:rFonts w:ascii="Times New Roman" w:hAnsi="Times New Roman" w:cs="Times New Roman"/>
          <w:sz w:val="24"/>
          <w:szCs w:val="24"/>
          <w:lang w:eastAsia="ru-RU"/>
        </w:rPr>
        <w:t>активное</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участие всех субъектов образовательных отношений – как детей, так и взрослых – в реализации</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программы. Каждый участник имеет возможность внести свой индивидуальный вклад в ход</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игры, занятия, проекта, обсуждения, в планирование образовательного процесса, можетпроявитьинициативу.Принципсодействияпредполагаетдиалогическийхарактеркоммуникации между всеми участниками образовательных отношений. Детям предоставляется</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возможность высказывать свои взгляды, свое мнение, занимать позицию и отстаивать ее,</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принимать решения и брать на себя ответственность в соответствии со своими возможностями.</w:t>
      </w:r>
    </w:p>
    <w:p w:rsidR="006C6701" w:rsidRPr="006F150F" w:rsidRDefault="006C6701" w:rsidP="006F150F">
      <w:pPr>
        <w:pStyle w:val="a3"/>
        <w:spacing w:line="276" w:lineRule="auto"/>
        <w:ind w:left="-284" w:firstLine="284"/>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 xml:space="preserve">6 Сотрудничество </w:t>
      </w:r>
      <w:r w:rsidR="005953A3" w:rsidRPr="001D4264">
        <w:rPr>
          <w:rFonts w:ascii="Times New Roman" w:hAnsi="Times New Roman" w:cs="Times New Roman"/>
          <w:b/>
          <w:sz w:val="24"/>
          <w:szCs w:val="24"/>
          <w:lang w:eastAsia="ru-RU"/>
        </w:rPr>
        <w:t xml:space="preserve">ДОУ </w:t>
      </w:r>
      <w:r w:rsidRPr="001D4264">
        <w:rPr>
          <w:rFonts w:ascii="Times New Roman" w:hAnsi="Times New Roman" w:cs="Times New Roman"/>
          <w:b/>
          <w:sz w:val="24"/>
          <w:szCs w:val="24"/>
          <w:lang w:eastAsia="ru-RU"/>
        </w:rPr>
        <w:t>с семьей</w:t>
      </w:r>
      <w:r w:rsidRPr="006F150F">
        <w:rPr>
          <w:rFonts w:ascii="Times New Roman" w:hAnsi="Times New Roman" w:cs="Times New Roman"/>
          <w:sz w:val="24"/>
          <w:szCs w:val="24"/>
          <w:lang w:eastAsia="ru-RU"/>
        </w:rPr>
        <w:t>. Сотрудничество, кооперация с семьей,</w:t>
      </w:r>
      <w:r w:rsidR="00AD7191">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 xml:space="preserve">открытость в </w:t>
      </w:r>
    </w:p>
    <w:p w:rsidR="00E77EA0" w:rsidRPr="006F150F" w:rsidRDefault="00E77EA0" w:rsidP="006F150F">
      <w:pPr>
        <w:pStyle w:val="a3"/>
        <w:spacing w:line="276" w:lineRule="auto"/>
        <w:ind w:left="-142"/>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МБДОУ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w:t>
      </w:r>
      <w:r w:rsidR="00AD7191">
        <w:rPr>
          <w:rFonts w:ascii="Times New Roman" w:hAnsi="Times New Roman" w:cs="Times New Roman"/>
          <w:sz w:val="24"/>
          <w:szCs w:val="24"/>
          <w:lang w:eastAsia="ru-RU"/>
        </w:rPr>
        <w:t xml:space="preserve"> так и в организационном планах </w:t>
      </w:r>
      <w:r w:rsidR="006C6701" w:rsidRPr="006F150F">
        <w:rPr>
          <w:rFonts w:ascii="Times New Roman" w:hAnsi="Times New Roman" w:cs="Times New Roman"/>
          <w:sz w:val="24"/>
          <w:szCs w:val="24"/>
          <w:lang w:eastAsia="ru-RU"/>
        </w:rPr>
        <w:t>с организациями социализации, образования, охраны здоровья</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 другими партнерами, которые могут внести вклад в развитие и образование детей, а также</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образования</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детей</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для</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обогащения</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детского</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развития.</w:t>
      </w:r>
    </w:p>
    <w:p w:rsidR="00E77EA0" w:rsidRPr="006F150F" w:rsidRDefault="00E77EA0" w:rsidP="006F150F">
      <w:pPr>
        <w:pStyle w:val="a3"/>
        <w:spacing w:line="276" w:lineRule="auto"/>
        <w:ind w:left="-142" w:firstLine="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7 Сетевое взаимодействие</w:t>
      </w:r>
      <w:r w:rsidRPr="006F150F">
        <w:rPr>
          <w:rFonts w:ascii="Times New Roman" w:hAnsi="Times New Roman" w:cs="Times New Roman"/>
          <w:i/>
          <w:sz w:val="24"/>
          <w:szCs w:val="24"/>
          <w:lang w:eastAsia="ru-RU"/>
        </w:rPr>
        <w:t xml:space="preserve"> с</w:t>
      </w:r>
      <w:r w:rsidRPr="006F150F">
        <w:rPr>
          <w:rFonts w:ascii="Times New Roman" w:hAnsi="Times New Roman" w:cs="Times New Roman"/>
          <w:sz w:val="24"/>
          <w:szCs w:val="24"/>
          <w:lang w:eastAsia="ru-RU"/>
        </w:rPr>
        <w:t xml:space="preserve">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C6701" w:rsidRPr="006F150F">
        <w:rPr>
          <w:rFonts w:ascii="Times New Roman" w:hAnsi="Times New Roman" w:cs="Times New Roman"/>
          <w:sz w:val="24"/>
          <w:szCs w:val="24"/>
          <w:lang w:eastAsia="ru-RU"/>
        </w:rPr>
        <w:t>Программа</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предполагает,</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что</w:t>
      </w:r>
      <w:r w:rsidR="005953A3" w:rsidRPr="006F150F">
        <w:rPr>
          <w:rFonts w:ascii="Times New Roman" w:hAnsi="Times New Roman" w:cs="Times New Roman"/>
          <w:sz w:val="24"/>
          <w:szCs w:val="24"/>
          <w:lang w:eastAsia="ru-RU"/>
        </w:rPr>
        <w:t xml:space="preserve"> МБДОУ </w:t>
      </w:r>
      <w:r w:rsidR="006C6701" w:rsidRPr="006F150F">
        <w:rPr>
          <w:rFonts w:ascii="Times New Roman" w:hAnsi="Times New Roman" w:cs="Times New Roman"/>
          <w:sz w:val="24"/>
          <w:szCs w:val="24"/>
          <w:lang w:eastAsia="ru-RU"/>
        </w:rPr>
        <w:t>устанавливает партнерские отношения не только с семьями детей, но и с другими</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организациями и лицами, которые могут способствовать обогащению социального и/или</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культурного опыта детей, приобщению детей к на</w:t>
      </w:r>
      <w:r w:rsidR="005953A3" w:rsidRPr="006F150F">
        <w:rPr>
          <w:rFonts w:ascii="Times New Roman" w:hAnsi="Times New Roman" w:cs="Times New Roman"/>
          <w:sz w:val="24"/>
          <w:szCs w:val="24"/>
          <w:lang w:eastAsia="ru-RU"/>
        </w:rPr>
        <w:t xml:space="preserve">циональным традициям (посещение </w:t>
      </w:r>
      <w:r w:rsidR="006C6701" w:rsidRPr="006F150F">
        <w:rPr>
          <w:rFonts w:ascii="Times New Roman" w:hAnsi="Times New Roman" w:cs="Times New Roman"/>
          <w:sz w:val="24"/>
          <w:szCs w:val="24"/>
          <w:lang w:eastAsia="ru-RU"/>
        </w:rPr>
        <w:t>театров,</w:t>
      </w:r>
      <w:r w:rsidR="00AD7191">
        <w:rPr>
          <w:rFonts w:ascii="Times New Roman" w:hAnsi="Times New Roman" w:cs="Times New Roman"/>
          <w:sz w:val="24"/>
          <w:szCs w:val="24"/>
          <w:lang w:eastAsia="ru-RU"/>
        </w:rPr>
        <w:t xml:space="preserve"> </w:t>
      </w:r>
      <w:r w:rsidR="006C6701" w:rsidRPr="006F150F">
        <w:rPr>
          <w:rFonts w:ascii="Times New Roman" w:hAnsi="Times New Roman" w:cs="Times New Roman"/>
          <w:sz w:val="24"/>
          <w:szCs w:val="24"/>
          <w:lang w:eastAsia="ru-RU"/>
        </w:rPr>
        <w:t>музеев, освоение программ дополнительного об</w:t>
      </w:r>
      <w:r w:rsidR="005953A3" w:rsidRPr="006F150F">
        <w:rPr>
          <w:rFonts w:ascii="Times New Roman" w:hAnsi="Times New Roman" w:cs="Times New Roman"/>
          <w:sz w:val="24"/>
          <w:szCs w:val="24"/>
          <w:lang w:eastAsia="ru-RU"/>
        </w:rPr>
        <w:t xml:space="preserve">разования), к природе и истории Ставропольского </w:t>
      </w:r>
      <w:r w:rsidR="006C6701" w:rsidRPr="006F150F">
        <w:rPr>
          <w:rFonts w:ascii="Times New Roman" w:hAnsi="Times New Roman" w:cs="Times New Roman"/>
          <w:sz w:val="24"/>
          <w:szCs w:val="24"/>
          <w:lang w:eastAsia="ru-RU"/>
        </w:rPr>
        <w:t>края;содействоватьпроведениюсовместныхпроектов,экскурсий,праздников,посещению</w:t>
      </w:r>
      <w:r w:rsidRPr="006F150F">
        <w:rPr>
          <w:rFonts w:ascii="Times New Roman" w:eastAsia="Times New Roman" w:hAnsi="Times New Roman" w:cs="Times New Roman"/>
          <w:color w:val="000000"/>
          <w:sz w:val="24"/>
          <w:szCs w:val="24"/>
          <w:lang w:eastAsia="ru-RU"/>
        </w:rPr>
        <w:t>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8 Индивидуализация дошкольного образования</w:t>
      </w:r>
      <w:r w:rsidRPr="006F150F">
        <w:rPr>
          <w:rFonts w:ascii="Times New Roman" w:eastAsia="Times New Roman" w:hAnsi="Times New Roman" w:cs="Times New Roman"/>
          <w:color w:val="000000"/>
          <w:sz w:val="24"/>
          <w:szCs w:val="24"/>
          <w:lang w:eastAsia="ru-RU"/>
        </w:rPr>
        <w:t xml:space="preserve"> предполагает такое построение образовательной деятельности, которое открывает возможности</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для</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индивидуализации</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образовательного процесса, появления индивидуаль</w:t>
      </w:r>
      <w:r w:rsidR="00F40186" w:rsidRPr="006F150F">
        <w:rPr>
          <w:rFonts w:ascii="Times New Roman" w:eastAsia="Times New Roman" w:hAnsi="Times New Roman" w:cs="Times New Roman"/>
          <w:color w:val="000000"/>
          <w:sz w:val="24"/>
          <w:szCs w:val="24"/>
          <w:lang w:eastAsia="ru-RU"/>
        </w:rPr>
        <w:t xml:space="preserve">ной траектории развития каждого </w:t>
      </w:r>
      <w:r w:rsidRPr="006F150F">
        <w:rPr>
          <w:rFonts w:ascii="Times New Roman" w:eastAsia="Times New Roman" w:hAnsi="Times New Roman" w:cs="Times New Roman"/>
          <w:color w:val="000000"/>
          <w:sz w:val="24"/>
          <w:szCs w:val="24"/>
          <w:lang w:eastAsia="ru-RU"/>
        </w:rPr>
        <w:t>ребенка с</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характерными для данного ребенка спецификой и скоростью, учитывающей его интересы,</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мотивы, способности и возрастно-психологические особенности. При этом сам ребенок</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становится активным в выборе содержания своего образования, разных форм активности. Для</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реализации этого принципа необходимы регулярное наблюдение за развитием ребенка, сбор</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данных о нем, анализ его действий и поступков; помощь ребенку в сложной ситуации;</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предоставление ребенку возможности выбора в разных видах </w:t>
      </w:r>
      <w:r w:rsidRPr="006F150F">
        <w:rPr>
          <w:rFonts w:ascii="Times New Roman" w:eastAsia="Times New Roman" w:hAnsi="Times New Roman" w:cs="Times New Roman"/>
          <w:color w:val="000000"/>
          <w:sz w:val="24"/>
          <w:szCs w:val="24"/>
          <w:lang w:eastAsia="ru-RU"/>
        </w:rPr>
        <w:lastRenderedPageBreak/>
        <w:t>деятельности, акцентирование</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внимания на инициативности, самостоятельности и активности ребенка.</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9 Возрастная адекватность образования</w:t>
      </w:r>
      <w:r w:rsidRPr="006F150F">
        <w:rPr>
          <w:rFonts w:ascii="Times New Roman" w:eastAsia="Times New Roman" w:hAnsi="Times New Roman" w:cs="Times New Roman"/>
          <w:color w:val="000000"/>
          <w:sz w:val="24"/>
          <w:szCs w:val="24"/>
          <w:lang w:eastAsia="ru-RU"/>
        </w:rPr>
        <w:t>. Этот принцип предполагает подбор педагогом</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содержания и методов дошкольного образован</w:t>
      </w:r>
      <w:r w:rsidR="00F40186" w:rsidRPr="006F150F">
        <w:rPr>
          <w:rFonts w:ascii="Times New Roman" w:eastAsia="Times New Roman" w:hAnsi="Times New Roman" w:cs="Times New Roman"/>
          <w:color w:val="000000"/>
          <w:sz w:val="24"/>
          <w:szCs w:val="24"/>
          <w:lang w:eastAsia="ru-RU"/>
        </w:rPr>
        <w:t xml:space="preserve">ия в соответствии с возрастными </w:t>
      </w:r>
      <w:r w:rsidRPr="006F150F">
        <w:rPr>
          <w:rFonts w:ascii="Times New Roman" w:eastAsia="Times New Roman" w:hAnsi="Times New Roman" w:cs="Times New Roman"/>
          <w:color w:val="000000"/>
          <w:sz w:val="24"/>
          <w:szCs w:val="24"/>
          <w:lang w:eastAsia="ru-RU"/>
        </w:rPr>
        <w:t>особенностямидетей.Важноиспользоватьвсеспецифическиевидыдетскойдеятельности(игру,коммуникативную и познавательно-исследовате</w:t>
      </w:r>
      <w:r w:rsidR="00F40186" w:rsidRPr="006F150F">
        <w:rPr>
          <w:rFonts w:ascii="Times New Roman" w:eastAsia="Times New Roman" w:hAnsi="Times New Roman" w:cs="Times New Roman"/>
          <w:color w:val="000000"/>
          <w:sz w:val="24"/>
          <w:szCs w:val="24"/>
          <w:lang w:eastAsia="ru-RU"/>
        </w:rPr>
        <w:t xml:space="preserve">льскую деятельность, творческую </w:t>
      </w:r>
      <w:r w:rsidRPr="006F150F">
        <w:rPr>
          <w:rFonts w:ascii="Times New Roman" w:eastAsia="Times New Roman" w:hAnsi="Times New Roman" w:cs="Times New Roman"/>
          <w:color w:val="000000"/>
          <w:sz w:val="24"/>
          <w:szCs w:val="24"/>
          <w:lang w:eastAsia="ru-RU"/>
        </w:rPr>
        <w:t>активность,</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обеспечивающую художественно-эстетическое</w:t>
      </w:r>
      <w:r w:rsidR="00F40186" w:rsidRPr="006F150F">
        <w:rPr>
          <w:rFonts w:ascii="Times New Roman" w:eastAsia="Times New Roman" w:hAnsi="Times New Roman" w:cs="Times New Roman"/>
          <w:color w:val="000000"/>
          <w:sz w:val="24"/>
          <w:szCs w:val="24"/>
          <w:lang w:eastAsia="ru-RU"/>
        </w:rPr>
        <w:t xml:space="preserve"> развитие ребенка), опираясь на </w:t>
      </w:r>
      <w:r w:rsidRPr="006F150F">
        <w:rPr>
          <w:rFonts w:ascii="Times New Roman" w:eastAsia="Times New Roman" w:hAnsi="Times New Roman" w:cs="Times New Roman"/>
          <w:color w:val="000000"/>
          <w:sz w:val="24"/>
          <w:szCs w:val="24"/>
          <w:lang w:eastAsia="ru-RU"/>
        </w:rPr>
        <w:t>особенности</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возраста и задачи развития, которые должны быть решены в дошкольном возрасте.</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Деятельность педагога должна быть</w:t>
      </w:r>
      <w:r w:rsidR="00F40186" w:rsidRPr="006F150F">
        <w:rPr>
          <w:rFonts w:ascii="Times New Roman" w:eastAsia="Times New Roman" w:hAnsi="Times New Roman" w:cs="Times New Roman"/>
          <w:color w:val="000000"/>
          <w:sz w:val="24"/>
          <w:szCs w:val="24"/>
          <w:lang w:eastAsia="ru-RU"/>
        </w:rPr>
        <w:t xml:space="preserve"> мотивирующей и соответствовать </w:t>
      </w:r>
      <w:r w:rsidRPr="006F150F">
        <w:rPr>
          <w:rFonts w:ascii="Times New Roman" w:eastAsia="Times New Roman" w:hAnsi="Times New Roman" w:cs="Times New Roman"/>
          <w:color w:val="000000"/>
          <w:sz w:val="24"/>
          <w:szCs w:val="24"/>
          <w:lang w:eastAsia="ru-RU"/>
        </w:rPr>
        <w:t>психологическимзаконамразвитияребенка,учитыватьегоиндивидуальныеинтересы,особенностиисклонности.</w:t>
      </w:r>
    </w:p>
    <w:p w:rsidR="00E77EA0"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10Развивающеевариативноеобразование</w:t>
      </w:r>
      <w:r w:rsidRPr="006F150F">
        <w:rPr>
          <w:rFonts w:ascii="Times New Roman" w:eastAsia="Times New Roman" w:hAnsi="Times New Roman" w:cs="Times New Roman"/>
          <w:color w:val="000000"/>
          <w:sz w:val="24"/>
          <w:szCs w:val="24"/>
          <w:lang w:eastAsia="ru-RU"/>
        </w:rPr>
        <w:t>.Этотпринциппредполагает,чтообразовательное содержание предлагается ребенку ч</w:t>
      </w:r>
      <w:r w:rsidR="00AD7191">
        <w:rPr>
          <w:rFonts w:ascii="Times New Roman" w:eastAsia="Times New Roman" w:hAnsi="Times New Roman" w:cs="Times New Roman"/>
          <w:color w:val="000000"/>
          <w:sz w:val="24"/>
          <w:szCs w:val="24"/>
          <w:lang w:eastAsia="ru-RU"/>
        </w:rPr>
        <w:t xml:space="preserve">ерез разные виды деятельности с </w:t>
      </w:r>
      <w:r w:rsidRPr="006F150F">
        <w:rPr>
          <w:rFonts w:ascii="Times New Roman" w:eastAsia="Times New Roman" w:hAnsi="Times New Roman" w:cs="Times New Roman"/>
          <w:color w:val="000000"/>
          <w:sz w:val="24"/>
          <w:szCs w:val="24"/>
          <w:lang w:eastAsia="ru-RU"/>
        </w:rPr>
        <w:t>учетом</w:t>
      </w:r>
      <w:r w:rsidR="00AD719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его актуальных и потенциальных возможностей усвоения этого содержания и совершения им</w:t>
      </w:r>
      <w:r w:rsidR="00440C06">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тех или иных действий, с учетом его интересов, мотивов и способностей. Данный принцип</w:t>
      </w:r>
      <w:r w:rsidR="00440C06">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w:t>
      </w:r>
      <w:r w:rsidR="00440C06">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ребенка.</w:t>
      </w:r>
    </w:p>
    <w:p w:rsidR="00F40186" w:rsidRPr="006F150F" w:rsidRDefault="00E77EA0" w:rsidP="006F150F">
      <w:pPr>
        <w:pStyle w:val="a3"/>
        <w:spacing w:line="276" w:lineRule="auto"/>
        <w:ind w:left="-142" w:firstLine="142"/>
        <w:jc w:val="both"/>
        <w:rPr>
          <w:rFonts w:ascii="Times New Roman" w:eastAsia="Times New Roman" w:hAnsi="Times New Roman" w:cs="Times New Roman"/>
          <w:color w:val="000000"/>
          <w:sz w:val="24"/>
          <w:szCs w:val="24"/>
          <w:lang w:eastAsia="ru-RU"/>
        </w:rPr>
      </w:pPr>
      <w:r w:rsidRPr="001D4264">
        <w:rPr>
          <w:rFonts w:ascii="Times New Roman" w:eastAsia="Times New Roman" w:hAnsi="Times New Roman" w:cs="Times New Roman"/>
          <w:b/>
          <w:color w:val="000000"/>
          <w:sz w:val="24"/>
          <w:szCs w:val="24"/>
          <w:lang w:eastAsia="ru-RU"/>
        </w:rPr>
        <w:t>11 Полнота содержания и интеграция</w:t>
      </w:r>
      <w:r w:rsidRPr="006F150F">
        <w:rPr>
          <w:rFonts w:ascii="Times New Roman" w:eastAsia="Times New Roman" w:hAnsi="Times New Roman" w:cs="Times New Roman"/>
          <w:color w:val="000000"/>
          <w:sz w:val="24"/>
          <w:szCs w:val="24"/>
          <w:lang w:eastAsia="ru-RU"/>
        </w:rPr>
        <w:t xml:space="preserve"> отдельных образовательных областей. ВсоответствиисоСтандартомПрограммапредполагаетвсестороннеесоциально-коммуникативное,познавательное,речевое,художественно-эстетическоеи</w:t>
      </w:r>
      <w:r w:rsidR="00F40186" w:rsidRPr="006F150F">
        <w:rPr>
          <w:rFonts w:ascii="Times New Roman" w:eastAsia="Times New Roman" w:hAnsi="Times New Roman" w:cs="Times New Roman"/>
          <w:color w:val="000000"/>
          <w:sz w:val="24"/>
          <w:szCs w:val="24"/>
          <w:lang w:eastAsia="ru-RU"/>
        </w:rPr>
        <w:t xml:space="preserve"> ф</w:t>
      </w:r>
      <w:r w:rsidRPr="006F150F">
        <w:rPr>
          <w:rFonts w:ascii="Times New Roman" w:eastAsia="Times New Roman" w:hAnsi="Times New Roman" w:cs="Times New Roman"/>
          <w:color w:val="000000"/>
          <w:sz w:val="24"/>
          <w:szCs w:val="24"/>
          <w:lang w:eastAsia="ru-RU"/>
        </w:rPr>
        <w:t>изическое</w:t>
      </w:r>
      <w:r w:rsidR="00440C06">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развитие детей посредством различных видов детской активности. Деление Программы на</w:t>
      </w:r>
      <w:r w:rsidR="00440C06">
        <w:rPr>
          <w:rFonts w:ascii="Times New Roman" w:eastAsia="Times New Roman" w:hAnsi="Times New Roman" w:cs="Times New Roman"/>
          <w:color w:val="000000"/>
          <w:sz w:val="24"/>
          <w:szCs w:val="24"/>
          <w:lang w:eastAsia="ru-RU"/>
        </w:rPr>
        <w:t xml:space="preserve"> </w:t>
      </w:r>
      <w:r w:rsidRPr="006F150F">
        <w:rPr>
          <w:rFonts w:ascii="Times New Roman" w:hAnsi="Times New Roman" w:cs="Times New Roman"/>
          <w:sz w:val="24"/>
          <w:szCs w:val="24"/>
          <w:lang w:eastAsia="ru-RU"/>
        </w:rPr>
        <w:t>образовательные области не означает, что каждая образовательная область осваивается</w:t>
      </w:r>
      <w:r w:rsidR="00440C06">
        <w:rPr>
          <w:rFonts w:ascii="Times New Roman" w:hAnsi="Times New Roman" w:cs="Times New Roman"/>
          <w:sz w:val="24"/>
          <w:szCs w:val="24"/>
          <w:lang w:eastAsia="ru-RU"/>
        </w:rPr>
        <w:t xml:space="preserve"> </w:t>
      </w:r>
      <w:r w:rsidRPr="006F150F">
        <w:rPr>
          <w:rFonts w:ascii="Times New Roman" w:hAnsi="Times New Roman" w:cs="Times New Roman"/>
          <w:sz w:val="24"/>
          <w:szCs w:val="24"/>
          <w:lang w:eastAsia="ru-RU"/>
        </w:rPr>
        <w:t>ребенком по отдельности, в форме изолирова</w:t>
      </w:r>
      <w:r w:rsidR="00F40186" w:rsidRPr="006F150F">
        <w:rPr>
          <w:rFonts w:ascii="Times New Roman" w:hAnsi="Times New Roman" w:cs="Times New Roman"/>
          <w:sz w:val="24"/>
          <w:szCs w:val="24"/>
          <w:lang w:eastAsia="ru-RU"/>
        </w:rPr>
        <w:t xml:space="preserve">нных занятий по модели школьных </w:t>
      </w:r>
      <w:r w:rsidRPr="006F150F">
        <w:rPr>
          <w:rFonts w:ascii="Times New Roman" w:hAnsi="Times New Roman" w:cs="Times New Roman"/>
          <w:sz w:val="24"/>
          <w:szCs w:val="24"/>
          <w:lang w:eastAsia="ru-RU"/>
        </w:rPr>
        <w:t>предметов.МеждуотдельнымиразделамиПрограммысуществуютмногообразныевзаимосвязи:</w:t>
      </w:r>
      <w:r w:rsidR="00F40186" w:rsidRPr="006F150F">
        <w:rPr>
          <w:rFonts w:ascii="Times New Roman" w:hAnsi="Times New Roman" w:cs="Times New Roman"/>
          <w:sz w:val="24"/>
          <w:szCs w:val="24"/>
          <w:lang w:eastAsia="ru-RU"/>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40186" w:rsidRDefault="00F40186" w:rsidP="006F150F">
      <w:pPr>
        <w:pStyle w:val="a3"/>
        <w:spacing w:line="276" w:lineRule="auto"/>
        <w:ind w:left="-142"/>
        <w:jc w:val="both"/>
        <w:rPr>
          <w:rFonts w:ascii="Times New Roman" w:hAnsi="Times New Roman" w:cs="Times New Roman"/>
          <w:sz w:val="24"/>
          <w:szCs w:val="24"/>
          <w:lang w:eastAsia="ru-RU"/>
        </w:rPr>
      </w:pPr>
      <w:r w:rsidRPr="001D4264">
        <w:rPr>
          <w:rFonts w:ascii="Times New Roman" w:hAnsi="Times New Roman" w:cs="Times New Roman"/>
          <w:b/>
          <w:sz w:val="24"/>
          <w:szCs w:val="24"/>
          <w:lang w:eastAsia="ru-RU"/>
        </w:rPr>
        <w:t xml:space="preserve">  12 Инвариантность ценностей</w:t>
      </w:r>
      <w:r w:rsidRPr="006F150F">
        <w:rPr>
          <w:rFonts w:ascii="Times New Roman" w:hAnsi="Times New Roman" w:cs="Times New Roman"/>
          <w:sz w:val="24"/>
          <w:szCs w:val="24"/>
          <w:lang w:eastAsia="ru-RU"/>
        </w:rPr>
        <w:t xml:space="preserve"> и целей при вариативности средств реализации и достижения целей Программы. Стандарт задает инвариантные ценности и ориентиры, с учетом которых МБДОУ разрабатывает данную основную образовательную программу и которые для нее являются научно-методическими опорами в современном мире разнообразия и неопределенности. </w:t>
      </w:r>
    </w:p>
    <w:p w:rsidR="007934B1" w:rsidRDefault="007934B1" w:rsidP="006F150F">
      <w:pPr>
        <w:pStyle w:val="a3"/>
        <w:spacing w:line="276" w:lineRule="auto"/>
        <w:ind w:left="-142"/>
        <w:jc w:val="both"/>
        <w:rPr>
          <w:rFonts w:ascii="Times New Roman" w:hAnsi="Times New Roman" w:cs="Times New Roman"/>
          <w:sz w:val="24"/>
          <w:szCs w:val="24"/>
          <w:lang w:eastAsia="ru-RU"/>
        </w:rPr>
      </w:pPr>
    </w:p>
    <w:p w:rsidR="007934B1" w:rsidRPr="006F150F" w:rsidRDefault="00094DB8" w:rsidP="007934B1">
      <w:pPr>
        <w:pStyle w:val="a3"/>
        <w:spacing w:line="276" w:lineRule="auto"/>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934B1">
        <w:rPr>
          <w:rFonts w:ascii="Times New Roman" w:hAnsi="Times New Roman" w:cs="Times New Roman"/>
          <w:sz w:val="24"/>
          <w:szCs w:val="24"/>
          <w:lang w:eastAsia="ru-RU"/>
        </w:rPr>
        <w:t xml:space="preserve">3. </w:t>
      </w:r>
      <w:r w:rsidR="007934B1">
        <w:rPr>
          <w:rFonts w:ascii="Times New Roman" w:hAnsi="Times New Roman" w:cs="Times New Roman"/>
          <w:b/>
          <w:sz w:val="24"/>
          <w:szCs w:val="24"/>
          <w:lang w:eastAsia="ru-RU"/>
        </w:rPr>
        <w:t>З</w:t>
      </w:r>
      <w:r w:rsidR="007934B1" w:rsidRPr="007934B1">
        <w:rPr>
          <w:rFonts w:ascii="Times New Roman" w:hAnsi="Times New Roman" w:cs="Times New Roman"/>
          <w:b/>
          <w:sz w:val="24"/>
          <w:szCs w:val="24"/>
          <w:lang w:eastAsia="ru-RU"/>
        </w:rPr>
        <w:t>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F5C91" w:rsidRPr="006F150F" w:rsidRDefault="00FF5C91" w:rsidP="006F150F">
      <w:pPr>
        <w:pStyle w:val="a3"/>
        <w:spacing w:line="276" w:lineRule="auto"/>
        <w:jc w:val="both"/>
        <w:rPr>
          <w:rFonts w:ascii="Times New Roman" w:hAnsi="Times New Roman" w:cs="Times New Roman"/>
          <w:sz w:val="24"/>
          <w:szCs w:val="24"/>
        </w:rPr>
      </w:pPr>
    </w:p>
    <w:p w:rsidR="00FF5C91" w:rsidRDefault="00FF5C91" w:rsidP="006F150F">
      <w:pPr>
        <w:pStyle w:val="a3"/>
        <w:spacing w:line="276" w:lineRule="auto"/>
        <w:ind w:firstLine="426"/>
        <w:jc w:val="both"/>
        <w:rPr>
          <w:rFonts w:ascii="Times New Roman" w:hAnsi="Times New Roman" w:cs="Times New Roman"/>
          <w:sz w:val="24"/>
          <w:szCs w:val="24"/>
        </w:rPr>
      </w:pPr>
      <w:r w:rsidRPr="006F150F">
        <w:rPr>
          <w:rFonts w:ascii="Times New Roman" w:hAnsi="Times New Roman" w:cs="Times New Roman"/>
          <w:sz w:val="24"/>
          <w:szCs w:val="24"/>
        </w:rPr>
        <w:t>ДОУ работает в режиме 5-ти дневной недели с выходными днями: суббота, воскресенье и праздничные дни. Время пребывания детей: с 7 до 19 (12 часов).</w:t>
      </w:r>
    </w:p>
    <w:p w:rsidR="007A4B93" w:rsidRDefault="001D4264" w:rsidP="001D4264">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ДОУ осуществляет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p>
    <w:p w:rsidR="001D4264" w:rsidRPr="001D4264" w:rsidRDefault="001D4264" w:rsidP="001D4264">
      <w:pPr>
        <w:spacing w:after="0" w:line="240" w:lineRule="auto"/>
        <w:ind w:firstLine="851"/>
        <w:jc w:val="both"/>
        <w:rPr>
          <w:rFonts w:ascii="Times New Roman" w:eastAsia="Times New Roman" w:hAnsi="Times New Roman" w:cs="Times New Roman"/>
          <w:sz w:val="24"/>
          <w:szCs w:val="24"/>
          <w:lang w:eastAsia="ru-RU"/>
        </w:rPr>
      </w:pPr>
      <w:r w:rsidRPr="00A11887">
        <w:rPr>
          <w:rFonts w:ascii="Times New Roman" w:eastAsia="Times New Roman" w:hAnsi="Times New Roman" w:cs="Times New Roman"/>
          <w:sz w:val="24"/>
          <w:szCs w:val="24"/>
          <w:lang w:eastAsia="ru-RU"/>
        </w:rPr>
        <w:t xml:space="preserve">В ДОУ функционирует </w:t>
      </w:r>
      <w:r w:rsidR="00440C06">
        <w:rPr>
          <w:rFonts w:ascii="Times New Roman" w:eastAsia="Times New Roman" w:hAnsi="Times New Roman" w:cs="Times New Roman"/>
          <w:sz w:val="24"/>
          <w:szCs w:val="24"/>
          <w:lang w:eastAsia="ru-RU"/>
        </w:rPr>
        <w:t>8</w:t>
      </w:r>
      <w:r w:rsidRPr="00A11887">
        <w:rPr>
          <w:rFonts w:ascii="Times New Roman" w:eastAsia="Times New Roman" w:hAnsi="Times New Roman" w:cs="Times New Roman"/>
          <w:sz w:val="24"/>
          <w:szCs w:val="24"/>
          <w:lang w:eastAsia="ru-RU"/>
        </w:rPr>
        <w:t xml:space="preserve"> групп для детей дошкольного возраста с 1,</w:t>
      </w:r>
      <w:r w:rsidR="007A4B93">
        <w:rPr>
          <w:rFonts w:ascii="Times New Roman" w:eastAsia="Times New Roman" w:hAnsi="Times New Roman" w:cs="Times New Roman"/>
          <w:sz w:val="24"/>
          <w:szCs w:val="24"/>
          <w:lang w:eastAsia="ru-RU"/>
        </w:rPr>
        <w:t>5</w:t>
      </w:r>
      <w:r w:rsidRPr="00A11887">
        <w:rPr>
          <w:rFonts w:ascii="Times New Roman" w:eastAsia="Times New Roman" w:hAnsi="Times New Roman" w:cs="Times New Roman"/>
          <w:sz w:val="24"/>
          <w:szCs w:val="24"/>
          <w:lang w:eastAsia="ru-RU"/>
        </w:rPr>
        <w:t xml:space="preserve"> лет до 7</w:t>
      </w:r>
      <w:r w:rsidR="007A4B93">
        <w:rPr>
          <w:rFonts w:ascii="Times New Roman" w:eastAsia="Times New Roman" w:hAnsi="Times New Roman" w:cs="Times New Roman"/>
          <w:sz w:val="24"/>
          <w:szCs w:val="24"/>
          <w:lang w:eastAsia="ru-RU"/>
        </w:rPr>
        <w:t>(8)</w:t>
      </w:r>
      <w:r w:rsidRPr="00A11887">
        <w:rPr>
          <w:rFonts w:ascii="Times New Roman" w:eastAsia="Times New Roman" w:hAnsi="Times New Roman" w:cs="Times New Roman"/>
          <w:sz w:val="24"/>
          <w:szCs w:val="24"/>
          <w:lang w:eastAsia="ru-RU"/>
        </w:rPr>
        <w:t xml:space="preserve"> лет.</w:t>
      </w:r>
    </w:p>
    <w:p w:rsidR="001D4264" w:rsidRPr="00DC208A" w:rsidRDefault="001D4264" w:rsidP="001D4264">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детей от 1,5 до 2 лет (раннего возраста) – 1 группа</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w:t>
      </w:r>
      <w:r w:rsidR="00224EE8" w:rsidRPr="00DC208A">
        <w:rPr>
          <w:rFonts w:ascii="Times New Roman" w:hAnsi="Times New Roman" w:cs="Times New Roman"/>
          <w:sz w:val="24"/>
          <w:szCs w:val="24"/>
        </w:rPr>
        <w:t>ей от 2 до 3 лет (1 младшая) – 1 группа</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lastRenderedPageBreak/>
        <w:t xml:space="preserve">для детей от 3 до 4 лет (2 младшая) – </w:t>
      </w:r>
      <w:r w:rsidR="007A4B93" w:rsidRPr="00DC208A">
        <w:rPr>
          <w:rFonts w:ascii="Times New Roman" w:hAnsi="Times New Roman" w:cs="Times New Roman"/>
          <w:sz w:val="24"/>
          <w:szCs w:val="24"/>
        </w:rPr>
        <w:t>1</w:t>
      </w:r>
      <w:r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 xml:space="preserve">для детей от 4 до 5 лет (средняя) – </w:t>
      </w:r>
      <w:r w:rsidR="007A4B93" w:rsidRPr="00DC208A">
        <w:rPr>
          <w:rFonts w:ascii="Times New Roman" w:hAnsi="Times New Roman" w:cs="Times New Roman"/>
          <w:sz w:val="24"/>
          <w:szCs w:val="24"/>
        </w:rPr>
        <w:t>1</w:t>
      </w:r>
      <w:r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FF5C91" w:rsidRPr="00DC208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w:t>
      </w:r>
      <w:r w:rsidR="00224EE8" w:rsidRPr="00DC208A">
        <w:rPr>
          <w:rFonts w:ascii="Times New Roman" w:hAnsi="Times New Roman" w:cs="Times New Roman"/>
          <w:sz w:val="24"/>
          <w:szCs w:val="24"/>
        </w:rPr>
        <w:t xml:space="preserve">етей от 5 до 6 лет (старшая) – </w:t>
      </w:r>
      <w:r w:rsidR="00440C06">
        <w:rPr>
          <w:rFonts w:ascii="Times New Roman" w:hAnsi="Times New Roman" w:cs="Times New Roman"/>
          <w:sz w:val="24"/>
          <w:szCs w:val="24"/>
        </w:rPr>
        <w:t>2</w:t>
      </w:r>
      <w:r w:rsidR="001D780F">
        <w:rPr>
          <w:rFonts w:ascii="Times New Roman" w:hAnsi="Times New Roman" w:cs="Times New Roman"/>
          <w:sz w:val="24"/>
          <w:szCs w:val="24"/>
        </w:rPr>
        <w:t xml:space="preserve"> </w:t>
      </w:r>
      <w:r w:rsidRPr="00DC208A">
        <w:rPr>
          <w:rFonts w:ascii="Times New Roman" w:hAnsi="Times New Roman" w:cs="Times New Roman"/>
          <w:sz w:val="24"/>
          <w:szCs w:val="24"/>
        </w:rPr>
        <w:t>групп</w:t>
      </w:r>
      <w:r w:rsidR="007A4B93" w:rsidRPr="00DC208A">
        <w:rPr>
          <w:rFonts w:ascii="Times New Roman" w:hAnsi="Times New Roman" w:cs="Times New Roman"/>
          <w:sz w:val="24"/>
          <w:szCs w:val="24"/>
        </w:rPr>
        <w:t>а</w:t>
      </w:r>
      <w:r w:rsidRPr="00DC208A">
        <w:rPr>
          <w:rFonts w:ascii="Times New Roman" w:hAnsi="Times New Roman" w:cs="Times New Roman"/>
          <w:sz w:val="24"/>
          <w:szCs w:val="24"/>
        </w:rPr>
        <w:t>;</w:t>
      </w:r>
    </w:p>
    <w:p w:rsidR="00A570DA" w:rsidRDefault="00FF5C91" w:rsidP="006F150F">
      <w:pPr>
        <w:pStyle w:val="a3"/>
        <w:spacing w:line="276" w:lineRule="auto"/>
        <w:jc w:val="both"/>
        <w:rPr>
          <w:rFonts w:ascii="Times New Roman" w:hAnsi="Times New Roman" w:cs="Times New Roman"/>
          <w:sz w:val="24"/>
          <w:szCs w:val="24"/>
        </w:rPr>
      </w:pPr>
      <w:r w:rsidRPr="00DC208A">
        <w:rPr>
          <w:rFonts w:ascii="Times New Roman" w:hAnsi="Times New Roman" w:cs="Times New Roman"/>
          <w:sz w:val="24"/>
          <w:szCs w:val="24"/>
        </w:rPr>
        <w:t>для детей от 6 до 7 лет (подгот</w:t>
      </w:r>
      <w:r w:rsidR="00A570DA" w:rsidRPr="00DC208A">
        <w:rPr>
          <w:rFonts w:ascii="Times New Roman" w:hAnsi="Times New Roman" w:cs="Times New Roman"/>
          <w:sz w:val="24"/>
          <w:szCs w:val="24"/>
        </w:rPr>
        <w:t xml:space="preserve">овительная к школе) – </w:t>
      </w:r>
      <w:r w:rsidR="00440C06">
        <w:rPr>
          <w:rFonts w:ascii="Times New Roman" w:hAnsi="Times New Roman" w:cs="Times New Roman"/>
          <w:sz w:val="24"/>
          <w:szCs w:val="24"/>
        </w:rPr>
        <w:t>2</w:t>
      </w:r>
      <w:r w:rsidR="00A570DA" w:rsidRPr="00DC208A">
        <w:rPr>
          <w:rFonts w:ascii="Times New Roman" w:hAnsi="Times New Roman" w:cs="Times New Roman"/>
          <w:sz w:val="24"/>
          <w:szCs w:val="24"/>
        </w:rPr>
        <w:t xml:space="preserve"> групп</w:t>
      </w:r>
      <w:r w:rsidR="007A4B93" w:rsidRPr="00DC208A">
        <w:rPr>
          <w:rFonts w:ascii="Times New Roman" w:hAnsi="Times New Roman" w:cs="Times New Roman"/>
          <w:sz w:val="24"/>
          <w:szCs w:val="24"/>
        </w:rPr>
        <w:t>а</w:t>
      </w:r>
      <w:r w:rsidR="00A570DA" w:rsidRPr="00DC208A">
        <w:rPr>
          <w:rFonts w:ascii="Times New Roman" w:hAnsi="Times New Roman" w:cs="Times New Roman"/>
          <w:sz w:val="24"/>
          <w:szCs w:val="24"/>
        </w:rPr>
        <w:t>.</w:t>
      </w:r>
    </w:p>
    <w:p w:rsidR="007934B1" w:rsidRDefault="00224EE8" w:rsidP="007934B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Из них </w:t>
      </w:r>
      <w:r w:rsidR="00440C06">
        <w:rPr>
          <w:rFonts w:ascii="Times New Roman" w:hAnsi="Times New Roman" w:cs="Times New Roman"/>
          <w:sz w:val="24"/>
          <w:szCs w:val="24"/>
        </w:rPr>
        <w:t>4</w:t>
      </w:r>
      <w:r w:rsidR="003570B5" w:rsidRPr="006F150F">
        <w:rPr>
          <w:rFonts w:ascii="Times New Roman" w:hAnsi="Times New Roman" w:cs="Times New Roman"/>
          <w:sz w:val="24"/>
          <w:szCs w:val="24"/>
        </w:rPr>
        <w:t xml:space="preserve"> групп о</w:t>
      </w:r>
      <w:r w:rsidR="00440C06">
        <w:rPr>
          <w:rFonts w:ascii="Times New Roman" w:hAnsi="Times New Roman" w:cs="Times New Roman"/>
          <w:sz w:val="24"/>
          <w:szCs w:val="24"/>
        </w:rPr>
        <w:t xml:space="preserve">бщеразвивающей </w:t>
      </w:r>
      <w:r>
        <w:rPr>
          <w:rFonts w:ascii="Times New Roman" w:hAnsi="Times New Roman" w:cs="Times New Roman"/>
          <w:sz w:val="24"/>
          <w:szCs w:val="24"/>
        </w:rPr>
        <w:t>направленности,</w:t>
      </w:r>
      <w:r w:rsidR="00440C06">
        <w:rPr>
          <w:rFonts w:ascii="Times New Roman" w:hAnsi="Times New Roman" w:cs="Times New Roman"/>
          <w:sz w:val="24"/>
          <w:szCs w:val="24"/>
        </w:rPr>
        <w:t xml:space="preserve"> </w:t>
      </w:r>
      <w:r w:rsidR="007A4B93">
        <w:rPr>
          <w:rFonts w:ascii="Times New Roman" w:hAnsi="Times New Roman" w:cs="Times New Roman"/>
          <w:sz w:val="24"/>
          <w:szCs w:val="24"/>
        </w:rPr>
        <w:t>3</w:t>
      </w:r>
      <w:r w:rsidR="00440C06">
        <w:rPr>
          <w:rFonts w:ascii="Times New Roman" w:hAnsi="Times New Roman" w:cs="Times New Roman"/>
          <w:sz w:val="24"/>
          <w:szCs w:val="24"/>
        </w:rPr>
        <w:t xml:space="preserve"> </w:t>
      </w:r>
      <w:r w:rsidR="00FF5C91" w:rsidRPr="006F150F">
        <w:rPr>
          <w:rFonts w:ascii="Times New Roman" w:hAnsi="Times New Roman" w:cs="Times New Roman"/>
          <w:sz w:val="24"/>
          <w:szCs w:val="24"/>
        </w:rPr>
        <w:t>группы</w:t>
      </w:r>
      <w:r w:rsidR="00440C06">
        <w:rPr>
          <w:rFonts w:ascii="Times New Roman" w:hAnsi="Times New Roman" w:cs="Times New Roman"/>
          <w:sz w:val="24"/>
          <w:szCs w:val="24"/>
        </w:rPr>
        <w:t xml:space="preserve"> комбинированной направленности, 1 группа компенсирующей направленности.</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Видовое разнообразие</w:t>
      </w:r>
      <w:r>
        <w:rPr>
          <w:rFonts w:ascii="YS Text" w:eastAsia="Times New Roman" w:hAnsi="YS Text" w:cs="Times New Roman"/>
          <w:color w:val="000000"/>
          <w:sz w:val="23"/>
          <w:szCs w:val="23"/>
          <w:lang w:eastAsia="ru-RU"/>
        </w:rPr>
        <w:t xml:space="preserve"> групп по направленности</w:t>
      </w:r>
      <w:r w:rsidRPr="00C8718A">
        <w:rPr>
          <w:rFonts w:ascii="YS Text" w:eastAsia="Times New Roman" w:hAnsi="YS Text" w:cs="Times New Roman"/>
          <w:color w:val="000000"/>
          <w:sz w:val="23"/>
          <w:szCs w:val="23"/>
          <w:lang w:eastAsia="ru-RU"/>
        </w:rPr>
        <w:t>:</w:t>
      </w:r>
    </w:p>
    <w:p w:rsidR="00C8718A" w:rsidRPr="00C8718A" w:rsidRDefault="00C8718A" w:rsidP="00291CB9">
      <w:pPr>
        <w:shd w:val="clear" w:color="auto" w:fill="FFFFFF"/>
        <w:spacing w:after="0" w:line="276" w:lineRule="auto"/>
        <w:jc w:val="both"/>
        <w:rPr>
          <w:rFonts w:ascii="YS Text" w:eastAsia="Times New Roman" w:hAnsi="YS Text" w:cs="Times New Roman"/>
          <w:color w:val="000000"/>
          <w:sz w:val="23"/>
          <w:szCs w:val="23"/>
          <w:lang w:eastAsia="ru-RU"/>
        </w:rPr>
      </w:pPr>
      <w:r w:rsidRPr="00C8718A">
        <w:rPr>
          <w:rFonts w:ascii="YS Text" w:eastAsia="Times New Roman" w:hAnsi="YS Text" w:cs="Times New Roman"/>
          <w:color w:val="000000"/>
          <w:sz w:val="23"/>
          <w:szCs w:val="23"/>
          <w:lang w:eastAsia="ru-RU"/>
        </w:rPr>
        <w:t>- группы общеразвивающей направленности для</w:t>
      </w:r>
      <w:r>
        <w:rPr>
          <w:rFonts w:ascii="YS Text" w:eastAsia="Times New Roman" w:hAnsi="YS Text" w:cs="Times New Roman"/>
          <w:color w:val="000000"/>
          <w:sz w:val="23"/>
          <w:szCs w:val="23"/>
          <w:lang w:eastAsia="ru-RU"/>
        </w:rPr>
        <w:t xml:space="preserve"> детей раннего возраста – </w:t>
      </w:r>
      <w:r w:rsidRPr="00DC208A">
        <w:rPr>
          <w:rFonts w:ascii="YS Text" w:eastAsia="Times New Roman" w:hAnsi="YS Text" w:cs="Times New Roman"/>
          <w:color w:val="000000"/>
          <w:sz w:val="23"/>
          <w:szCs w:val="23"/>
          <w:lang w:eastAsia="ru-RU"/>
        </w:rPr>
        <w:t xml:space="preserve">от </w:t>
      </w:r>
      <w:r w:rsidR="001D4264" w:rsidRPr="00DC208A">
        <w:rPr>
          <w:rFonts w:ascii="Times New Roman" w:hAnsi="Times New Roman" w:cs="Times New Roman"/>
          <w:sz w:val="24"/>
          <w:szCs w:val="24"/>
        </w:rPr>
        <w:t>1,</w:t>
      </w:r>
      <w:r w:rsidR="007A4B93" w:rsidRPr="00DC208A">
        <w:rPr>
          <w:rFonts w:ascii="Times New Roman" w:hAnsi="Times New Roman" w:cs="Times New Roman"/>
          <w:sz w:val="24"/>
          <w:szCs w:val="24"/>
        </w:rPr>
        <w:t>5</w:t>
      </w:r>
      <w:r w:rsidRPr="00DC208A">
        <w:rPr>
          <w:rFonts w:ascii="YS Text" w:eastAsia="Times New Roman" w:hAnsi="YS Text" w:cs="Times New Roman"/>
          <w:color w:val="000000"/>
          <w:sz w:val="23"/>
          <w:szCs w:val="23"/>
          <w:lang w:eastAsia="ru-RU"/>
        </w:rPr>
        <w:t xml:space="preserve"> до </w:t>
      </w:r>
      <w:r w:rsidR="00E73C0A" w:rsidRPr="00DC208A">
        <w:rPr>
          <w:rFonts w:ascii="YS Text" w:eastAsia="Times New Roman" w:hAnsi="YS Text" w:cs="Times New Roman"/>
          <w:color w:val="000000"/>
          <w:sz w:val="23"/>
          <w:szCs w:val="23"/>
          <w:lang w:eastAsia="ru-RU"/>
        </w:rPr>
        <w:t>7</w:t>
      </w:r>
      <w:r w:rsidR="007A4B93" w:rsidRPr="00DC208A">
        <w:rPr>
          <w:rFonts w:ascii="YS Text" w:eastAsia="Times New Roman" w:hAnsi="YS Text" w:cs="Times New Roman"/>
          <w:color w:val="000000"/>
          <w:sz w:val="23"/>
          <w:szCs w:val="23"/>
          <w:lang w:eastAsia="ru-RU"/>
        </w:rPr>
        <w:t>(8)</w:t>
      </w:r>
      <w:r w:rsidRPr="00DC208A">
        <w:rPr>
          <w:rFonts w:ascii="YS Text" w:eastAsia="Times New Roman" w:hAnsi="YS Text" w:cs="Times New Roman"/>
          <w:color w:val="000000"/>
          <w:sz w:val="23"/>
          <w:szCs w:val="23"/>
          <w:lang w:eastAsia="ru-RU"/>
        </w:rPr>
        <w:t xml:space="preserve"> лет</w:t>
      </w:r>
      <w:r w:rsidRPr="00C8718A">
        <w:rPr>
          <w:rFonts w:ascii="YS Text" w:eastAsia="Times New Roman" w:hAnsi="YS Text" w:cs="Times New Roman"/>
          <w:color w:val="000000"/>
          <w:sz w:val="23"/>
          <w:szCs w:val="23"/>
          <w:lang w:eastAsia="ru-RU"/>
        </w:rPr>
        <w:t>, которые</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реализуют основную часть основной общеобразовательной программы дошкольного образования</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 направлениям физического, познавательного, речевог</w:t>
      </w:r>
      <w:r>
        <w:rPr>
          <w:rFonts w:ascii="YS Text" w:eastAsia="Times New Roman" w:hAnsi="YS Text" w:cs="Times New Roman"/>
          <w:color w:val="000000"/>
          <w:sz w:val="23"/>
          <w:szCs w:val="23"/>
          <w:lang w:eastAsia="ru-RU"/>
        </w:rPr>
        <w:t xml:space="preserve">о, социально </w:t>
      </w:r>
      <w:r w:rsidRPr="00C8718A">
        <w:rPr>
          <w:rFonts w:ascii="YS Text" w:eastAsia="Times New Roman" w:hAnsi="YS Text" w:cs="Times New Roman"/>
          <w:color w:val="000000"/>
          <w:sz w:val="23"/>
          <w:szCs w:val="23"/>
          <w:lang w:eastAsia="ru-RU"/>
        </w:rPr>
        <w:t>коммуникативного их</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удожественно-эстетического развития и осуществляет деятельность по присмотру и уходу;</w:t>
      </w:r>
    </w:p>
    <w:p w:rsidR="00C8718A" w:rsidRPr="00291CB9" w:rsidRDefault="00C8718A" w:rsidP="00440C06">
      <w:pPr>
        <w:shd w:val="clear" w:color="auto" w:fill="FFFFFF"/>
        <w:spacing w:after="0" w:line="276"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группы комбинированной</w:t>
      </w:r>
      <w:r w:rsidRPr="00C8718A">
        <w:rPr>
          <w:rFonts w:ascii="YS Text" w:eastAsia="Times New Roman" w:hAnsi="YS Text" w:cs="Times New Roman"/>
          <w:color w:val="000000"/>
          <w:sz w:val="23"/>
          <w:szCs w:val="23"/>
          <w:lang w:eastAsia="ru-RU"/>
        </w:rPr>
        <w:t xml:space="preserve"> направленности для д</w:t>
      </w:r>
      <w:r>
        <w:rPr>
          <w:rFonts w:ascii="YS Text" w:eastAsia="Times New Roman" w:hAnsi="YS Text" w:cs="Times New Roman"/>
          <w:color w:val="000000"/>
          <w:sz w:val="23"/>
          <w:szCs w:val="23"/>
          <w:lang w:eastAsia="ru-RU"/>
        </w:rPr>
        <w:t xml:space="preserve">етей дошкольного возраста </w:t>
      </w:r>
      <w:r w:rsidRPr="00DC208A">
        <w:rPr>
          <w:rFonts w:ascii="YS Text" w:eastAsia="Times New Roman" w:hAnsi="YS Text" w:cs="Times New Roman"/>
          <w:color w:val="000000"/>
          <w:sz w:val="23"/>
          <w:szCs w:val="23"/>
          <w:lang w:eastAsia="ru-RU"/>
        </w:rPr>
        <w:t xml:space="preserve">– от </w:t>
      </w:r>
      <w:r w:rsidR="007A4B93" w:rsidRPr="00DC208A">
        <w:rPr>
          <w:rFonts w:ascii="YS Text" w:eastAsia="Times New Roman" w:hAnsi="YS Text" w:cs="Times New Roman"/>
          <w:color w:val="000000"/>
          <w:sz w:val="23"/>
          <w:szCs w:val="23"/>
          <w:lang w:eastAsia="ru-RU"/>
        </w:rPr>
        <w:t>4</w:t>
      </w:r>
      <w:r w:rsidR="00D51C90" w:rsidRPr="00DC208A">
        <w:rPr>
          <w:rFonts w:ascii="YS Text" w:eastAsia="Times New Roman" w:hAnsi="YS Text" w:cs="Times New Roman"/>
          <w:color w:val="000000"/>
          <w:sz w:val="23"/>
          <w:szCs w:val="23"/>
          <w:lang w:eastAsia="ru-RU"/>
        </w:rPr>
        <w:t xml:space="preserve"> лет до завершения образовательных отношений</w:t>
      </w:r>
      <w:r w:rsidRPr="00DC208A">
        <w:rPr>
          <w:rFonts w:ascii="YS Text" w:eastAsia="Times New Roman" w:hAnsi="YS Text" w:cs="Times New Roman"/>
          <w:color w:val="000000"/>
          <w:sz w:val="23"/>
          <w:szCs w:val="23"/>
          <w:lang w:eastAsia="ru-RU"/>
        </w:rPr>
        <w:t xml:space="preserve">, </w:t>
      </w:r>
      <w:r w:rsidRPr="00DC208A">
        <w:rPr>
          <w:rFonts w:ascii="YS Text" w:eastAsia="Times New Roman" w:hAnsi="YS Text" w:cs="Times New Roman" w:hint="eastAsia"/>
          <w:color w:val="000000"/>
          <w:sz w:val="23"/>
          <w:szCs w:val="23"/>
          <w:lang w:eastAsia="ru-RU"/>
        </w:rPr>
        <w:t>к</w:t>
      </w:r>
      <w:r w:rsidRPr="00DC208A">
        <w:rPr>
          <w:rFonts w:ascii="YS Text" w:eastAsia="Times New Roman" w:hAnsi="YS Text" w:cs="Times New Roman"/>
          <w:color w:val="000000"/>
          <w:sz w:val="23"/>
          <w:szCs w:val="23"/>
          <w:lang w:eastAsia="ru-RU"/>
        </w:rPr>
        <w:t>оторые реализуют адаптированную</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образовательную</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программу</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дошкольного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образования</w:t>
      </w:r>
      <w:r w:rsidR="00224EE8">
        <w:rPr>
          <w:rFonts w:ascii="YS Text" w:eastAsia="Times New Roman" w:hAnsi="YS Text" w:cs="Times New Roman"/>
          <w:color w:val="000000"/>
          <w:sz w:val="23"/>
          <w:szCs w:val="23"/>
          <w:lang w:eastAsia="ru-RU"/>
        </w:rPr>
        <w:t xml:space="preserve"> для детей с ТНР</w:t>
      </w:r>
      <w:r w:rsidR="001A24BD">
        <w:rPr>
          <w:rFonts w:ascii="Times New Roman" w:eastAsia="Calibri" w:hAnsi="Times New Roman" w:cs="Times New Roman"/>
          <w:sz w:val="24"/>
          <w:szCs w:val="24"/>
          <w:lang w:eastAsia="ru-RU"/>
        </w:rPr>
        <w:t xml:space="preserve">( осуществляется </w:t>
      </w:r>
      <w:r w:rsidR="001A24BD" w:rsidRPr="001A24BD">
        <w:rPr>
          <w:rFonts w:ascii="Times New Roman" w:eastAsia="Calibri" w:hAnsi="Times New Roman" w:cs="Times New Roman"/>
          <w:sz w:val="24"/>
          <w:szCs w:val="24"/>
          <w:lang w:eastAsia="ru-RU"/>
        </w:rPr>
        <w:t>кор</w:t>
      </w:r>
      <w:r w:rsidR="001A24BD">
        <w:rPr>
          <w:rFonts w:ascii="Times New Roman" w:eastAsia="Calibri" w:hAnsi="Times New Roman" w:cs="Times New Roman"/>
          <w:sz w:val="24"/>
          <w:szCs w:val="24"/>
          <w:lang w:eastAsia="ru-RU"/>
        </w:rPr>
        <w:t>р</w:t>
      </w:r>
      <w:r w:rsidR="001A24BD" w:rsidRPr="001A24BD">
        <w:rPr>
          <w:rFonts w:ascii="Times New Roman" w:eastAsia="Calibri" w:hAnsi="Times New Roman" w:cs="Times New Roman"/>
          <w:sz w:val="24"/>
          <w:szCs w:val="24"/>
          <w:lang w:eastAsia="ru-RU"/>
        </w:rPr>
        <w:t>екционно</w:t>
      </w:r>
      <w:r w:rsidR="001A24BD">
        <w:rPr>
          <w:rFonts w:ascii="Times New Roman" w:eastAsia="Calibri" w:hAnsi="Times New Roman" w:cs="Times New Roman"/>
          <w:sz w:val="24"/>
          <w:szCs w:val="24"/>
          <w:lang w:eastAsia="ru-RU"/>
        </w:rPr>
        <w:t>-образовательный процесс</w:t>
      </w:r>
      <w:r w:rsidR="001A24BD" w:rsidRPr="001A24BD">
        <w:rPr>
          <w:rFonts w:ascii="Times New Roman" w:eastAsia="Calibri" w:hAnsi="Times New Roman" w:cs="Times New Roman"/>
          <w:sz w:val="24"/>
          <w:szCs w:val="24"/>
          <w:lang w:eastAsia="ru-RU"/>
        </w:rPr>
        <w:t xml:space="preserve"> в комбинированной группе для детей с тяжелыми нарушениями речи (ТНР)</w:t>
      </w:r>
      <w:r w:rsidR="001A24BD">
        <w:rPr>
          <w:rFonts w:ascii="Times New Roman" w:eastAsia="Calibri" w:hAnsi="Times New Roman" w:cs="Times New Roman"/>
          <w:sz w:val="24"/>
          <w:szCs w:val="24"/>
          <w:lang w:eastAsia="ru-RU"/>
        </w:rPr>
        <w:t>)</w:t>
      </w:r>
      <w:r w:rsidR="00440C06">
        <w:rPr>
          <w:rFonts w:ascii="Times New Roman" w:eastAsia="Calibri" w:hAnsi="Times New Roman" w:cs="Times New Roman"/>
          <w:sz w:val="24"/>
          <w:szCs w:val="24"/>
          <w:lang w:eastAsia="ru-RU"/>
        </w:rPr>
        <w:t xml:space="preserve"> </w:t>
      </w:r>
      <w:r w:rsidRPr="00C8718A">
        <w:rPr>
          <w:rFonts w:ascii="YS Text" w:eastAsia="Times New Roman" w:hAnsi="YS Text" w:cs="Times New Roman"/>
          <w:color w:val="000000"/>
          <w:sz w:val="23"/>
          <w:szCs w:val="23"/>
          <w:lang w:eastAsia="ru-RU"/>
        </w:rPr>
        <w:t>по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направлениям</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физического,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познавательного,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речевого,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социально-коммуникативного</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и</w:t>
      </w:r>
      <w:r w:rsidR="00440C06">
        <w:rPr>
          <w:rFonts w:ascii="YS Text" w:eastAsia="Times New Roman" w:hAnsi="YS Text" w:cs="Times New Roman"/>
          <w:color w:val="000000"/>
          <w:sz w:val="23"/>
          <w:szCs w:val="23"/>
          <w:lang w:eastAsia="ru-RU"/>
        </w:rPr>
        <w:t xml:space="preserve"> </w:t>
      </w:r>
      <w:r w:rsidRPr="00C8718A">
        <w:rPr>
          <w:rFonts w:ascii="YS Text" w:eastAsia="Times New Roman" w:hAnsi="YS Text" w:cs="Times New Roman"/>
          <w:color w:val="000000"/>
          <w:sz w:val="23"/>
          <w:szCs w:val="23"/>
          <w:lang w:eastAsia="ru-RU"/>
        </w:rPr>
        <w:t>художе</w:t>
      </w:r>
      <w:r w:rsidR="00DC208A">
        <w:rPr>
          <w:rFonts w:ascii="YS Text" w:eastAsia="Times New Roman" w:hAnsi="YS Text" w:cs="Times New Roman"/>
          <w:color w:val="000000"/>
          <w:sz w:val="23"/>
          <w:szCs w:val="23"/>
          <w:lang w:eastAsia="ru-RU"/>
        </w:rPr>
        <w:t xml:space="preserve">ственно-эстетического развития и </w:t>
      </w:r>
      <w:r w:rsidR="001A24BD" w:rsidRPr="00C8718A">
        <w:rPr>
          <w:rFonts w:ascii="YS Text" w:eastAsia="Times New Roman" w:hAnsi="YS Text" w:cs="Times New Roman"/>
          <w:color w:val="000000"/>
          <w:sz w:val="23"/>
          <w:szCs w:val="23"/>
          <w:lang w:eastAsia="ru-RU"/>
        </w:rPr>
        <w:t>реализуют</w:t>
      </w:r>
      <w:r w:rsidR="001A24BD">
        <w:rPr>
          <w:rFonts w:ascii="YS Text" w:eastAsia="Times New Roman" w:hAnsi="YS Text" w:cs="Times New Roman"/>
          <w:color w:val="000000"/>
          <w:sz w:val="23"/>
          <w:szCs w:val="23"/>
          <w:lang w:eastAsia="ru-RU"/>
        </w:rPr>
        <w:t xml:space="preserve"> адаптированную  </w:t>
      </w:r>
      <w:r w:rsidR="001A24BD" w:rsidRPr="00C8718A">
        <w:rPr>
          <w:rFonts w:ascii="YS Text" w:eastAsia="Times New Roman" w:hAnsi="YS Text" w:cs="Times New Roman"/>
          <w:color w:val="000000"/>
          <w:sz w:val="23"/>
          <w:szCs w:val="23"/>
          <w:lang w:eastAsia="ru-RU"/>
        </w:rPr>
        <w:t>образовательную</w:t>
      </w:r>
      <w:r w:rsidR="00440C06">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программу</w:t>
      </w:r>
      <w:r w:rsidR="00440C06">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дошкольного</w:t>
      </w:r>
      <w:r w:rsidR="00440C06">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образования</w:t>
      </w:r>
      <w:r w:rsidR="001A24BD">
        <w:rPr>
          <w:rFonts w:ascii="YS Text" w:eastAsia="Times New Roman" w:hAnsi="YS Text" w:cs="Times New Roman"/>
          <w:color w:val="000000"/>
          <w:sz w:val="23"/>
          <w:szCs w:val="23"/>
          <w:lang w:eastAsia="ru-RU"/>
        </w:rPr>
        <w:t xml:space="preserve"> для детей с ЗПР</w:t>
      </w:r>
      <w:r w:rsidR="001A24BD">
        <w:rPr>
          <w:rFonts w:ascii="Times New Roman" w:eastAsia="Calibri" w:hAnsi="Times New Roman" w:cs="Times New Roman"/>
          <w:sz w:val="24"/>
          <w:szCs w:val="24"/>
          <w:lang w:eastAsia="ru-RU"/>
        </w:rPr>
        <w:t xml:space="preserve">( осуществляется </w:t>
      </w:r>
      <w:r w:rsidR="001A24BD" w:rsidRPr="001A24BD">
        <w:rPr>
          <w:rFonts w:ascii="Times New Roman" w:eastAsia="Calibri" w:hAnsi="Times New Roman" w:cs="Times New Roman"/>
          <w:sz w:val="24"/>
          <w:szCs w:val="24"/>
          <w:lang w:eastAsia="ru-RU"/>
        </w:rPr>
        <w:t>кор</w:t>
      </w:r>
      <w:r w:rsidR="001A24BD">
        <w:rPr>
          <w:rFonts w:ascii="Times New Roman" w:eastAsia="Calibri" w:hAnsi="Times New Roman" w:cs="Times New Roman"/>
          <w:sz w:val="24"/>
          <w:szCs w:val="24"/>
          <w:lang w:eastAsia="ru-RU"/>
        </w:rPr>
        <w:t>р</w:t>
      </w:r>
      <w:r w:rsidR="001A24BD" w:rsidRPr="001A24BD">
        <w:rPr>
          <w:rFonts w:ascii="Times New Roman" w:eastAsia="Calibri" w:hAnsi="Times New Roman" w:cs="Times New Roman"/>
          <w:sz w:val="24"/>
          <w:szCs w:val="24"/>
          <w:lang w:eastAsia="ru-RU"/>
        </w:rPr>
        <w:t>екционно</w:t>
      </w:r>
      <w:r w:rsidR="001A24BD">
        <w:rPr>
          <w:rFonts w:ascii="Times New Roman" w:eastAsia="Calibri" w:hAnsi="Times New Roman" w:cs="Times New Roman"/>
          <w:sz w:val="24"/>
          <w:szCs w:val="24"/>
          <w:lang w:eastAsia="ru-RU"/>
        </w:rPr>
        <w:t>-образовательный процесс</w:t>
      </w:r>
      <w:r w:rsidR="001A24BD" w:rsidRPr="001A24BD">
        <w:rPr>
          <w:rFonts w:ascii="Times New Roman" w:eastAsia="Calibri" w:hAnsi="Times New Roman" w:cs="Times New Roman"/>
          <w:sz w:val="24"/>
          <w:szCs w:val="24"/>
          <w:lang w:eastAsia="ru-RU"/>
        </w:rPr>
        <w:t xml:space="preserve"> в комбинированной группе для дете</w:t>
      </w:r>
      <w:r w:rsidR="001A24BD">
        <w:rPr>
          <w:rFonts w:ascii="Times New Roman" w:eastAsia="Calibri" w:hAnsi="Times New Roman" w:cs="Times New Roman"/>
          <w:sz w:val="24"/>
          <w:szCs w:val="24"/>
          <w:lang w:eastAsia="ru-RU"/>
        </w:rPr>
        <w:t>й с задержкой психического развития (ЗП</w:t>
      </w:r>
      <w:r w:rsidR="001A24BD" w:rsidRPr="001A24BD">
        <w:rPr>
          <w:rFonts w:ascii="Times New Roman" w:eastAsia="Calibri" w:hAnsi="Times New Roman" w:cs="Times New Roman"/>
          <w:sz w:val="24"/>
          <w:szCs w:val="24"/>
          <w:lang w:eastAsia="ru-RU"/>
        </w:rPr>
        <w:t>Р)</w:t>
      </w:r>
      <w:r w:rsidR="001A24BD">
        <w:rPr>
          <w:rFonts w:ascii="Times New Roman" w:eastAsia="Calibri" w:hAnsi="Times New Roman" w:cs="Times New Roman"/>
          <w:sz w:val="24"/>
          <w:szCs w:val="24"/>
          <w:lang w:eastAsia="ru-RU"/>
        </w:rPr>
        <w:t>)</w:t>
      </w:r>
      <w:r w:rsidR="001A24BD" w:rsidRPr="00C8718A">
        <w:rPr>
          <w:rFonts w:ascii="YS Text" w:eastAsia="Times New Roman" w:hAnsi="YS Text" w:cs="Times New Roman"/>
          <w:color w:val="000000"/>
          <w:sz w:val="23"/>
          <w:szCs w:val="23"/>
          <w:lang w:eastAsia="ru-RU"/>
        </w:rPr>
        <w:t>понаправлениямфизического,поз</w:t>
      </w:r>
      <w:r w:rsidR="00440C06">
        <w:rPr>
          <w:rFonts w:ascii="YS Text" w:eastAsia="Times New Roman" w:hAnsi="YS Text" w:cs="Times New Roman"/>
          <w:color w:val="000000"/>
          <w:sz w:val="23"/>
          <w:szCs w:val="23"/>
          <w:lang w:eastAsia="ru-RU"/>
        </w:rPr>
        <w:t>навательного,речевого,социально</w:t>
      </w:r>
      <w:r w:rsidR="001A24BD" w:rsidRPr="00C8718A">
        <w:rPr>
          <w:rFonts w:ascii="YS Text" w:eastAsia="Times New Roman" w:hAnsi="YS Text" w:cs="Times New Roman"/>
          <w:color w:val="000000"/>
          <w:sz w:val="23"/>
          <w:szCs w:val="23"/>
          <w:lang w:eastAsia="ru-RU"/>
        </w:rPr>
        <w:t>коммуникативного</w:t>
      </w:r>
      <w:r w:rsidR="00440C06">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и</w:t>
      </w:r>
      <w:r w:rsidR="00440C06">
        <w:rPr>
          <w:rFonts w:ascii="YS Text" w:eastAsia="Times New Roman" w:hAnsi="YS Text" w:cs="Times New Roman"/>
          <w:color w:val="000000"/>
          <w:sz w:val="23"/>
          <w:szCs w:val="23"/>
          <w:lang w:eastAsia="ru-RU"/>
        </w:rPr>
        <w:t xml:space="preserve"> </w:t>
      </w:r>
      <w:r w:rsidR="001A24BD" w:rsidRPr="00C8718A">
        <w:rPr>
          <w:rFonts w:ascii="YS Text" w:eastAsia="Times New Roman" w:hAnsi="YS Text" w:cs="Times New Roman"/>
          <w:color w:val="000000"/>
          <w:sz w:val="23"/>
          <w:szCs w:val="23"/>
          <w:lang w:eastAsia="ru-RU"/>
        </w:rPr>
        <w:t>художественно-эстетического развития.</w:t>
      </w:r>
    </w:p>
    <w:p w:rsidR="001A24BD" w:rsidRDefault="001A24BD" w:rsidP="00A570DA">
      <w:pPr>
        <w:pStyle w:val="a3"/>
        <w:spacing w:line="276" w:lineRule="auto"/>
        <w:jc w:val="both"/>
        <w:rPr>
          <w:rFonts w:ascii="Times New Roman" w:hAnsi="Times New Roman" w:cs="Times New Roman"/>
          <w:sz w:val="24"/>
          <w:szCs w:val="24"/>
        </w:rPr>
      </w:pPr>
      <w:r w:rsidRPr="001A24BD">
        <w:rPr>
          <w:rFonts w:ascii="Times New Roman" w:hAnsi="Times New Roman" w:cs="Times New Roman"/>
          <w:sz w:val="24"/>
          <w:szCs w:val="24"/>
        </w:rPr>
        <w:t>Предельная наполняемость групп общеразвивающей направленности определяется из расчета площади групповой (игровой) комнаты не менее 2,5 метра квадратного на 1 ребенка (до 3-х лет) и для детей дош</w:t>
      </w:r>
      <w:r w:rsidR="00D51C90">
        <w:rPr>
          <w:rFonts w:ascii="Times New Roman" w:hAnsi="Times New Roman" w:cs="Times New Roman"/>
          <w:sz w:val="24"/>
          <w:szCs w:val="24"/>
        </w:rPr>
        <w:t>кольного возраста (от 3 лет</w:t>
      </w:r>
      <w:r w:rsidRPr="001A24BD">
        <w:rPr>
          <w:rFonts w:ascii="Times New Roman" w:hAnsi="Times New Roman" w:cs="Times New Roman"/>
          <w:sz w:val="24"/>
          <w:szCs w:val="24"/>
        </w:rPr>
        <w:t>) - не менее 2,0 метра квадратного на 1 ребенка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p>
    <w:p w:rsidR="00FA4AC2" w:rsidRPr="00291CB9" w:rsidRDefault="003570B5" w:rsidP="00A570DA">
      <w:pPr>
        <w:pStyle w:val="a3"/>
        <w:spacing w:line="276" w:lineRule="auto"/>
        <w:jc w:val="both"/>
        <w:rPr>
          <w:rFonts w:ascii="Times New Roman" w:hAnsi="Times New Roman" w:cs="Times New Roman"/>
          <w:sz w:val="24"/>
          <w:szCs w:val="24"/>
        </w:rPr>
      </w:pPr>
      <w:r w:rsidRPr="00291CB9">
        <w:rPr>
          <w:rFonts w:ascii="Times New Roman" w:hAnsi="Times New Roman" w:cs="Times New Roman"/>
          <w:sz w:val="24"/>
          <w:szCs w:val="24"/>
        </w:rPr>
        <w:t xml:space="preserve">Предельная наполняемость групп комбинированной </w:t>
      </w:r>
      <w:r w:rsidR="00A34AD5" w:rsidRPr="00291CB9">
        <w:rPr>
          <w:rFonts w:ascii="Times New Roman" w:hAnsi="Times New Roman" w:cs="Times New Roman"/>
          <w:sz w:val="24"/>
          <w:szCs w:val="24"/>
        </w:rPr>
        <w:t xml:space="preserve">направленности  определяется: </w:t>
      </w:r>
      <w:r w:rsidR="003D58A2" w:rsidRPr="00291CB9">
        <w:rPr>
          <w:rFonts w:ascii="Times New Roman" w:hAnsi="Times New Roman" w:cs="Times New Roman"/>
          <w:sz w:val="24"/>
          <w:szCs w:val="24"/>
        </w:rPr>
        <w:t>не более 15 д</w:t>
      </w:r>
      <w:r w:rsidR="00FA4AC2" w:rsidRPr="00291CB9">
        <w:rPr>
          <w:rFonts w:ascii="Times New Roman" w:hAnsi="Times New Roman" w:cs="Times New Roman"/>
          <w:sz w:val="24"/>
          <w:szCs w:val="24"/>
        </w:rPr>
        <w:t xml:space="preserve">етей, в том числе не более 4 </w:t>
      </w:r>
      <w:r w:rsidR="003D58A2" w:rsidRPr="00291CB9">
        <w:rPr>
          <w:rFonts w:ascii="Times New Roman" w:hAnsi="Times New Roman" w:cs="Times New Roman"/>
          <w:sz w:val="24"/>
          <w:szCs w:val="24"/>
        </w:rPr>
        <w:t xml:space="preserve"> детей, имеющих тяжелые нарушения речи, приказ Министерства Прос</w:t>
      </w:r>
      <w:r w:rsidR="00007D99" w:rsidRPr="00291CB9">
        <w:rPr>
          <w:rFonts w:ascii="Times New Roman" w:hAnsi="Times New Roman" w:cs="Times New Roman"/>
          <w:sz w:val="24"/>
          <w:szCs w:val="24"/>
        </w:rPr>
        <w:t>вещения РФ от 31.07.2020 г. № 37</w:t>
      </w:r>
      <w:r w:rsidR="003D58A2" w:rsidRPr="00291CB9">
        <w:rPr>
          <w:rFonts w:ascii="Times New Roman" w:hAnsi="Times New Roman" w:cs="Times New Roman"/>
          <w:sz w:val="24"/>
          <w:szCs w:val="24"/>
        </w:rPr>
        <w:t>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08A" w:rsidRPr="00291CB9" w:rsidRDefault="00DC208A" w:rsidP="001A24BD">
      <w:pPr>
        <w:pStyle w:val="a3"/>
        <w:spacing w:line="276" w:lineRule="auto"/>
        <w:jc w:val="both"/>
        <w:rPr>
          <w:rFonts w:ascii="Times New Roman" w:hAnsi="Times New Roman" w:cs="Times New Roman"/>
          <w:sz w:val="24"/>
          <w:szCs w:val="24"/>
        </w:rPr>
      </w:pPr>
    </w:p>
    <w:p w:rsidR="001A24BD" w:rsidRPr="00A570DA" w:rsidRDefault="001A24BD" w:rsidP="00A570DA">
      <w:pPr>
        <w:pStyle w:val="a3"/>
        <w:spacing w:line="276" w:lineRule="auto"/>
        <w:jc w:val="both"/>
        <w:rPr>
          <w:rFonts w:ascii="Times New Roman" w:hAnsi="Times New Roman" w:cs="Times New Roman"/>
          <w:color w:val="FF0000"/>
          <w:sz w:val="24"/>
          <w:szCs w:val="24"/>
        </w:rPr>
      </w:pPr>
    </w:p>
    <w:p w:rsidR="00AC3A8C" w:rsidRPr="00440C06" w:rsidRDefault="00AC3A8C" w:rsidP="00AC3A8C">
      <w:pPr>
        <w:keepNext/>
        <w:keepLines/>
        <w:spacing w:after="5" w:line="276" w:lineRule="auto"/>
        <w:jc w:val="both"/>
        <w:outlineLvl w:val="2"/>
        <w:rPr>
          <w:rFonts w:ascii="Arial" w:hAnsi="Arial" w:cs="Arial"/>
          <w:b/>
          <w:spacing w:val="2"/>
          <w:sz w:val="20"/>
          <w:szCs w:val="20"/>
          <w:shd w:val="clear" w:color="auto" w:fill="FFFFFF"/>
        </w:rPr>
      </w:pPr>
      <w:r w:rsidRPr="00AC3A8C">
        <w:rPr>
          <w:rFonts w:ascii="Times New Roman" w:hAnsi="Times New Roman" w:cs="Times New Roman"/>
          <w:b/>
          <w:color w:val="000000"/>
          <w:sz w:val="24"/>
          <w:szCs w:val="24"/>
        </w:rPr>
        <w:t>1.1.3</w:t>
      </w:r>
      <w:r w:rsidRPr="00440C06">
        <w:rPr>
          <w:rFonts w:ascii="Times New Roman" w:hAnsi="Times New Roman" w:cs="Times New Roman"/>
          <w:b/>
          <w:sz w:val="24"/>
          <w:szCs w:val="24"/>
        </w:rPr>
        <w:t xml:space="preserve">. </w:t>
      </w:r>
      <w:r w:rsidRPr="00440C06">
        <w:rPr>
          <w:rFonts w:ascii="Times New Roman" w:hAnsi="Times New Roman" w:cs="Times New Roman"/>
          <w:b/>
          <w:spacing w:val="2"/>
          <w:sz w:val="24"/>
          <w:szCs w:val="24"/>
          <w:shd w:val="clear" w:color="auto" w:fill="FFFFF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440C06">
        <w:rPr>
          <w:rFonts w:ascii="Arial" w:hAnsi="Arial" w:cs="Arial"/>
          <w:b/>
          <w:spacing w:val="2"/>
          <w:sz w:val="20"/>
          <w:szCs w:val="20"/>
          <w:shd w:val="clear" w:color="auto" w:fill="FFFFFF"/>
        </w:rPr>
        <w:t>.</w:t>
      </w:r>
    </w:p>
    <w:p w:rsidR="00E73C0A" w:rsidRPr="006F150F" w:rsidRDefault="00E73C0A" w:rsidP="00E73C0A">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Возрастные особенности развития детей </w:t>
      </w:r>
      <w:r>
        <w:rPr>
          <w:rFonts w:ascii="Times New Roman" w:eastAsia="Times New Roman" w:hAnsi="Times New Roman" w:cs="Times New Roman"/>
          <w:b/>
          <w:color w:val="000000"/>
          <w:sz w:val="24"/>
          <w:szCs w:val="24"/>
          <w:lang w:eastAsia="ru-RU"/>
        </w:rPr>
        <w:t>1</w:t>
      </w:r>
      <w:r w:rsidRPr="006F150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w:t>
      </w:r>
      <w:r w:rsidRPr="006F150F">
        <w:rPr>
          <w:rFonts w:ascii="Times New Roman" w:eastAsia="Times New Roman" w:hAnsi="Times New Roman" w:cs="Times New Roman"/>
          <w:b/>
          <w:color w:val="000000"/>
          <w:sz w:val="24"/>
          <w:szCs w:val="24"/>
          <w:lang w:eastAsia="ru-RU"/>
        </w:rPr>
        <w:t xml:space="preserve"> лет.</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w:t>
      </w:r>
      <w:r w:rsidRPr="00A11887">
        <w:rPr>
          <w:rFonts w:ascii="Times New Roman" w:hAnsi="Times New Roman" w:cs="Times New Roman"/>
          <w:bCs/>
          <w:color w:val="000000"/>
          <w:sz w:val="24"/>
          <w:szCs w:val="24"/>
        </w:rPr>
        <w:lastRenderedPageBreak/>
        <w:t>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Исчезает шаркающая походка. В подвижных играх и на музыкальных занятиях дети выполняют боковые шаги, медленно кружатся на месте.</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rsidR="00E73C0A"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w:t>
      </w:r>
      <w:r w:rsidRPr="00A11887">
        <w:rPr>
          <w:rFonts w:ascii="Times New Roman" w:hAnsi="Times New Roman" w:cs="Times New Roman"/>
          <w:bCs/>
          <w:color w:val="000000"/>
          <w:sz w:val="24"/>
          <w:szCs w:val="24"/>
        </w:rPr>
        <w:lastRenderedPageBreak/>
        <w:t>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Совершенствуется самостоятельность детей в предметно-игровой</w:t>
      </w:r>
    </w:p>
    <w:p w:rsidR="00E73C0A" w:rsidRPr="00A11887" w:rsidRDefault="00E73C0A" w:rsidP="00E73C0A">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деятельности и самообслуживании.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Малыш постепенно овладевает умением самостоятельно есть любую пищу, умываться и мыть руки, приобретает навыки опрятности, аккуратности.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 втором году жизни между детьми сохраняется и развивается тип эмоционального взаимообщения. Они самостоятельно играют друг</w:t>
      </w:r>
    </w:p>
    <w:p w:rsidR="00E73C0A" w:rsidRPr="00A11887" w:rsidRDefault="00E73C0A" w:rsidP="00E73C0A">
      <w:pPr>
        <w:autoSpaceDE w:val="0"/>
        <w:autoSpaceDN w:val="0"/>
        <w:adjustRightInd w:val="0"/>
        <w:spacing w:after="0" w:line="240" w:lineRule="auto"/>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другом (по двое-трое) в разученные ранее при помощи взрослого игры («Прятки», «Догонялки»).</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Он активно протестует против вмешательства в свою игру.</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Возможны несложные плясовые действия малышей парами на музыкальных занятиях.</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Одним из главных приобретений второго года жизни можно считать совершенствование основных движений, особенно ходьбы.</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Подвижность ребенка порой даже мешает ему сосредоточиться на спокойных занятиях.</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73C0A" w:rsidRPr="00A11887" w:rsidRDefault="00E73C0A" w:rsidP="00E73C0A">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A11887">
        <w:rPr>
          <w:rFonts w:ascii="Times New Roman" w:hAnsi="Times New Roman" w:cs="Times New Roman"/>
          <w:bCs/>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73C0A" w:rsidRPr="006F150F" w:rsidRDefault="00E73C0A" w:rsidP="006F150F">
      <w:pPr>
        <w:keepNext/>
        <w:keepLines/>
        <w:spacing w:after="5" w:line="276" w:lineRule="auto"/>
        <w:ind w:left="4419" w:hanging="3505"/>
        <w:jc w:val="both"/>
        <w:outlineLvl w:val="2"/>
        <w:rPr>
          <w:rFonts w:ascii="Times New Roman" w:eastAsia="Times New Roman" w:hAnsi="Times New Roman" w:cs="Times New Roman"/>
          <w:b/>
          <w:i/>
          <w:color w:val="000000"/>
          <w:sz w:val="24"/>
          <w:szCs w:val="24"/>
          <w:lang w:eastAsia="ru-RU"/>
        </w:rPr>
      </w:pPr>
    </w:p>
    <w:p w:rsidR="00FD1E21" w:rsidRPr="006F150F" w:rsidRDefault="00FD1E21"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2-3 лет.</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FD1E2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965CC6"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D7C91" w:rsidRPr="006F150F" w:rsidRDefault="00FD1E21"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3-4 лет.</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D7C91" w:rsidRPr="006F150F" w:rsidRDefault="00FD1E21"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4-5 лет.</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D7C91"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65CC6"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D7C91" w:rsidRPr="006F150F" w:rsidRDefault="00925569" w:rsidP="006F150F">
      <w:pPr>
        <w:spacing w:after="13" w:line="276" w:lineRule="auto"/>
        <w:ind w:left="-15" w:right="56" w:firstLine="556"/>
        <w:jc w:val="center"/>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5-6 лет.</w:t>
      </w:r>
    </w:p>
    <w:p w:rsidR="00937B7C"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6388B"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образовательная деятельность с деть ми 5–6 лет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25569" w:rsidRPr="006F150F" w:rsidRDefault="00925569"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w:t>
      </w:r>
      <w:r w:rsidRPr="006F150F">
        <w:rPr>
          <w:rFonts w:ascii="Times New Roman" w:eastAsia="Times New Roman" w:hAnsi="Times New Roman" w:cs="Times New Roman"/>
          <w:color w:val="000000"/>
          <w:sz w:val="24"/>
          <w:szCs w:val="24"/>
          <w:lang w:eastAsia="ru-RU"/>
        </w:rPr>
        <w:lastRenderedPageBreak/>
        <w:t>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65CC6" w:rsidRPr="006F150F" w:rsidRDefault="00925569" w:rsidP="006F150F">
      <w:pPr>
        <w:keepNext/>
        <w:keepLines/>
        <w:spacing w:after="5" w:line="276" w:lineRule="auto"/>
        <w:ind w:firstLine="551"/>
        <w:jc w:val="both"/>
        <w:outlineLvl w:val="1"/>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25569" w:rsidRPr="006F150F" w:rsidRDefault="00925569" w:rsidP="006F150F">
      <w:pPr>
        <w:keepNext/>
        <w:keepLines/>
        <w:spacing w:after="5" w:line="276" w:lineRule="auto"/>
        <w:ind w:left="561" w:hanging="10"/>
        <w:jc w:val="center"/>
        <w:outlineLvl w:val="1"/>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Возрастные особенности развития детей 6-7 лет.</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FF5C91"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0260A" w:rsidRPr="006F150F" w:rsidRDefault="0070260A" w:rsidP="006F150F">
      <w:pPr>
        <w:spacing w:after="13" w:line="276" w:lineRule="auto"/>
        <w:ind w:left="-15" w:right="56" w:firstLine="556"/>
        <w:jc w:val="both"/>
        <w:rPr>
          <w:rFonts w:ascii="Times New Roman" w:hAnsi="Times New Roman" w:cs="Times New Roman"/>
          <w:sz w:val="24"/>
          <w:szCs w:val="24"/>
        </w:rPr>
      </w:pPr>
      <w:r w:rsidRPr="006F150F">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0260A" w:rsidRPr="006F150F" w:rsidRDefault="0070260A" w:rsidP="006F150F">
      <w:pPr>
        <w:keepNext/>
        <w:keepLines/>
        <w:tabs>
          <w:tab w:val="center" w:pos="3430"/>
          <w:tab w:val="center" w:pos="5528"/>
        </w:tabs>
        <w:spacing w:after="5" w:line="276" w:lineRule="auto"/>
        <w:jc w:val="both"/>
        <w:outlineLvl w:val="2"/>
        <w:rPr>
          <w:rFonts w:ascii="Times New Roman" w:eastAsia="Times New Roman" w:hAnsi="Times New Roman" w:cs="Times New Roman"/>
          <w:b/>
          <w:color w:val="000000"/>
          <w:sz w:val="24"/>
          <w:szCs w:val="24"/>
          <w:lang w:eastAsia="ru-RU"/>
        </w:rPr>
      </w:pPr>
    </w:p>
    <w:p w:rsidR="0070260A" w:rsidRPr="006F150F" w:rsidRDefault="0070260A" w:rsidP="006F150F">
      <w:pPr>
        <w:keepNext/>
        <w:keepLines/>
        <w:tabs>
          <w:tab w:val="center" w:pos="3430"/>
          <w:tab w:val="center" w:pos="5528"/>
        </w:tabs>
        <w:spacing w:after="5" w:line="276" w:lineRule="auto"/>
        <w:jc w:val="center"/>
        <w:outlineLvl w:val="2"/>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color w:val="000000"/>
          <w:sz w:val="24"/>
          <w:szCs w:val="24"/>
          <w:lang w:eastAsia="ru-RU"/>
        </w:rPr>
        <w:t>1.2.Планируемые результаты</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6F150F">
        <w:rPr>
          <w:rFonts w:ascii="Times New Roman" w:eastAsia="Times New Roman" w:hAnsi="Times New Roman" w:cs="Times New Roman"/>
          <w:color w:val="000000"/>
          <w:sz w:val="24"/>
          <w:szCs w:val="24"/>
          <w:lang w:eastAsia="ru-RU"/>
        </w:rPr>
        <w:lastRenderedPageBreak/>
        <w:t>и представляют собой возрастные характеристики возможных достижений ребенка к концу дошкольного образования.</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A34AD5" w:rsidRPr="006F150F" w:rsidRDefault="00A34AD5"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70260A" w:rsidRPr="006F150F" w:rsidRDefault="0070260A" w:rsidP="006F150F">
      <w:pPr>
        <w:spacing w:after="21" w:line="276" w:lineRule="auto"/>
        <w:jc w:val="both"/>
        <w:rPr>
          <w:rFonts w:ascii="Times New Roman" w:eastAsia="Times New Roman" w:hAnsi="Times New Roman" w:cs="Times New Roman"/>
          <w:color w:val="000000"/>
          <w:sz w:val="24"/>
          <w:szCs w:val="24"/>
          <w:lang w:eastAsia="ru-RU"/>
        </w:rPr>
      </w:pPr>
    </w:p>
    <w:p w:rsidR="0070260A" w:rsidRDefault="007026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1.2.1 Целевые ориентиры в </w:t>
      </w:r>
      <w:r w:rsidR="00F5739C">
        <w:rPr>
          <w:rFonts w:ascii="Times New Roman" w:hAnsi="Times New Roman" w:cs="Times New Roman"/>
          <w:b/>
          <w:bCs/>
          <w:sz w:val="24"/>
          <w:szCs w:val="24"/>
        </w:rPr>
        <w:t>раннем</w:t>
      </w:r>
      <w:r w:rsidR="00E73C0A" w:rsidRPr="00E51E3B">
        <w:rPr>
          <w:rFonts w:ascii="Times New Roman" w:hAnsi="Times New Roman" w:cs="Times New Roman"/>
          <w:b/>
          <w:bCs/>
          <w:sz w:val="24"/>
          <w:szCs w:val="24"/>
        </w:rPr>
        <w:t xml:space="preserve"> возрасте</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iCs/>
          <w:sz w:val="24"/>
          <w:szCs w:val="24"/>
        </w:rPr>
      </w:pPr>
      <w:r w:rsidRPr="00E73C0A">
        <w:rPr>
          <w:rFonts w:ascii="Times New Roman" w:hAnsi="Times New Roman" w:cs="Times New Roman"/>
          <w:iCs/>
          <w:sz w:val="24"/>
          <w:szCs w:val="24"/>
        </w:rPr>
        <w:t>К концу первого полугодия жизни ребенок:</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iCs/>
          <w:sz w:val="24"/>
          <w:szCs w:val="24"/>
        </w:rPr>
      </w:pPr>
      <w:r w:rsidRPr="00E73C0A">
        <w:rPr>
          <w:rFonts w:ascii="Times New Roman" w:hAnsi="Times New Roman" w:cs="Times New Roman"/>
          <w:iCs/>
          <w:sz w:val="24"/>
          <w:szCs w:val="24"/>
        </w:rPr>
        <w:t>К концу первого года жизни ребенок:</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во взаимодействии со взрослым пользуется разнообразными средствами общения:</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стремится проявлять самостоятельность при овладении навыками самообслуживания (есть ложкой, пить из чашки и пр.);</w:t>
      </w:r>
    </w:p>
    <w:p w:rsidR="00E73C0A" w:rsidRPr="00E73C0A" w:rsidRDefault="00E73C0A" w:rsidP="00E73C0A">
      <w:pPr>
        <w:autoSpaceDE w:val="0"/>
        <w:autoSpaceDN w:val="0"/>
        <w:adjustRightInd w:val="0"/>
        <w:spacing w:after="0" w:line="240" w:lineRule="auto"/>
        <w:ind w:firstLine="851"/>
        <w:jc w:val="both"/>
        <w:rPr>
          <w:rFonts w:ascii="Times New Roman" w:hAnsi="Times New Roman" w:cs="Times New Roman"/>
          <w:sz w:val="24"/>
          <w:szCs w:val="24"/>
        </w:rPr>
      </w:pPr>
      <w:r w:rsidRPr="00E73C0A">
        <w:rPr>
          <w:rFonts w:ascii="Times New Roman" w:hAnsi="Times New Roman" w:cs="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E73C0A" w:rsidRPr="00E73C0A" w:rsidRDefault="00E73C0A" w:rsidP="006F150F">
      <w:pPr>
        <w:keepNext/>
        <w:keepLines/>
        <w:spacing w:after="5" w:line="276" w:lineRule="auto"/>
        <w:ind w:left="1919" w:right="1406" w:hanging="10"/>
        <w:jc w:val="both"/>
        <w:outlineLvl w:val="3"/>
        <w:rPr>
          <w:rFonts w:ascii="Times New Roman" w:eastAsia="Times New Roman" w:hAnsi="Times New Roman" w:cs="Times New Roman"/>
          <w:b/>
          <w:color w:val="000000"/>
          <w:sz w:val="24"/>
          <w:szCs w:val="24"/>
          <w:lang w:eastAsia="ru-RU"/>
        </w:rPr>
      </w:pP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трем годам ребенок: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0260A" w:rsidRPr="006F150F">
        <w:rPr>
          <w:rFonts w:ascii="Times New Roman" w:eastAsia="Times New Roman" w:hAnsi="Times New Roman" w:cs="Times New Roman"/>
          <w:color w:val="000000"/>
          <w:sz w:val="24"/>
          <w:szCs w:val="24"/>
          <w:lang w:eastAsia="ru-RU"/>
        </w:rPr>
        <w:t xml:space="preserve">владеет активной и пассивной речью: понимает речь взрослых, может обращаться с вопросами и просьбами, знает названия </w:t>
      </w:r>
      <w:r w:rsidR="00A34AD5" w:rsidRPr="006F150F">
        <w:rPr>
          <w:rFonts w:ascii="Times New Roman" w:eastAsia="Times New Roman" w:hAnsi="Times New Roman" w:cs="Times New Roman"/>
          <w:color w:val="000000"/>
          <w:sz w:val="24"/>
          <w:szCs w:val="24"/>
          <w:lang w:eastAsia="ru-RU"/>
        </w:rPr>
        <w:t>окружающих предметов и игрушек;</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им.Взаимодействие с ровесниками окрашено яркими эмоциями;</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в короткой игре воспроизводит действия взрослого, впервые осуществляя игровые </w:t>
      </w:r>
      <w:r w:rsidR="00A34AD5" w:rsidRPr="006F150F">
        <w:rPr>
          <w:rFonts w:ascii="Times New Roman" w:eastAsia="Times New Roman" w:hAnsi="Times New Roman" w:cs="Times New Roman"/>
          <w:color w:val="000000"/>
          <w:sz w:val="24"/>
          <w:szCs w:val="24"/>
          <w:lang w:eastAsia="ru-RU"/>
        </w:rPr>
        <w:t>замещения;</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проявляет самостоятельность в бытовых и игровых действиях. Владеет простейшими навыками самообслуживания; </w:t>
      </w:r>
    </w:p>
    <w:p w:rsidR="00A34AD5"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70260A"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0260A" w:rsidRPr="006F150F">
        <w:rPr>
          <w:rFonts w:ascii="Times New Roman" w:eastAsia="Times New Roman" w:hAnsi="Times New Roman" w:cs="Times New Roman"/>
          <w:color w:val="000000"/>
          <w:sz w:val="24"/>
          <w:szCs w:val="24"/>
          <w:lang w:eastAsia="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0260A" w:rsidRPr="006F150F" w:rsidRDefault="0070260A" w:rsidP="006F150F">
      <w:pPr>
        <w:keepNext/>
        <w:keepLines/>
        <w:spacing w:after="5" w:line="276" w:lineRule="auto"/>
        <w:ind w:left="1320" w:hanging="10"/>
        <w:jc w:val="both"/>
        <w:outlineLvl w:val="3"/>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 xml:space="preserve">1.2.2. Целевые ориентиры на этапе завершения освоения Программы </w:t>
      </w:r>
    </w:p>
    <w:p w:rsidR="0070260A" w:rsidRPr="006F150F" w:rsidRDefault="0070260A" w:rsidP="006F150F">
      <w:pPr>
        <w:spacing w:after="13" w:line="276" w:lineRule="auto"/>
        <w:ind w:left="566" w:right="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 семи годам: </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0260A" w:rsidRPr="006F150F">
        <w:rPr>
          <w:rFonts w:ascii="Times New Roman" w:eastAsia="Times New Roman" w:hAnsi="Times New Roman" w:cs="Times New Roman"/>
          <w:color w:val="000000"/>
          <w:sz w:val="24"/>
          <w:szCs w:val="24"/>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5BEB"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F5BEB" w:rsidRPr="00F5739C" w:rsidRDefault="00F5739C" w:rsidP="00F5739C">
      <w:pPr>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70260A" w:rsidRPr="00F5739C">
        <w:rPr>
          <w:rFonts w:ascii="Times New Roman" w:eastAsia="Times New Roman" w:hAnsi="Times New Roman" w:cs="Times New Roman"/>
          <w:color w:val="000000"/>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65F7D" w:rsidRPr="006F150F" w:rsidRDefault="00F5739C" w:rsidP="00F5739C">
      <w:pPr>
        <w:pStyle w:val="a4"/>
        <w:spacing w:after="13" w:line="276" w:lineRule="auto"/>
        <w:ind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260A" w:rsidRPr="006F150F">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w:t>
      </w:r>
      <w:r w:rsidR="0070260A" w:rsidRPr="006F150F">
        <w:rPr>
          <w:rFonts w:ascii="Times New Roman" w:eastAsia="Times New Roman" w:hAnsi="Times New Roman" w:cs="Times New Roman"/>
          <w:color w:val="000000"/>
          <w:sz w:val="24"/>
          <w:szCs w:val="24"/>
          <w:lang w:eastAsia="ru-RU"/>
        </w:rPr>
        <w:lastRenderedPageBreak/>
        <w:t xml:space="preserve">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65F7D" w:rsidRPr="00F5739C" w:rsidRDefault="00F5739C" w:rsidP="00F5739C">
      <w:pPr>
        <w:pStyle w:val="a4"/>
        <w:shd w:val="clear" w:color="auto" w:fill="FFFFFF"/>
        <w:spacing w:after="0" w:line="276" w:lineRule="auto"/>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Осознанно правильно относится к объектам природы, которые рядом с ним;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Владеет мыслительными операциями (анализ и синтез, сравнение, обобщение, классификация и т.д.);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Имеет предпосылки к наглядному моделированию; </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Свободно ориентироваться в получении новых цветов и оттенков.</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w:t>
      </w:r>
      <w:r w:rsidR="00E65F7D" w:rsidRPr="00F5739C">
        <w:rPr>
          <w:rFonts w:ascii="Times New Roman" w:eastAsia="Times New Roman" w:hAnsi="Times New Roman" w:cs="Times New Roman"/>
          <w:color w:val="000000"/>
          <w:sz w:val="24"/>
          <w:szCs w:val="24"/>
          <w:lang w:eastAsia="ru-RU"/>
        </w:rPr>
        <w:t>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Владеет элементарными навыками адекватного поведения в различных неожиданных ситуациях; </w:t>
      </w:r>
    </w:p>
    <w:p w:rsidR="0070260A"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70260A" w:rsidRPr="00F5739C">
        <w:rPr>
          <w:rFonts w:ascii="Times New Roman" w:eastAsia="Times New Roman" w:hAnsi="Times New Roman" w:cs="Times New Roman"/>
          <w:color w:val="000000"/>
          <w:sz w:val="24"/>
          <w:szCs w:val="24"/>
          <w:lang w:eastAsia="ru-RU"/>
        </w:rPr>
        <w:t xml:space="preserve">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w:t>
      </w:r>
      <w:r w:rsidR="00E65F7D" w:rsidRPr="00F5739C">
        <w:rPr>
          <w:rFonts w:ascii="Times New Roman" w:eastAsia="Times New Roman" w:hAnsi="Times New Roman" w:cs="Times New Roman"/>
          <w:color w:val="000000"/>
          <w:sz w:val="24"/>
          <w:szCs w:val="24"/>
          <w:lang w:eastAsia="ru-RU"/>
        </w:rPr>
        <w:t>важнейших исторических событиях;</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w:t>
      </w:r>
    </w:p>
    <w:p w:rsidR="00E65F7D" w:rsidRPr="00F5739C" w:rsidRDefault="00F5739C" w:rsidP="00F5739C">
      <w:p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 </w:t>
      </w:r>
      <w:r w:rsidR="00E65F7D" w:rsidRPr="00F5739C">
        <w:rPr>
          <w:rFonts w:ascii="Times New Roman" w:eastAsia="Times New Roman" w:hAnsi="Times New Roman" w:cs="Times New Roman"/>
          <w:color w:val="000000"/>
          <w:sz w:val="24"/>
          <w:szCs w:val="24"/>
          <w:lang w:eastAsia="ru-RU"/>
        </w:rPr>
        <w:t>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w:t>
      </w:r>
    </w:p>
    <w:p w:rsidR="00E65F7D" w:rsidRPr="00F5739C" w:rsidRDefault="00F5739C" w:rsidP="00F5739C">
      <w:pPr>
        <w:pStyle w:val="a4"/>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 xml:space="preserve">- </w:t>
      </w:r>
      <w:r w:rsidR="00E65F7D" w:rsidRPr="00F5739C">
        <w:rPr>
          <w:rFonts w:ascii="Times New Roman" w:eastAsia="Times New Roman" w:hAnsi="Times New Roman" w:cs="Times New Roman"/>
          <w:color w:val="000000"/>
          <w:sz w:val="24"/>
          <w:szCs w:val="24"/>
          <w:lang w:eastAsia="ru-RU"/>
        </w:rPr>
        <w:t>Умение правильно работать в тетради, правильно используя ориентировку на плоскости листа при написании букв и цифр; умение пользоваться приемами способствующими анализировать и понимать на образно — словесном уровне пространственные, количественные и порядковые отношения;</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научатся самостоятельности и уверенности в правильности выбранного</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усвоят основы учебной деятельности;</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разовьют слухо - моторную память и зрительно — моторные координации;</w:t>
      </w:r>
    </w:p>
    <w:p w:rsidR="00E65F7D" w:rsidRPr="00F5739C" w:rsidRDefault="00E65F7D" w:rsidP="006F150F">
      <w:pPr>
        <w:pStyle w:val="a4"/>
        <w:numPr>
          <w:ilvl w:val="0"/>
          <w:numId w:val="12"/>
        </w:numPr>
        <w:spacing w:after="12" w:line="276" w:lineRule="auto"/>
        <w:ind w:right="51"/>
        <w:jc w:val="both"/>
        <w:rPr>
          <w:rFonts w:ascii="Times New Roman" w:eastAsia="Times New Roman" w:hAnsi="Times New Roman" w:cs="Times New Roman"/>
          <w:color w:val="000000"/>
          <w:sz w:val="24"/>
          <w:szCs w:val="24"/>
          <w:lang w:eastAsia="ru-RU"/>
        </w:rPr>
      </w:pPr>
      <w:r w:rsidRPr="00F5739C">
        <w:rPr>
          <w:rFonts w:ascii="Times New Roman" w:eastAsia="Times New Roman" w:hAnsi="Times New Roman" w:cs="Times New Roman"/>
          <w:color w:val="000000"/>
          <w:sz w:val="24"/>
          <w:szCs w:val="24"/>
          <w:lang w:eastAsia="ru-RU"/>
        </w:rPr>
        <w:t>снизится уровень тревожности школьной адаптации.</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70260A" w:rsidRPr="006F150F" w:rsidRDefault="0070260A" w:rsidP="006F150F">
      <w:pPr>
        <w:spacing w:after="13" w:line="276" w:lineRule="auto"/>
        <w:ind w:left="-15" w:right="56" w:firstLine="55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ДОУ, реализуемой с участием детей с ограниченными возможностями здоровья (далее - ОВЗ), учитывают не </w:t>
      </w:r>
      <w:r w:rsidRPr="006F150F">
        <w:rPr>
          <w:rFonts w:ascii="Times New Roman" w:eastAsia="Times New Roman" w:hAnsi="Times New Roman" w:cs="Times New Roman"/>
          <w:color w:val="000000"/>
          <w:sz w:val="24"/>
          <w:szCs w:val="24"/>
          <w:lang w:eastAsia="ru-RU"/>
        </w:rPr>
        <w:lastRenderedPageBreak/>
        <w:t xml:space="preserve">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70260A" w:rsidRPr="006F150F" w:rsidRDefault="0070260A" w:rsidP="006F150F">
      <w:pPr>
        <w:spacing w:after="28" w:line="276" w:lineRule="auto"/>
        <w:ind w:left="566"/>
        <w:jc w:val="both"/>
        <w:rPr>
          <w:rFonts w:ascii="Times New Roman" w:eastAsia="Times New Roman" w:hAnsi="Times New Roman" w:cs="Times New Roman"/>
          <w:color w:val="000000"/>
          <w:sz w:val="24"/>
          <w:szCs w:val="24"/>
          <w:lang w:eastAsia="ru-RU"/>
        </w:rPr>
      </w:pPr>
    </w:p>
    <w:p w:rsidR="00291CB9" w:rsidRDefault="00291CB9" w:rsidP="006F150F">
      <w:pPr>
        <w:spacing w:after="13" w:line="276" w:lineRule="auto"/>
        <w:ind w:left="-15" w:right="56" w:firstLine="556"/>
        <w:jc w:val="center"/>
        <w:rPr>
          <w:rFonts w:ascii="Times New Roman" w:hAnsi="Times New Roman" w:cs="Times New Roman"/>
          <w:b/>
          <w:sz w:val="24"/>
          <w:szCs w:val="24"/>
        </w:rPr>
      </w:pPr>
    </w:p>
    <w:p w:rsidR="0070260A" w:rsidRPr="006F150F" w:rsidRDefault="00D62323" w:rsidP="006F150F">
      <w:pPr>
        <w:spacing w:after="13" w:line="276" w:lineRule="auto"/>
        <w:ind w:left="-15" w:right="56" w:firstLine="556"/>
        <w:jc w:val="center"/>
        <w:rPr>
          <w:rFonts w:ascii="Times New Roman" w:hAnsi="Times New Roman" w:cs="Times New Roman"/>
          <w:b/>
          <w:sz w:val="24"/>
          <w:szCs w:val="24"/>
        </w:rPr>
      </w:pPr>
      <w:r w:rsidRPr="006F150F">
        <w:rPr>
          <w:rFonts w:ascii="Times New Roman" w:hAnsi="Times New Roman" w:cs="Times New Roman"/>
          <w:b/>
          <w:sz w:val="24"/>
          <w:szCs w:val="24"/>
        </w:rPr>
        <w:t>1.3. Развивающее оценивание качества образовательной деятельности по Программе</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7F5BEB"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Оценивание качества, т. е. оценивание соответствия образователь</w:t>
      </w:r>
      <w:r w:rsidR="00F5739C">
        <w:rPr>
          <w:rFonts w:ascii="Times New Roman" w:hAnsi="Times New Roman" w:cs="Times New Roman"/>
          <w:sz w:val="24"/>
          <w:szCs w:val="24"/>
        </w:rPr>
        <w:t xml:space="preserve">ной деятельности, реализуемой </w:t>
      </w:r>
      <w:r w:rsidRPr="006F150F">
        <w:rPr>
          <w:rFonts w:ascii="Times New Roman" w:hAnsi="Times New Roman" w:cs="Times New Roman"/>
          <w:sz w:val="24"/>
          <w:szCs w:val="24"/>
        </w:rPr>
        <w:t xml:space="preserve">ДОУ, заданным требованиям ФГОС ДО и Программы в дошкольном образовании направлено в первую очередь на оценивание созданных условий в процессе образовательной деятельности. </w:t>
      </w:r>
    </w:p>
    <w:p w:rsidR="007F5BEB" w:rsidRPr="006F150F" w:rsidRDefault="007F5BEB" w:rsidP="006F150F">
      <w:pPr>
        <w:spacing w:after="13" w:line="276" w:lineRule="auto"/>
        <w:ind w:right="56" w:firstLine="426"/>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w:t>
      </w:r>
      <w:r w:rsidR="00F5739C">
        <w:rPr>
          <w:rFonts w:ascii="Times New Roman" w:eastAsia="Times New Roman" w:hAnsi="Times New Roman" w:cs="Times New Roman"/>
          <w:color w:val="000000"/>
          <w:sz w:val="24"/>
          <w:szCs w:val="24"/>
          <w:lang w:eastAsia="ru-RU"/>
        </w:rPr>
        <w:t xml:space="preserve"> деятельности, обеспечиваемых </w:t>
      </w:r>
      <w:r w:rsidRPr="006F150F">
        <w:rPr>
          <w:rFonts w:ascii="Times New Roman" w:eastAsia="Times New Roman" w:hAnsi="Times New Roman" w:cs="Times New Roman"/>
          <w:color w:val="000000"/>
          <w:sz w:val="24"/>
          <w:szCs w:val="24"/>
          <w:lang w:eastAsia="ru-RU"/>
        </w:rPr>
        <w:t>ДОУ , включая психолого-педагогические, кадровые, материально-технические, финансовые, информаци</w:t>
      </w:r>
      <w:r w:rsidR="00F5739C">
        <w:rPr>
          <w:rFonts w:ascii="Times New Roman" w:eastAsia="Times New Roman" w:hAnsi="Times New Roman" w:cs="Times New Roman"/>
          <w:color w:val="000000"/>
          <w:sz w:val="24"/>
          <w:szCs w:val="24"/>
          <w:lang w:eastAsia="ru-RU"/>
        </w:rPr>
        <w:t xml:space="preserve">онно-методические, управление </w:t>
      </w:r>
      <w:r w:rsidRPr="006F150F">
        <w:rPr>
          <w:rFonts w:ascii="Times New Roman" w:eastAsia="Times New Roman" w:hAnsi="Times New Roman" w:cs="Times New Roman"/>
          <w:color w:val="000000"/>
          <w:sz w:val="24"/>
          <w:szCs w:val="24"/>
          <w:lang w:eastAsia="ru-RU"/>
        </w:rPr>
        <w:t>ДОУ и т. д..</w:t>
      </w:r>
    </w:p>
    <w:p w:rsidR="001A17C5" w:rsidRPr="006F150F" w:rsidRDefault="001A17C5"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6F150F">
        <w:rPr>
          <w:rFonts w:ascii="Times New Roman" w:hAnsi="Times New Roman" w:cs="Times New Roman"/>
          <w:color w:val="000000"/>
          <w:sz w:val="24"/>
          <w:szCs w:val="24"/>
          <w:shd w:val="clear" w:color="auto" w:fill="FFFFFF"/>
        </w:rPr>
        <w:t>основой объективной оценки соответствия, установленным требованиям</w:t>
      </w:r>
      <w:r w:rsidRPr="006F150F">
        <w:rPr>
          <w:rFonts w:ascii="Times New Roman" w:hAnsi="Times New Roman" w:cs="Times New Roman"/>
          <w:sz w:val="24"/>
          <w:szCs w:val="24"/>
        </w:rPr>
        <w:t xml:space="preserve">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62323" w:rsidRPr="006F150F" w:rsidRDefault="00D6232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Как следует из ФГОС ДО, целевые ориентиры не могут служить</w:t>
      </w:r>
      <w:r w:rsidR="001A17C5" w:rsidRPr="006F150F">
        <w:rPr>
          <w:rFonts w:ascii="Times New Roman" w:hAnsi="Times New Roman" w:cs="Times New Roman"/>
          <w:sz w:val="24"/>
          <w:szCs w:val="24"/>
        </w:rPr>
        <w:t xml:space="preserve"> непосредственным </w:t>
      </w:r>
      <w:r w:rsidRPr="006F150F">
        <w:rPr>
          <w:rFonts w:ascii="Times New Roman" w:hAnsi="Times New Roman" w:cs="Times New Roman"/>
          <w:sz w:val="24"/>
          <w:szCs w:val="24"/>
        </w:rPr>
        <w:t>основанием при решении управленческих задач, включая: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аттестацию педагогических кадров;</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оценку качества образования;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оценку как итогового, так и промежуточного уровня развития детей, в том числе в</w:t>
      </w:r>
      <w:r w:rsidR="001A17C5" w:rsidRPr="006F150F">
        <w:rPr>
          <w:rFonts w:ascii="Times New Roman" w:hAnsi="Times New Roman" w:cs="Times New Roman"/>
          <w:sz w:val="24"/>
          <w:szCs w:val="24"/>
        </w:rPr>
        <w:t xml:space="preserve"> рамках </w:t>
      </w:r>
      <w:r w:rsidR="00D62323" w:rsidRPr="006F150F">
        <w:rPr>
          <w:rFonts w:ascii="Times New Roman" w:hAnsi="Times New Roman" w:cs="Times New Roman"/>
          <w:sz w:val="24"/>
          <w:szCs w:val="24"/>
        </w:rPr>
        <w:t>мониторинга (в том числе в форме тестирования, с использованием  показатели качества выполнения задания;</w:t>
      </w:r>
    </w:p>
    <w:p w:rsidR="00D62323" w:rsidRPr="006F150F" w:rsidRDefault="00F5739C" w:rsidP="00F5739C">
      <w:pPr>
        <w:pStyle w:val="a4"/>
        <w:spacing w:after="13" w:line="276"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D62323" w:rsidRPr="006F150F">
        <w:rPr>
          <w:rFonts w:ascii="Times New Roman" w:hAnsi="Times New Roman" w:cs="Times New Roman"/>
          <w:sz w:val="24"/>
          <w:szCs w:val="24"/>
        </w:rPr>
        <w:t>распределение стимулирующего фонда оплаты труда работников Организации.</w:t>
      </w:r>
    </w:p>
    <w:p w:rsidR="00D62323" w:rsidRPr="006F150F" w:rsidRDefault="00D62323"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Педагог в ходе своей работы выстраивает индивидуальную траекторию развития</w:t>
      </w:r>
    </w:p>
    <w:p w:rsidR="00F6388B" w:rsidRPr="006F150F" w:rsidRDefault="00D62323"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каждого ребенка.</w:t>
      </w:r>
    </w:p>
    <w:p w:rsidR="00F6388B" w:rsidRPr="006F150F" w:rsidRDefault="00F6388B" w:rsidP="006F150F">
      <w:pPr>
        <w:spacing w:after="13" w:line="276" w:lineRule="auto"/>
        <w:ind w:left="-142" w:right="56" w:firstLine="568"/>
        <w:jc w:val="both"/>
        <w:rPr>
          <w:rFonts w:ascii="Times New Roman" w:hAnsi="Times New Roman" w:cs="Times New Roman"/>
          <w:sz w:val="24"/>
          <w:szCs w:val="24"/>
        </w:rPr>
      </w:pPr>
      <w:r w:rsidRPr="006F150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детские портфолио, фиксирующие достижения ребенка в ходе образовательной деятельности;</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карты развития ребенка;</w:t>
      </w:r>
    </w:p>
    <w:p w:rsidR="00F6388B" w:rsidRPr="006F150F" w:rsidRDefault="00F6388B" w:rsidP="006F150F">
      <w:pPr>
        <w:spacing w:after="13" w:line="276" w:lineRule="auto"/>
        <w:ind w:left="426" w:right="56" w:hanging="568"/>
        <w:jc w:val="both"/>
        <w:rPr>
          <w:rFonts w:ascii="Times New Roman" w:hAnsi="Times New Roman" w:cs="Times New Roman"/>
          <w:sz w:val="24"/>
          <w:szCs w:val="24"/>
        </w:rPr>
      </w:pPr>
      <w:r w:rsidRPr="006F150F">
        <w:rPr>
          <w:rFonts w:ascii="Times New Roman" w:hAnsi="Times New Roman" w:cs="Times New Roman"/>
          <w:sz w:val="24"/>
          <w:szCs w:val="24"/>
        </w:rPr>
        <w:t>– различные шкалы индивидуального развития.</w:t>
      </w:r>
    </w:p>
    <w:p w:rsidR="00BF5541" w:rsidRPr="00F5739C" w:rsidRDefault="00BF5541" w:rsidP="006F150F">
      <w:pPr>
        <w:spacing w:after="13" w:line="276" w:lineRule="auto"/>
        <w:ind w:left="-142" w:right="56" w:hanging="710"/>
        <w:jc w:val="both"/>
        <w:rPr>
          <w:rFonts w:ascii="Times New Roman" w:hAnsi="Times New Roman" w:cs="Times New Roman"/>
          <w:color w:val="000000" w:themeColor="text1"/>
          <w:sz w:val="24"/>
          <w:szCs w:val="24"/>
        </w:rPr>
      </w:pPr>
      <w:r w:rsidRPr="00AC3A8C">
        <w:rPr>
          <w:rFonts w:ascii="Times New Roman" w:hAnsi="Times New Roman" w:cs="Times New Roman"/>
          <w:color w:val="000000" w:themeColor="text1"/>
          <w:sz w:val="24"/>
          <w:szCs w:val="24"/>
        </w:rPr>
        <w:lastRenderedPageBreak/>
        <w:t>Педагогическая и психологическая диагностика</w:t>
      </w:r>
      <w:r w:rsidR="00F6388B" w:rsidRPr="00AC3A8C">
        <w:rPr>
          <w:rFonts w:ascii="Times New Roman" w:hAnsi="Times New Roman" w:cs="Times New Roman"/>
          <w:color w:val="000000" w:themeColor="text1"/>
          <w:sz w:val="24"/>
          <w:szCs w:val="24"/>
        </w:rPr>
        <w:t xml:space="preserve"> р</w:t>
      </w:r>
      <w:r w:rsidRPr="00AC3A8C">
        <w:rPr>
          <w:rFonts w:ascii="Times New Roman" w:hAnsi="Times New Roman" w:cs="Times New Roman"/>
          <w:color w:val="000000" w:themeColor="text1"/>
          <w:sz w:val="24"/>
          <w:szCs w:val="24"/>
        </w:rPr>
        <w:t xml:space="preserve">азвития ребенка, в том числе, его динамики, осуществляется в соответствии с Положением </w:t>
      </w:r>
      <w:r w:rsidR="00AC3A8C" w:rsidRPr="00AC3A8C">
        <w:rPr>
          <w:rFonts w:ascii="Times New Roman" w:hAnsi="Times New Roman" w:cs="Times New Roman"/>
          <w:color w:val="000000" w:themeColor="text1"/>
          <w:sz w:val="24"/>
          <w:szCs w:val="24"/>
        </w:rPr>
        <w:t>о</w:t>
      </w:r>
      <w:r w:rsidR="00AC3A8C">
        <w:rPr>
          <w:rFonts w:ascii="Times New Roman" w:hAnsi="Times New Roman" w:cs="Times New Roman"/>
          <w:color w:val="000000" w:themeColor="text1"/>
          <w:sz w:val="24"/>
          <w:szCs w:val="24"/>
        </w:rPr>
        <w:t xml:space="preserve"> педагогической диагностике</w:t>
      </w:r>
      <w:r w:rsidR="00AC3A8C" w:rsidRPr="00AC3A8C">
        <w:rPr>
          <w:rFonts w:ascii="Times New Roman" w:hAnsi="Times New Roman" w:cs="Times New Roman"/>
          <w:color w:val="000000" w:themeColor="text1"/>
          <w:sz w:val="24"/>
          <w:szCs w:val="24"/>
        </w:rPr>
        <w:t xml:space="preserve"> ДОУ.</w:t>
      </w:r>
    </w:p>
    <w:p w:rsidR="00F6388B" w:rsidRPr="006F150F" w:rsidRDefault="00BF5541" w:rsidP="006F150F">
      <w:pPr>
        <w:spacing w:after="13" w:line="276" w:lineRule="auto"/>
        <w:ind w:left="-142" w:right="56" w:firstLine="426"/>
        <w:jc w:val="both"/>
        <w:rPr>
          <w:rFonts w:ascii="Times New Roman" w:hAnsi="Times New Roman" w:cs="Times New Roman"/>
          <w:color w:val="FF0000"/>
          <w:sz w:val="24"/>
          <w:szCs w:val="24"/>
        </w:rPr>
      </w:pPr>
      <w:r w:rsidRPr="006F150F">
        <w:rPr>
          <w:rFonts w:ascii="Times New Roman" w:hAnsi="Times New Roman" w:cs="Times New Roman"/>
          <w:sz w:val="24"/>
          <w:szCs w:val="24"/>
        </w:rPr>
        <w:t xml:space="preserve">В </w:t>
      </w:r>
      <w:r w:rsidR="00F6388B" w:rsidRPr="006F150F">
        <w:rPr>
          <w:rFonts w:ascii="Times New Roman" w:hAnsi="Times New Roman" w:cs="Times New Roman"/>
          <w:sz w:val="24"/>
          <w:szCs w:val="24"/>
        </w:rPr>
        <w:t>соответствии</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со</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Стандартом</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и</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принципами</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Программы</w:t>
      </w:r>
      <w:r w:rsidRPr="006F150F">
        <w:rPr>
          <w:rFonts w:ascii="Times New Roman" w:hAnsi="Times New Roman" w:cs="Times New Roman"/>
          <w:sz w:val="24"/>
          <w:szCs w:val="24"/>
        </w:rPr>
        <w:t>,</w:t>
      </w:r>
      <w:r w:rsidR="00094DB8">
        <w:rPr>
          <w:rFonts w:ascii="Times New Roman" w:hAnsi="Times New Roman" w:cs="Times New Roman"/>
          <w:sz w:val="24"/>
          <w:szCs w:val="24"/>
        </w:rPr>
        <w:t xml:space="preserve"> </w:t>
      </w:r>
      <w:r w:rsidR="00F6388B" w:rsidRPr="006F150F">
        <w:rPr>
          <w:rFonts w:ascii="Times New Roman" w:hAnsi="Times New Roman" w:cs="Times New Roman"/>
          <w:sz w:val="24"/>
          <w:szCs w:val="24"/>
        </w:rPr>
        <w:t>оценка</w:t>
      </w:r>
      <w:r w:rsidR="00094DB8">
        <w:rPr>
          <w:rFonts w:ascii="Times New Roman" w:hAnsi="Times New Roman" w:cs="Times New Roman"/>
          <w:sz w:val="24"/>
          <w:szCs w:val="24"/>
        </w:rPr>
        <w:t xml:space="preserve"> </w:t>
      </w:r>
      <w:r w:rsidRPr="006F150F">
        <w:rPr>
          <w:rFonts w:ascii="Times New Roman" w:hAnsi="Times New Roman" w:cs="Times New Roman"/>
          <w:sz w:val="24"/>
          <w:szCs w:val="24"/>
        </w:rPr>
        <w:t xml:space="preserve">Качества </w:t>
      </w:r>
      <w:r w:rsidR="00F6388B" w:rsidRPr="006F150F">
        <w:rPr>
          <w:rFonts w:ascii="Times New Roman" w:hAnsi="Times New Roman" w:cs="Times New Roman"/>
          <w:sz w:val="24"/>
          <w:szCs w:val="24"/>
        </w:rPr>
        <w:t>образовательной деятельности по Программе:</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1) поддерживает ценности развития и позитивной с</w:t>
      </w:r>
      <w:r w:rsidR="00BF5541" w:rsidRPr="006F150F">
        <w:rPr>
          <w:rFonts w:ascii="Times New Roman" w:hAnsi="Times New Roman" w:cs="Times New Roman"/>
          <w:sz w:val="24"/>
          <w:szCs w:val="24"/>
        </w:rPr>
        <w:t xml:space="preserve">оциализации ребенка дошкольного </w:t>
      </w:r>
      <w:r w:rsidRPr="006F150F">
        <w:rPr>
          <w:rFonts w:ascii="Times New Roman" w:hAnsi="Times New Roman" w:cs="Times New Roman"/>
          <w:sz w:val="24"/>
          <w:szCs w:val="24"/>
        </w:rPr>
        <w:t>возраста;</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2) учитывает факт разнообразия путей развития </w:t>
      </w:r>
      <w:r w:rsidR="00BF5541" w:rsidRPr="006F150F">
        <w:rPr>
          <w:rFonts w:ascii="Times New Roman" w:hAnsi="Times New Roman" w:cs="Times New Roman"/>
          <w:sz w:val="24"/>
          <w:szCs w:val="24"/>
        </w:rPr>
        <w:t xml:space="preserve">ребенка в условиях современного </w:t>
      </w:r>
      <w:r w:rsidRPr="006F150F">
        <w:rPr>
          <w:rFonts w:ascii="Times New Roman" w:hAnsi="Times New Roman" w:cs="Times New Roman"/>
          <w:sz w:val="24"/>
          <w:szCs w:val="24"/>
        </w:rPr>
        <w:t>постиндустриального общества;</w:t>
      </w:r>
    </w:p>
    <w:p w:rsidR="00F6388B" w:rsidRPr="006F150F" w:rsidRDefault="00F5739C" w:rsidP="006F150F">
      <w:pPr>
        <w:spacing w:after="13" w:line="276" w:lineRule="auto"/>
        <w:ind w:left="-142" w:right="56"/>
        <w:jc w:val="both"/>
        <w:rPr>
          <w:rFonts w:ascii="Times New Roman" w:hAnsi="Times New Roman" w:cs="Times New Roman"/>
          <w:sz w:val="24"/>
          <w:szCs w:val="24"/>
        </w:rPr>
      </w:pPr>
      <w:r>
        <w:rPr>
          <w:rFonts w:ascii="Times New Roman" w:hAnsi="Times New Roman" w:cs="Times New Roman"/>
          <w:sz w:val="24"/>
          <w:szCs w:val="24"/>
        </w:rPr>
        <w:t xml:space="preserve">3) ориентирует </w:t>
      </w:r>
      <w:r w:rsidR="00BF5541" w:rsidRPr="006F150F">
        <w:rPr>
          <w:rFonts w:ascii="Times New Roman" w:hAnsi="Times New Roman" w:cs="Times New Roman"/>
          <w:sz w:val="24"/>
          <w:szCs w:val="24"/>
        </w:rPr>
        <w:t xml:space="preserve">ДОУ на поддержку вариативности </w:t>
      </w:r>
      <w:r w:rsidR="00F6388B" w:rsidRPr="006F150F">
        <w:rPr>
          <w:rFonts w:ascii="Times New Roman" w:hAnsi="Times New Roman" w:cs="Times New Roman"/>
          <w:sz w:val="24"/>
          <w:szCs w:val="24"/>
        </w:rPr>
        <w:t>используемых образовательных программ и организационных форм дошкольного образования;</w:t>
      </w:r>
    </w:p>
    <w:p w:rsidR="00F6388B" w:rsidRPr="006F150F" w:rsidRDefault="00F6388B" w:rsidP="006F150F">
      <w:pPr>
        <w:spacing w:after="13" w:line="276" w:lineRule="auto"/>
        <w:ind w:left="-142" w:right="56"/>
        <w:jc w:val="both"/>
        <w:rPr>
          <w:rFonts w:ascii="Times New Roman" w:hAnsi="Times New Roman" w:cs="Times New Roman"/>
          <w:sz w:val="24"/>
          <w:szCs w:val="24"/>
        </w:rPr>
      </w:pPr>
      <w:r w:rsidRPr="006F150F">
        <w:rPr>
          <w:rFonts w:ascii="Times New Roman" w:hAnsi="Times New Roman" w:cs="Times New Roman"/>
          <w:sz w:val="24"/>
          <w:szCs w:val="24"/>
        </w:rPr>
        <w:t xml:space="preserve">4) обеспечивает выбор методов и инструментов оценивания для семьи, </w:t>
      </w:r>
      <w:r w:rsidR="00BF5541" w:rsidRPr="006F150F">
        <w:rPr>
          <w:rFonts w:ascii="Times New Roman" w:hAnsi="Times New Roman" w:cs="Times New Roman"/>
          <w:sz w:val="24"/>
          <w:szCs w:val="24"/>
        </w:rPr>
        <w:t xml:space="preserve">МБДОУ </w:t>
      </w:r>
      <w:r w:rsidRPr="006F150F">
        <w:rPr>
          <w:rFonts w:ascii="Times New Roman" w:hAnsi="Times New Roman" w:cs="Times New Roman"/>
          <w:sz w:val="24"/>
          <w:szCs w:val="24"/>
        </w:rPr>
        <w:t>и для педагогов в соответствии:</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с разнообразием вариантов развития ребенка в дошкольном детстве,</w:t>
      </w:r>
    </w:p>
    <w:p w:rsidR="00F6388B" w:rsidRPr="006F150F" w:rsidRDefault="00F6388B" w:rsidP="006F150F">
      <w:pPr>
        <w:spacing w:after="13" w:line="276" w:lineRule="auto"/>
        <w:ind w:left="426" w:right="56" w:hanging="568"/>
        <w:rPr>
          <w:rFonts w:ascii="Times New Roman" w:hAnsi="Times New Roman" w:cs="Times New Roman"/>
          <w:sz w:val="24"/>
          <w:szCs w:val="24"/>
        </w:rPr>
      </w:pPr>
      <w:r w:rsidRPr="006F150F">
        <w:rPr>
          <w:rFonts w:ascii="Times New Roman" w:hAnsi="Times New Roman" w:cs="Times New Roman"/>
          <w:sz w:val="24"/>
          <w:szCs w:val="24"/>
        </w:rPr>
        <w:t>– разнообразием вариантов образовательной среды,</w:t>
      </w:r>
    </w:p>
    <w:p w:rsidR="00F6388B" w:rsidRPr="006F150F" w:rsidRDefault="00BF5541" w:rsidP="006F150F">
      <w:pPr>
        <w:spacing w:after="13" w:line="276" w:lineRule="auto"/>
        <w:ind w:left="-142" w:right="56"/>
        <w:rPr>
          <w:rFonts w:ascii="Times New Roman" w:hAnsi="Times New Roman" w:cs="Times New Roman"/>
          <w:sz w:val="24"/>
          <w:szCs w:val="24"/>
        </w:rPr>
      </w:pPr>
      <w:r w:rsidRPr="006F150F">
        <w:rPr>
          <w:rFonts w:ascii="Times New Roman" w:hAnsi="Times New Roman" w:cs="Times New Roman"/>
          <w:sz w:val="24"/>
          <w:szCs w:val="24"/>
        </w:rPr>
        <w:t>– разнообразием местных условий;</w:t>
      </w:r>
    </w:p>
    <w:p w:rsidR="00BF5541" w:rsidRPr="006F150F" w:rsidRDefault="00F6388B" w:rsidP="006F150F">
      <w:pPr>
        <w:spacing w:after="13" w:line="276" w:lineRule="auto"/>
        <w:ind w:right="56" w:hanging="142"/>
        <w:jc w:val="both"/>
        <w:rPr>
          <w:rFonts w:ascii="Times New Roman" w:hAnsi="Times New Roman" w:cs="Times New Roman"/>
          <w:sz w:val="24"/>
          <w:szCs w:val="24"/>
        </w:rPr>
      </w:pPr>
      <w:r w:rsidRPr="006F150F">
        <w:rPr>
          <w:rFonts w:ascii="Times New Roman" w:hAnsi="Times New Roman" w:cs="Times New Roman"/>
          <w:sz w:val="24"/>
          <w:szCs w:val="24"/>
        </w:rPr>
        <w:t>5)представляет собой основу для развивающего управления программами дошкольного</w:t>
      </w:r>
      <w:r w:rsidR="00094DB8">
        <w:rPr>
          <w:rFonts w:ascii="Times New Roman" w:hAnsi="Times New Roman" w:cs="Times New Roman"/>
          <w:sz w:val="24"/>
          <w:szCs w:val="24"/>
        </w:rPr>
        <w:t xml:space="preserve"> </w:t>
      </w:r>
      <w:r w:rsidRPr="006F150F">
        <w:rPr>
          <w:rFonts w:ascii="Times New Roman" w:hAnsi="Times New Roman" w:cs="Times New Roman"/>
          <w:sz w:val="24"/>
          <w:szCs w:val="24"/>
        </w:rPr>
        <w:t>образования на уровне</w:t>
      </w:r>
      <w:r w:rsidR="00094DB8">
        <w:rPr>
          <w:rFonts w:ascii="Times New Roman" w:hAnsi="Times New Roman" w:cs="Times New Roman"/>
          <w:sz w:val="24"/>
          <w:szCs w:val="24"/>
        </w:rPr>
        <w:t xml:space="preserve"> </w:t>
      </w:r>
      <w:r w:rsidR="00BF5541" w:rsidRPr="006F150F">
        <w:rPr>
          <w:rFonts w:ascii="Times New Roman" w:hAnsi="Times New Roman" w:cs="Times New Roman"/>
          <w:sz w:val="24"/>
          <w:szCs w:val="24"/>
        </w:rPr>
        <w:t>ДОУ</w:t>
      </w:r>
      <w:r w:rsidRPr="006F150F">
        <w:rPr>
          <w:rFonts w:ascii="Times New Roman" w:hAnsi="Times New Roman" w:cs="Times New Roman"/>
          <w:sz w:val="24"/>
          <w:szCs w:val="24"/>
        </w:rPr>
        <w:t>, учредителя, региона, страны, обеспечивая тем самым</w:t>
      </w:r>
      <w:r w:rsidR="00094DB8">
        <w:rPr>
          <w:rFonts w:ascii="Times New Roman" w:hAnsi="Times New Roman" w:cs="Times New Roman"/>
          <w:sz w:val="24"/>
          <w:szCs w:val="24"/>
        </w:rPr>
        <w:t xml:space="preserve"> </w:t>
      </w:r>
      <w:r w:rsidR="00BF5541" w:rsidRPr="006F150F">
        <w:rPr>
          <w:rFonts w:ascii="Times New Roman" w:eastAsia="Times New Roman" w:hAnsi="Times New Roman" w:cs="Times New Roman"/>
          <w:color w:val="000000"/>
          <w:sz w:val="24"/>
          <w:szCs w:val="24"/>
          <w:lang w:eastAsia="ru-RU"/>
        </w:rPr>
        <w:t>качество основных образовательных программ дошкольного образования в разных условиях их</w:t>
      </w:r>
      <w:r w:rsidR="00094DB8">
        <w:rPr>
          <w:rFonts w:ascii="Times New Roman" w:eastAsia="Times New Roman" w:hAnsi="Times New Roman" w:cs="Times New Roman"/>
          <w:color w:val="000000"/>
          <w:sz w:val="24"/>
          <w:szCs w:val="24"/>
          <w:lang w:eastAsia="ru-RU"/>
        </w:rPr>
        <w:t xml:space="preserve"> </w:t>
      </w:r>
      <w:r w:rsidR="00BF5541" w:rsidRPr="006F150F">
        <w:rPr>
          <w:rFonts w:ascii="Times New Roman" w:eastAsia="Times New Roman" w:hAnsi="Times New Roman" w:cs="Times New Roman"/>
          <w:color w:val="000000"/>
          <w:sz w:val="24"/>
          <w:szCs w:val="24"/>
          <w:lang w:eastAsia="ru-RU"/>
        </w:rPr>
        <w:t>реализации в масштабах всей страны.</w:t>
      </w:r>
    </w:p>
    <w:p w:rsidR="00F428B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Система оценки качества реализации программ дошкольного образования на уровне</w:t>
      </w:r>
      <w:r w:rsidR="00094DB8">
        <w:rPr>
          <w:rFonts w:ascii="Times New Roman" w:eastAsia="Times New Roman" w:hAnsi="Times New Roman" w:cs="Times New Roman"/>
          <w:color w:val="000000"/>
          <w:sz w:val="24"/>
          <w:szCs w:val="24"/>
          <w:lang w:eastAsia="ru-RU"/>
        </w:rPr>
        <w:t xml:space="preserve"> </w:t>
      </w:r>
      <w:r w:rsidR="00F428B1" w:rsidRPr="006F150F">
        <w:rPr>
          <w:rFonts w:ascii="Times New Roman" w:eastAsia="Times New Roman" w:hAnsi="Times New Roman" w:cs="Times New Roman"/>
          <w:color w:val="000000"/>
          <w:sz w:val="24"/>
          <w:szCs w:val="24"/>
          <w:lang w:eastAsia="ru-RU"/>
        </w:rPr>
        <w:t>ДОУ обеспечивает</w:t>
      </w:r>
      <w:r w:rsidRPr="006F150F">
        <w:rPr>
          <w:rFonts w:ascii="Times New Roman" w:eastAsia="Times New Roman" w:hAnsi="Times New Roman" w:cs="Times New Roman"/>
          <w:color w:val="000000"/>
          <w:sz w:val="24"/>
          <w:szCs w:val="24"/>
          <w:lang w:eastAsia="ru-RU"/>
        </w:rPr>
        <w:t xml:space="preserve"> участие всех участников образовательных отношений и в то</w:t>
      </w:r>
      <w:r w:rsidR="00F428B1" w:rsidRPr="006F150F">
        <w:rPr>
          <w:rFonts w:ascii="Times New Roman" w:eastAsia="Times New Roman" w:hAnsi="Times New Roman" w:cs="Times New Roman"/>
          <w:color w:val="000000"/>
          <w:sz w:val="24"/>
          <w:szCs w:val="24"/>
          <w:lang w:eastAsia="ru-RU"/>
        </w:rPr>
        <w:t xml:space="preserve"> же время выполняет</w:t>
      </w:r>
      <w:r w:rsidRPr="006F150F">
        <w:rPr>
          <w:rFonts w:ascii="Times New Roman" w:eastAsia="Times New Roman" w:hAnsi="Times New Roman" w:cs="Times New Roman"/>
          <w:color w:val="000000"/>
          <w:sz w:val="24"/>
          <w:szCs w:val="24"/>
          <w:lang w:eastAsia="ru-RU"/>
        </w:rPr>
        <w:t xml:space="preserve"> сво</w:t>
      </w:r>
      <w:r w:rsidR="00F428B1" w:rsidRPr="006F150F">
        <w:rPr>
          <w:rFonts w:ascii="Times New Roman" w:eastAsia="Times New Roman" w:hAnsi="Times New Roman" w:cs="Times New Roman"/>
          <w:color w:val="000000"/>
          <w:sz w:val="24"/>
          <w:szCs w:val="24"/>
          <w:lang w:eastAsia="ru-RU"/>
        </w:rPr>
        <w:t>ю основную задачу – обеспечивает</w:t>
      </w:r>
      <w:r w:rsidRPr="006F150F">
        <w:rPr>
          <w:rFonts w:ascii="Times New Roman" w:eastAsia="Times New Roman" w:hAnsi="Times New Roman" w:cs="Times New Roman"/>
          <w:color w:val="000000"/>
          <w:sz w:val="24"/>
          <w:szCs w:val="24"/>
          <w:lang w:eastAsia="ru-RU"/>
        </w:rPr>
        <w:t xml:space="preserve"> развитие системы дошкольного</w:t>
      </w:r>
      <w:r w:rsidR="00094DB8">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образования в соответствии с принципами и требованиями Стандарта.</w:t>
      </w:r>
    </w:p>
    <w:p w:rsidR="00BF5541" w:rsidRPr="006F150F" w:rsidRDefault="00BF5541"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5541" w:rsidRPr="006F150F">
        <w:rPr>
          <w:rFonts w:ascii="Times New Roman" w:eastAsia="Times New Roman" w:hAnsi="Times New Roman" w:cs="Times New Roman"/>
          <w:color w:val="000000"/>
          <w:sz w:val="24"/>
          <w:szCs w:val="24"/>
          <w:lang w:eastAsia="ru-RU"/>
        </w:rPr>
        <w:t>диагностика развития ребенка, используемая как профессиональный инструмент педагога</w:t>
      </w:r>
    </w:p>
    <w:p w:rsidR="00BF5541" w:rsidRPr="006F150F" w:rsidRDefault="00BF554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целью получения обратной связи от собственных педагогических действий и</w:t>
      </w:r>
      <w:r w:rsidR="00094DB8">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планирования дальнейшей индивидуальной работы с детьми по Программе;</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5541" w:rsidRPr="006F150F">
        <w:rPr>
          <w:rFonts w:ascii="Times New Roman" w:eastAsia="Times New Roman" w:hAnsi="Times New Roman" w:cs="Times New Roman"/>
          <w:color w:val="000000"/>
          <w:sz w:val="24"/>
          <w:szCs w:val="24"/>
          <w:lang w:eastAsia="ru-RU"/>
        </w:rPr>
        <w:t>вн</w:t>
      </w:r>
      <w:r>
        <w:rPr>
          <w:rFonts w:ascii="Times New Roman" w:eastAsia="Times New Roman" w:hAnsi="Times New Roman" w:cs="Times New Roman"/>
          <w:color w:val="000000"/>
          <w:sz w:val="24"/>
          <w:szCs w:val="24"/>
          <w:lang w:eastAsia="ru-RU"/>
        </w:rPr>
        <w:t xml:space="preserve">утренняя оценка, самооценка </w:t>
      </w:r>
      <w:r w:rsidR="00F428B1" w:rsidRPr="006F150F">
        <w:rPr>
          <w:rFonts w:ascii="Times New Roman" w:eastAsia="Times New Roman" w:hAnsi="Times New Roman" w:cs="Times New Roman"/>
          <w:color w:val="000000"/>
          <w:sz w:val="24"/>
          <w:szCs w:val="24"/>
          <w:lang w:eastAsia="ru-RU"/>
        </w:rPr>
        <w:t>ДОУ</w:t>
      </w:r>
      <w:r w:rsidR="00BF5541" w:rsidRPr="006F150F">
        <w:rPr>
          <w:rFonts w:ascii="Times New Roman" w:eastAsia="Times New Roman" w:hAnsi="Times New Roman" w:cs="Times New Roman"/>
          <w:color w:val="000000"/>
          <w:sz w:val="24"/>
          <w:szCs w:val="24"/>
          <w:lang w:eastAsia="ru-RU"/>
        </w:rPr>
        <w:t>;</w:t>
      </w:r>
    </w:p>
    <w:p w:rsidR="00BF5541" w:rsidRPr="006F150F" w:rsidRDefault="00F5739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внешняя оценка </w:t>
      </w:r>
      <w:r w:rsidR="00F428B1" w:rsidRPr="006F150F">
        <w:rPr>
          <w:rFonts w:ascii="Times New Roman" w:eastAsia="Times New Roman" w:hAnsi="Times New Roman" w:cs="Times New Roman"/>
          <w:color w:val="000000"/>
          <w:sz w:val="24"/>
          <w:szCs w:val="24"/>
          <w:lang w:eastAsia="ru-RU"/>
        </w:rPr>
        <w:t>ДОУ</w:t>
      </w:r>
      <w:r w:rsidR="00BF5541" w:rsidRPr="006F150F">
        <w:rPr>
          <w:rFonts w:ascii="Times New Roman" w:eastAsia="Times New Roman" w:hAnsi="Times New Roman" w:cs="Times New Roman"/>
          <w:color w:val="000000"/>
          <w:sz w:val="24"/>
          <w:szCs w:val="24"/>
          <w:lang w:eastAsia="ru-RU"/>
        </w:rPr>
        <w:t>, в том числе независимая профессиональная и общественная</w:t>
      </w:r>
      <w:r w:rsidR="00094DB8">
        <w:rPr>
          <w:rFonts w:ascii="Times New Roman" w:eastAsia="Times New Roman" w:hAnsi="Times New Roman" w:cs="Times New Roman"/>
          <w:color w:val="000000"/>
          <w:sz w:val="24"/>
          <w:szCs w:val="24"/>
          <w:lang w:eastAsia="ru-RU"/>
        </w:rPr>
        <w:t xml:space="preserve"> </w:t>
      </w:r>
      <w:r w:rsidR="00BF5541" w:rsidRPr="006F150F">
        <w:rPr>
          <w:rFonts w:ascii="Times New Roman" w:eastAsia="Times New Roman" w:hAnsi="Times New Roman" w:cs="Times New Roman"/>
          <w:color w:val="000000"/>
          <w:sz w:val="24"/>
          <w:szCs w:val="24"/>
          <w:lang w:eastAsia="ru-RU"/>
        </w:rPr>
        <w:t>оценка.</w:t>
      </w:r>
    </w:p>
    <w:p w:rsidR="009B2A7C" w:rsidRPr="006F150F" w:rsidRDefault="009B2A7C"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На уровне </w:t>
      </w:r>
      <w:r w:rsidR="007F5BEB" w:rsidRPr="006F150F">
        <w:rPr>
          <w:rFonts w:ascii="Times New Roman" w:hAnsi="Times New Roman" w:cs="Times New Roman"/>
          <w:sz w:val="24"/>
          <w:szCs w:val="24"/>
        </w:rPr>
        <w:t xml:space="preserve">ДОУ </w:t>
      </w:r>
      <w:r w:rsidRPr="006F150F">
        <w:rPr>
          <w:rFonts w:ascii="Times New Roman" w:hAnsi="Times New Roman" w:cs="Times New Roman"/>
          <w:sz w:val="24"/>
          <w:szCs w:val="24"/>
        </w:rPr>
        <w:t>система оценки качества реализации Программы решает задачи:</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повышения качества реализации программы дошкольного образования; </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реализации требований ФГОС ДО к структуре, условиям и целевым ориентирам основной образовательной программы дошкольной организации;</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обеспечения объективной экспертизы деятельности МБДОУ в процессе оценки качества программы дошкольного образования; </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задания ориентиров педагогам в их профессиональной деятельности и </w:t>
      </w:r>
      <w:r w:rsidR="00AC3A8C">
        <w:rPr>
          <w:rFonts w:ascii="Times New Roman" w:hAnsi="Times New Roman" w:cs="Times New Roman"/>
          <w:sz w:val="24"/>
          <w:szCs w:val="24"/>
        </w:rPr>
        <w:t xml:space="preserve">перспектив развития </w:t>
      </w:r>
      <w:r w:rsidR="009B2A7C" w:rsidRPr="006F150F">
        <w:rPr>
          <w:rFonts w:ascii="Times New Roman" w:hAnsi="Times New Roman" w:cs="Times New Roman"/>
          <w:sz w:val="24"/>
          <w:szCs w:val="24"/>
        </w:rPr>
        <w:t>ДОУ;</w:t>
      </w:r>
    </w:p>
    <w:p w:rsidR="009B2A7C"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w:t>
      </w:r>
      <w:r w:rsidR="009B2A7C" w:rsidRPr="006F150F">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Важнейшим элементом системы обеспечения качес</w:t>
      </w:r>
      <w:r w:rsidR="00F5739C">
        <w:rPr>
          <w:rFonts w:ascii="Times New Roman" w:hAnsi="Times New Roman" w:cs="Times New Roman"/>
          <w:sz w:val="24"/>
          <w:szCs w:val="24"/>
        </w:rPr>
        <w:t xml:space="preserve">тва дошкольного образования в </w:t>
      </w:r>
      <w:r w:rsidRPr="006F150F">
        <w:rPr>
          <w:rFonts w:ascii="Times New Roman" w:hAnsi="Times New Roman" w:cs="Times New Roman"/>
          <w:sz w:val="24"/>
          <w:szCs w:val="24"/>
        </w:rPr>
        <w:t>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w:t>
      </w:r>
      <w:r w:rsidR="00F5739C">
        <w:rPr>
          <w:rFonts w:ascii="Times New Roman" w:hAnsi="Times New Roman" w:cs="Times New Roman"/>
          <w:sz w:val="24"/>
          <w:szCs w:val="24"/>
        </w:rPr>
        <w:t xml:space="preserve">ачества образования на уровне </w:t>
      </w:r>
      <w:r w:rsidRPr="006F150F">
        <w:rPr>
          <w:rFonts w:ascii="Times New Roman" w:hAnsi="Times New Roman" w:cs="Times New Roman"/>
          <w:sz w:val="24"/>
          <w:szCs w:val="24"/>
        </w:rPr>
        <w:t xml:space="preserve">ДОУ. Это позволяет выстроить систему оценки и повышения качества вариативного, </w:t>
      </w:r>
      <w:r w:rsidRPr="006F150F">
        <w:rPr>
          <w:rFonts w:ascii="Times New Roman" w:hAnsi="Times New Roman" w:cs="Times New Roman"/>
          <w:sz w:val="24"/>
          <w:szCs w:val="24"/>
        </w:rPr>
        <w:lastRenderedPageBreak/>
        <w:t>развивающего дошкольного образования в соответствии с ФГОС ДО  посредством экспертизы условий реализации Программы.</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его сем</w:t>
      </w:r>
      <w:r w:rsidR="00F5739C">
        <w:rPr>
          <w:rFonts w:ascii="Times New Roman" w:hAnsi="Times New Roman" w:cs="Times New Roman"/>
          <w:sz w:val="24"/>
          <w:szCs w:val="24"/>
        </w:rPr>
        <w:t xml:space="preserve">ья и педагогический коллектив </w:t>
      </w:r>
      <w:r w:rsidRPr="006F150F">
        <w:rPr>
          <w:rFonts w:ascii="Times New Roman" w:hAnsi="Times New Roman" w:cs="Times New Roman"/>
          <w:sz w:val="24"/>
          <w:szCs w:val="24"/>
        </w:rPr>
        <w:t>ДОУ. Система оценки качества предоставляет педа</w:t>
      </w:r>
      <w:r w:rsidR="00F5739C">
        <w:rPr>
          <w:rFonts w:ascii="Times New Roman" w:hAnsi="Times New Roman" w:cs="Times New Roman"/>
          <w:sz w:val="24"/>
          <w:szCs w:val="24"/>
        </w:rPr>
        <w:t xml:space="preserve">гогам и администрации </w:t>
      </w:r>
      <w:r w:rsidRPr="006F150F">
        <w:rPr>
          <w:rFonts w:ascii="Times New Roman" w:hAnsi="Times New Roman" w:cs="Times New Roman"/>
          <w:sz w:val="24"/>
          <w:szCs w:val="24"/>
        </w:rPr>
        <w:t>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B2A7C"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w:t>
      </w:r>
      <w:r w:rsidR="00F5739C">
        <w:rPr>
          <w:rFonts w:ascii="Times New Roman" w:hAnsi="Times New Roman" w:cs="Times New Roman"/>
          <w:sz w:val="24"/>
          <w:szCs w:val="24"/>
        </w:rPr>
        <w:t xml:space="preserve"> образовательной деятельности </w:t>
      </w:r>
      <w:r w:rsidRPr="006F150F">
        <w:rPr>
          <w:rFonts w:ascii="Times New Roman" w:hAnsi="Times New Roman" w:cs="Times New Roman"/>
          <w:sz w:val="24"/>
          <w:szCs w:val="24"/>
        </w:rPr>
        <w:t>ДОУ, предоставляя обратную связь о качес</w:t>
      </w:r>
      <w:r w:rsidR="00F5739C">
        <w:rPr>
          <w:rFonts w:ascii="Times New Roman" w:hAnsi="Times New Roman" w:cs="Times New Roman"/>
          <w:sz w:val="24"/>
          <w:szCs w:val="24"/>
        </w:rPr>
        <w:t xml:space="preserve">тве образовательных процессов </w:t>
      </w:r>
      <w:r w:rsidRPr="006F150F">
        <w:rPr>
          <w:rFonts w:ascii="Times New Roman" w:hAnsi="Times New Roman" w:cs="Times New Roman"/>
          <w:sz w:val="24"/>
          <w:szCs w:val="24"/>
        </w:rPr>
        <w:t>ДОУ.</w:t>
      </w:r>
    </w:p>
    <w:p w:rsidR="00A570DA" w:rsidRDefault="00A570DA" w:rsidP="00291CB9">
      <w:pPr>
        <w:spacing w:after="13" w:line="276" w:lineRule="auto"/>
        <w:ind w:left="-284" w:right="56" w:firstLine="710"/>
        <w:jc w:val="both"/>
        <w:rPr>
          <w:rFonts w:ascii="Times New Roman" w:hAnsi="Times New Roman" w:cs="Times New Roman"/>
          <w:sz w:val="24"/>
          <w:szCs w:val="24"/>
        </w:rPr>
      </w:pPr>
    </w:p>
    <w:p w:rsidR="001A4521" w:rsidRPr="006F150F" w:rsidRDefault="009B2A7C" w:rsidP="00A570DA">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2. Содержательный раздел</w:t>
      </w:r>
    </w:p>
    <w:p w:rsidR="001A4521" w:rsidRPr="006F150F" w:rsidRDefault="001A4521" w:rsidP="006F150F">
      <w:pPr>
        <w:spacing w:after="13" w:line="276" w:lineRule="auto"/>
        <w:ind w:left="-284" w:right="56" w:firstLine="710"/>
        <w:jc w:val="center"/>
        <w:rPr>
          <w:rFonts w:ascii="Times New Roman" w:hAnsi="Times New Roman" w:cs="Times New Roman"/>
          <w:b/>
          <w:sz w:val="24"/>
          <w:szCs w:val="24"/>
        </w:rPr>
      </w:pPr>
      <w:r w:rsidRPr="006F150F">
        <w:rPr>
          <w:rFonts w:ascii="Times New Roman" w:hAnsi="Times New Roman" w:cs="Times New Roman"/>
          <w:b/>
          <w:sz w:val="24"/>
          <w:szCs w:val="24"/>
        </w:rPr>
        <w:t>2.1. Общие положения</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В содержательном разделе представлены: </w:t>
      </w:r>
    </w:p>
    <w:p w:rsidR="0082206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7740F" w:rsidRPr="006F150F">
        <w:rPr>
          <w:rFonts w:ascii="Times New Roman" w:hAnsi="Times New Roman" w:cs="Times New Roman"/>
          <w:sz w:val="24"/>
          <w:szCs w:val="24"/>
        </w:rPr>
        <w:t>образовательная деятельность</w:t>
      </w:r>
      <w:r w:rsidR="00822061" w:rsidRPr="006F150F">
        <w:rPr>
          <w:rFonts w:ascii="Times New Roman" w:hAnsi="Times New Roman" w:cs="Times New Roman"/>
          <w:sz w:val="24"/>
          <w:szCs w:val="24"/>
        </w:rPr>
        <w:t xml:space="preserve">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(отличительной особенностью модуля является наличие единой темы, которая объединяет все занятия в единое целое); </w:t>
      </w:r>
    </w:p>
    <w:p w:rsidR="0082206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822061" w:rsidRPr="006F150F">
        <w:rPr>
          <w:rFonts w:ascii="Times New Roman" w:hAnsi="Times New Roman" w:cs="Times New Roman"/>
          <w:sz w:val="24"/>
          <w:szCs w:val="24"/>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включены следующие блоки:</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 xml:space="preserve">организованная образовательная деятельность; </w:t>
      </w:r>
    </w:p>
    <w:p w:rsidR="002B3C7A"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2B3C7A" w:rsidRPr="006F150F">
        <w:rPr>
          <w:rFonts w:ascii="Times New Roman" w:hAnsi="Times New Roman" w:cs="Times New Roman"/>
          <w:sz w:val="24"/>
          <w:szCs w:val="24"/>
        </w:rPr>
        <w:t>образовательное событие;</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9B2A7C" w:rsidRPr="006F150F">
        <w:rPr>
          <w:rFonts w:ascii="Times New Roman" w:hAnsi="Times New Roman" w:cs="Times New Roman"/>
          <w:sz w:val="24"/>
          <w:szCs w:val="24"/>
        </w:rPr>
        <w:t>организованная деятельность в режимных моментах</w:t>
      </w:r>
      <w:r w:rsidR="001A4521" w:rsidRPr="006F150F">
        <w:rPr>
          <w:rFonts w:ascii="Times New Roman" w:hAnsi="Times New Roman" w:cs="Times New Roman"/>
          <w:sz w:val="24"/>
          <w:szCs w:val="24"/>
        </w:rPr>
        <w:t>;</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w:t>
      </w:r>
      <w:r w:rsidR="009B2A7C" w:rsidRPr="006F150F">
        <w:rPr>
          <w:rFonts w:ascii="Times New Roman" w:hAnsi="Times New Roman" w:cs="Times New Roman"/>
          <w:sz w:val="24"/>
          <w:szCs w:val="24"/>
        </w:rPr>
        <w:t xml:space="preserve">самостоятельная деятельность детей. </w:t>
      </w:r>
    </w:p>
    <w:p w:rsidR="00983E4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деятельность взрослого и детей осуществляется как в ходе </w:t>
      </w:r>
      <w:r w:rsidR="001A4521" w:rsidRPr="006F150F">
        <w:rPr>
          <w:rFonts w:ascii="Times New Roman" w:hAnsi="Times New Roman" w:cs="Times New Roman"/>
          <w:sz w:val="24"/>
          <w:szCs w:val="24"/>
        </w:rPr>
        <w:t xml:space="preserve">организованной </w:t>
      </w:r>
      <w:r w:rsidRPr="006F150F">
        <w:rPr>
          <w:rFonts w:ascii="Times New Roman" w:hAnsi="Times New Roman" w:cs="Times New Roman"/>
          <w:sz w:val="24"/>
          <w:szCs w:val="24"/>
        </w:rPr>
        <w:t xml:space="preserve">образовательной деятельности, образовательной деятельности, осуществляемой в ходе режимных моментов. </w:t>
      </w:r>
    </w:p>
    <w:p w:rsidR="00983E43"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w:t>
      </w:r>
      <w:r w:rsidR="00983E43" w:rsidRPr="006F150F">
        <w:rPr>
          <w:rFonts w:ascii="Times New Roman" w:hAnsi="Times New Roman" w:cs="Times New Roman"/>
          <w:sz w:val="24"/>
          <w:szCs w:val="24"/>
        </w:rPr>
        <w:t xml:space="preserve">бразовательная деятельность, организованная взрослым, необходима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r w:rsidR="00E95F4C" w:rsidRPr="006F150F">
        <w:rPr>
          <w:rFonts w:ascii="Times New Roman" w:hAnsi="Times New Roman" w:cs="Times New Roman"/>
          <w:sz w:val="24"/>
          <w:szCs w:val="24"/>
        </w:rPr>
        <w:t>психо</w:t>
      </w:r>
      <w:r w:rsidR="00983E43" w:rsidRPr="006F150F">
        <w:rPr>
          <w:rFonts w:ascii="Times New Roman" w:hAnsi="Times New Roman" w:cs="Times New Roman"/>
          <w:sz w:val="24"/>
          <w:szCs w:val="24"/>
        </w:rPr>
        <w:t>физических особенностей детей, в том числе учитывать сензитивные периоды развития — периоды в жизни ребенка, создающие</w:t>
      </w:r>
      <w:r w:rsidR="00094DB8">
        <w:rPr>
          <w:rFonts w:ascii="Times New Roman" w:hAnsi="Times New Roman" w:cs="Times New Roman"/>
          <w:sz w:val="24"/>
          <w:szCs w:val="24"/>
        </w:rPr>
        <w:t xml:space="preserve"> </w:t>
      </w:r>
      <w:r w:rsidR="00983E43" w:rsidRPr="006F150F">
        <w:rPr>
          <w:rFonts w:ascii="Times New Roman" w:hAnsi="Times New Roman" w:cs="Times New Roman"/>
          <w:sz w:val="24"/>
          <w:szCs w:val="24"/>
        </w:rPr>
        <w:t xml:space="preserve">наиболее благоприятные условия для формирования у него </w:t>
      </w:r>
      <w:r w:rsidR="00E95F4C" w:rsidRPr="006F150F">
        <w:rPr>
          <w:rFonts w:ascii="Times New Roman" w:hAnsi="Times New Roman" w:cs="Times New Roman"/>
          <w:sz w:val="24"/>
          <w:szCs w:val="24"/>
        </w:rPr>
        <w:t>определен</w:t>
      </w:r>
      <w:r w:rsidR="00983E43" w:rsidRPr="006F150F">
        <w:rPr>
          <w:rFonts w:ascii="Times New Roman" w:hAnsi="Times New Roman" w:cs="Times New Roman"/>
          <w:sz w:val="24"/>
          <w:szCs w:val="24"/>
        </w:rPr>
        <w:t>ных психологических свойств и видо</w:t>
      </w:r>
      <w:r w:rsidR="00E95F4C" w:rsidRPr="006F150F">
        <w:rPr>
          <w:rFonts w:ascii="Times New Roman" w:hAnsi="Times New Roman" w:cs="Times New Roman"/>
          <w:sz w:val="24"/>
          <w:szCs w:val="24"/>
        </w:rPr>
        <w:t>в поведения. Согласно теории Вы</w:t>
      </w:r>
      <w:r w:rsidR="00983E43" w:rsidRPr="006F150F">
        <w:rPr>
          <w:rFonts w:ascii="Times New Roman" w:hAnsi="Times New Roman" w:cs="Times New Roman"/>
          <w:sz w:val="24"/>
          <w:szCs w:val="24"/>
        </w:rPr>
        <w:t>готского, правильно организованное занятие «ведет» за собой развитие.</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находиться в ЗБР (Зона ближайшего развития), то есть задания должны быть достаточно сложными, чтобы ребенку надо</w:t>
      </w:r>
      <w:r w:rsidR="00094DB8">
        <w:rPr>
          <w:rFonts w:ascii="Times New Roman" w:hAnsi="Times New Roman" w:cs="Times New Roman"/>
          <w:sz w:val="24"/>
          <w:szCs w:val="24"/>
        </w:rPr>
        <w:t xml:space="preserve"> </w:t>
      </w:r>
      <w:r w:rsidRPr="006F150F">
        <w:rPr>
          <w:rFonts w:ascii="Times New Roman" w:hAnsi="Times New Roman" w:cs="Times New Roman"/>
          <w:sz w:val="24"/>
          <w:szCs w:val="24"/>
        </w:rPr>
        <w:t>было приложить усилия для решения задачи, но выполнимыми, чтобы ребенок оказывался в ситуации успеха.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lastRenderedPageBreak/>
        <w:t>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 организованной образовательной деятельности должен соблюдаться принцип возрастного соответствия, то есть, должны учитывать возрастные особенности развития детей и опираться на ведущий вид деятельности.</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 должна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w:t>
      </w:r>
    </w:p>
    <w:p w:rsidR="00E95F4C" w:rsidRPr="006F150F" w:rsidRDefault="00E95F4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В формате организованной образовательной деятельности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rsidR="002B3C7A" w:rsidRPr="006F150F" w:rsidRDefault="002B3C7A"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245383"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r w:rsidR="00094DB8">
        <w:rPr>
          <w:rFonts w:ascii="Times New Roman" w:hAnsi="Times New Roman" w:cs="Times New Roman"/>
          <w:sz w:val="24"/>
          <w:szCs w:val="24"/>
        </w:rPr>
        <w:t xml:space="preserve"> </w:t>
      </w:r>
      <w:r w:rsidR="00245383" w:rsidRPr="006F150F">
        <w:rPr>
          <w:rFonts w:ascii="Times New Roman" w:hAnsi="Times New Roman" w:cs="Times New Roman"/>
          <w:b/>
          <w:sz w:val="24"/>
          <w:szCs w:val="24"/>
        </w:rPr>
        <w:t>Обогащенные игры в центрах Активности</w:t>
      </w:r>
      <w:r w:rsidR="00245383" w:rsidRPr="006F150F">
        <w:rPr>
          <w:rFonts w:ascii="Times New Roman" w:hAnsi="Times New Roman" w:cs="Times New Roman"/>
          <w:sz w:val="24"/>
          <w:szCs w:val="24"/>
        </w:rPr>
        <w:t>.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Коммуникативная деятельность осуществляется в течение всего времени пребывания ребенка в детском саду.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Трудовая деятельность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w:t>
      </w:r>
      <w:r w:rsidRPr="006F150F">
        <w:rPr>
          <w:rFonts w:ascii="Times New Roman" w:hAnsi="Times New Roman" w:cs="Times New Roman"/>
          <w:sz w:val="24"/>
          <w:szCs w:val="24"/>
        </w:rPr>
        <w:lastRenderedPageBreak/>
        <w:t>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w:t>
      </w:r>
      <w:r w:rsidR="001A4521" w:rsidRPr="006F150F">
        <w:rPr>
          <w:rFonts w:ascii="Times New Roman" w:hAnsi="Times New Roman" w:cs="Times New Roman"/>
          <w:sz w:val="24"/>
          <w:szCs w:val="24"/>
        </w:rPr>
        <w:t xml:space="preserve">тих направлений присутствуют. </w:t>
      </w:r>
    </w:p>
    <w:p w:rsidR="001A4521" w:rsidRPr="006F150F" w:rsidRDefault="009B2A7C"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Познавательно-исследовательская организуется с</w:t>
      </w:r>
      <w:r w:rsidR="001A4521" w:rsidRPr="006F150F">
        <w:rPr>
          <w:rFonts w:ascii="Times New Roman" w:hAnsi="Times New Roman" w:cs="Times New Roman"/>
          <w:sz w:val="24"/>
          <w:szCs w:val="24"/>
        </w:rPr>
        <w:t xml:space="preserve">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познавательно-исследовательской деятельности. </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продуктивные виды деятельности - рисование, лепку, аппликацию.</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Музыкально-художественная 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ритмические движения, танцевально-игровое творчество, игра на музыкальных инструментах.</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 xml:space="preserve">формирование целостной картины мира;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 xml:space="preserve">развитие литературной речи; </w:t>
      </w:r>
    </w:p>
    <w:p w:rsidR="001A4521" w:rsidRPr="006F150F" w:rsidRDefault="00F5739C" w:rsidP="00F5739C">
      <w:pPr>
        <w:pStyle w:val="a4"/>
        <w:spacing w:after="13" w:line="276" w:lineRule="auto"/>
        <w:ind w:left="1146" w:right="56"/>
        <w:jc w:val="both"/>
        <w:rPr>
          <w:rFonts w:ascii="Times New Roman" w:hAnsi="Times New Roman" w:cs="Times New Roman"/>
          <w:sz w:val="24"/>
          <w:szCs w:val="24"/>
        </w:rPr>
      </w:pPr>
      <w:r>
        <w:rPr>
          <w:rFonts w:ascii="Times New Roman" w:hAnsi="Times New Roman" w:cs="Times New Roman"/>
          <w:sz w:val="24"/>
          <w:szCs w:val="24"/>
        </w:rPr>
        <w:t xml:space="preserve">- </w:t>
      </w:r>
      <w:r w:rsidR="001A4521" w:rsidRPr="006F150F">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1A4521"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Дети учатся быть слушателями, бережно обращаться с книгами.</w:t>
      </w:r>
    </w:p>
    <w:p w:rsidR="009B2A7C" w:rsidRPr="006F150F" w:rsidRDefault="001A4521" w:rsidP="006F150F">
      <w:pPr>
        <w:spacing w:after="13" w:line="276" w:lineRule="auto"/>
        <w:ind w:left="-284" w:right="56" w:firstLine="710"/>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Ежедневный объем организованной образовательной деятельности определяется регламентом этой деятельности (расписание), которое еже</w:t>
      </w:r>
      <w:r w:rsidR="00F5739C">
        <w:rPr>
          <w:rFonts w:ascii="Times New Roman" w:hAnsi="Times New Roman" w:cs="Times New Roman"/>
          <w:sz w:val="24"/>
          <w:szCs w:val="24"/>
        </w:rPr>
        <w:t xml:space="preserve">годно утверждается заведующей </w:t>
      </w:r>
      <w:r w:rsidRPr="006F150F">
        <w:rPr>
          <w:rFonts w:ascii="Times New Roman" w:hAnsi="Times New Roman" w:cs="Times New Roman"/>
          <w:sz w:val="24"/>
          <w:szCs w:val="24"/>
        </w:rPr>
        <w:t>ДОУ.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действующего СанПиНа.</w:t>
      </w:r>
    </w:p>
    <w:p w:rsidR="00D62323" w:rsidRPr="006F150F" w:rsidRDefault="00D62323" w:rsidP="006F150F">
      <w:pPr>
        <w:spacing w:after="13" w:line="276" w:lineRule="auto"/>
        <w:ind w:left="426" w:right="56" w:hanging="568"/>
        <w:jc w:val="both"/>
        <w:rPr>
          <w:rFonts w:ascii="Times New Roman" w:hAnsi="Times New Roman" w:cs="Times New Roman"/>
          <w:sz w:val="24"/>
          <w:szCs w:val="24"/>
        </w:rPr>
      </w:pPr>
    </w:p>
    <w:p w:rsidR="00983E43" w:rsidRPr="006F150F" w:rsidRDefault="00983E43" w:rsidP="006F150F">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983E43" w:rsidRPr="006F150F" w:rsidRDefault="00983E43" w:rsidP="00A570DA">
      <w:pPr>
        <w:spacing w:after="13" w:line="276" w:lineRule="auto"/>
        <w:ind w:left="426" w:right="56" w:hanging="568"/>
        <w:jc w:val="center"/>
        <w:rPr>
          <w:rFonts w:ascii="Times New Roman" w:hAnsi="Times New Roman" w:cs="Times New Roman"/>
          <w:b/>
          <w:sz w:val="24"/>
          <w:szCs w:val="24"/>
        </w:rPr>
      </w:pPr>
      <w:r w:rsidRPr="006F150F">
        <w:rPr>
          <w:rFonts w:ascii="Times New Roman" w:hAnsi="Times New Roman" w:cs="Times New Roman"/>
          <w:b/>
          <w:sz w:val="24"/>
          <w:szCs w:val="24"/>
        </w:rPr>
        <w:t>2.2.1. Социально – коммуникативное развитие</w:t>
      </w:r>
    </w:p>
    <w:p w:rsidR="002B3C7A"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E562B" w:rsidRPr="006F150F" w:rsidRDefault="00983E43" w:rsidP="00A570DA">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Основные цели и задачи</w:t>
      </w:r>
      <w:r w:rsidR="000E562B" w:rsidRPr="006F150F">
        <w:rPr>
          <w:rFonts w:ascii="Times New Roman" w:hAnsi="Times New Roman" w:cs="Times New Roman"/>
          <w:b/>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Развитие игровой деятельности</w:t>
      </w:r>
      <w:r w:rsidRPr="006F150F">
        <w:rPr>
          <w:rFonts w:ascii="Times New Roman" w:hAnsi="Times New Roman" w:cs="Times New Roman"/>
          <w:sz w:val="24"/>
          <w:szCs w:val="24"/>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и социально-коммуникативное).</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Социализация, развитие общения, нравственное воспитание</w:t>
      </w:r>
      <w:r w:rsidRPr="006F150F">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Ребенок в семье и сообществе, патриотическое воспитание</w:t>
      </w:r>
      <w:r w:rsidRPr="006F150F">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Самообслуживание, самостоятельность, трудовое воспитание</w:t>
      </w:r>
      <w:r w:rsidRPr="006F150F">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Воспитание культурно-гигиенических навыков.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Формирование основ безопасности</w:t>
      </w:r>
      <w:r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навыков адекватного поведения в различных неожиданных ситуациях.</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Содержание психолого-педагогической работы</w:t>
      </w:r>
      <w:r w:rsidR="000E562B" w:rsidRPr="006F150F">
        <w:rPr>
          <w:rFonts w:ascii="Times New Roman" w:hAnsi="Times New Roman" w:cs="Times New Roman"/>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Развитие игровой деятельности</w:t>
      </w:r>
      <w:r w:rsidR="000E562B" w:rsidRPr="006F150F">
        <w:rPr>
          <w:rFonts w:ascii="Times New Roman" w:hAnsi="Times New Roman" w:cs="Times New Roman"/>
          <w:sz w:val="24"/>
          <w:szCs w:val="24"/>
        </w:rPr>
        <w:t>.</w:t>
      </w:r>
      <w:r w:rsidRPr="006F150F">
        <w:rPr>
          <w:rFonts w:ascii="Times New Roman" w:hAnsi="Times New Roman" w:cs="Times New Roman"/>
          <w:sz w:val="24"/>
          <w:szCs w:val="24"/>
        </w:rPr>
        <w:t xml:space="preserve"> Игра – универсальный способ жизнедеятельности ребенка. Кроме того, игра является средством освоения социальных ценностей, ролей и моделей поведения. Главное достоинство игры состоит в том, что ребенок является ее участником, героем ее сюжетов. В игре он приобретает опыт широкой социальной ориентации с позиции ее участника. Среди всех игр и забав детей особое место занимают игры, в которых ребенок пытается воспроизводить те действия взрослых, которые он наблюдает в своей повседневной жизни.</w:t>
      </w:r>
    </w:p>
    <w:p w:rsidR="000E562B" w:rsidRPr="006F150F" w:rsidRDefault="00983E4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Основные цели и задачи </w:t>
      </w:r>
      <w:r w:rsidR="000E562B" w:rsidRPr="006F150F">
        <w:rPr>
          <w:rFonts w:ascii="Times New Roman" w:hAnsi="Times New Roman" w:cs="Times New Roman"/>
          <w:b/>
          <w:sz w:val="24"/>
          <w:szCs w:val="24"/>
        </w:rPr>
        <w:t>.</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развития игровой деятельности детей.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игровых умений, развитых культурных форм игры.</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Развитие у детей интереса к различным видам игр.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Всестороннее воспитание и гармоничное развитие детей в игре (эмоционально-нравственное, умственное, физическое, художественно-эстетическое </w:t>
      </w:r>
      <w:r w:rsidR="000E562B" w:rsidRPr="006F150F">
        <w:rPr>
          <w:rFonts w:ascii="Times New Roman" w:hAnsi="Times New Roman" w:cs="Times New Roman"/>
          <w:sz w:val="24"/>
          <w:szCs w:val="24"/>
        </w:rPr>
        <w:t xml:space="preserve">и социально-коммуникативное). </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E562B" w:rsidRPr="006F150F" w:rsidRDefault="00983E4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«Социально-коммуникативное развитие»</w:t>
      </w:r>
    </w:p>
    <w:tbl>
      <w:tblPr>
        <w:tblStyle w:val="a5"/>
        <w:tblW w:w="0" w:type="auto"/>
        <w:tblInd w:w="-284" w:type="dxa"/>
        <w:tblLook w:val="04A0"/>
      </w:tblPr>
      <w:tblGrid>
        <w:gridCol w:w="2532"/>
        <w:gridCol w:w="2336"/>
        <w:gridCol w:w="2337"/>
        <w:gridCol w:w="2532"/>
      </w:tblGrid>
      <w:tr w:rsidR="00245383" w:rsidRPr="006F150F" w:rsidTr="00245383">
        <w:tc>
          <w:tcPr>
            <w:tcW w:w="4672" w:type="dxa"/>
            <w:gridSpan w:val="2"/>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Совместная образовательная деятельность </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2337" w:type="dxa"/>
            <w:vMerge w:val="restart"/>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семье</w:t>
            </w:r>
          </w:p>
        </w:tc>
      </w:tr>
      <w:tr w:rsidR="00245383"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Организованная образовательная деятельность</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Образовательная деятельность в режимных моментах</w:t>
            </w: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c>
          <w:tcPr>
            <w:tcW w:w="2337" w:type="dxa"/>
            <w:vMerge/>
          </w:tcPr>
          <w:p w:rsidR="00245383" w:rsidRPr="006F150F" w:rsidRDefault="00245383" w:rsidP="006F150F">
            <w:pPr>
              <w:spacing w:after="13" w:line="276" w:lineRule="auto"/>
              <w:ind w:right="56"/>
              <w:jc w:val="both"/>
              <w:rPr>
                <w:rFonts w:ascii="Times New Roman" w:hAnsi="Times New Roman" w:cs="Times New Roman"/>
                <w:sz w:val="24"/>
                <w:szCs w:val="24"/>
              </w:rPr>
            </w:pPr>
          </w:p>
        </w:tc>
      </w:tr>
      <w:tr w:rsidR="000E562B" w:rsidRPr="006F150F" w:rsidTr="00245383">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Занятия. Экскурсии, наблюдения. Беседа. Чтение. Объяснение. Обучение. Напоминание. Упражнения. Рассказ. Ситуативный разговор. Творческие задания, дидактическая игра. Проблемные ситуации. Продуктивная деятельность. Рассматривание иллюстраций.</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Коллекционирование.</w:t>
            </w:r>
          </w:p>
        </w:tc>
        <w:tc>
          <w:tcPr>
            <w:tcW w:w="2336"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AC3A8C">
              <w:rPr>
                <w:rFonts w:ascii="Times New Roman" w:hAnsi="Times New Roman" w:cs="Times New Roman"/>
                <w:sz w:val="24"/>
                <w:szCs w:val="24"/>
              </w:rPr>
              <w:t>Утренний и вечерний круг.</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Обучение. Объяснение. Показ. Напоминание. Личный пример. Похвала. Тематический досуг. Упражнения. Тренинги. Игры. Рассматривание иллюстраций.</w:t>
            </w:r>
          </w:p>
        </w:tc>
        <w:tc>
          <w:tcPr>
            <w:tcW w:w="2337" w:type="dxa"/>
          </w:tcPr>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Обогащенные игры в центрах Активности. Свободная игра.</w:t>
            </w:r>
          </w:p>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Игры (сюжетно-ролевые, дидактические, театрализованные). Самообслуживание. Рассматривание иллюстраций. Продуктивная деятельность.</w:t>
            </w:r>
          </w:p>
        </w:tc>
        <w:tc>
          <w:tcPr>
            <w:tcW w:w="2337" w:type="dxa"/>
          </w:tcPr>
          <w:p w:rsidR="000E562B"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Личный пример. Рассказ. Объяснение. Напоминание. Запреты. Похвала. Чтение произведений художественной литературы.</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Проектная деятельность.</w:t>
            </w:r>
          </w:p>
          <w:p w:rsidR="00245383" w:rsidRPr="006F150F" w:rsidRDefault="00245383"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Коллекционирование.</w:t>
            </w:r>
          </w:p>
        </w:tc>
      </w:tr>
    </w:tbl>
    <w:p w:rsidR="00841936" w:rsidRPr="006F150F" w:rsidRDefault="00983E43" w:rsidP="006F150F">
      <w:pPr>
        <w:spacing w:after="13" w:line="276" w:lineRule="auto"/>
        <w:ind w:left="-284" w:right="56"/>
        <w:jc w:val="center"/>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rsidR="00841936" w:rsidRPr="006F150F" w:rsidRDefault="00983E43"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74385D" w:rsidRPr="006F150F" w:rsidRDefault="00841936"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Сюжетно-ролевые игры.</w:t>
      </w:r>
    </w:p>
    <w:p w:rsidR="0074385D"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27BFE"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Подвижные игры</w:t>
      </w:r>
      <w:r w:rsidRPr="006F150F">
        <w:rPr>
          <w:rFonts w:ascii="Times New Roman" w:hAnsi="Times New Roman" w:cs="Times New Roman"/>
          <w:sz w:val="24"/>
          <w:szCs w:val="24"/>
        </w:rPr>
        <w:t xml:space="preserve">.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 </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r w:rsidR="00F9035A" w:rsidRPr="006F150F">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проявлению самостоятельности, активности в игре с персонажами-игрушками.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навыка перевоплощения в образы сказочных героев.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F9035A"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Младшая группа (от 3 до 4 лет)</w:t>
      </w:r>
    </w:p>
    <w:p w:rsidR="00F9035A"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Сюжетно-ролевые игры</w:t>
      </w:r>
      <w:r w:rsidRPr="006F150F">
        <w:rPr>
          <w:rFonts w:ascii="Times New Roman" w:hAnsi="Times New Roman" w:cs="Times New Roman"/>
          <w:sz w:val="24"/>
          <w:szCs w:val="24"/>
        </w:rPr>
        <w:t xml:space="preserve">.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Способствовать возникновению игр на темы из окружающей жизни, по мотивам литературных произведений.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кормить).Учить взаимодействовать в сюжетах</w:t>
      </w:r>
      <w:r w:rsidR="0091678B" w:rsidRPr="006F150F">
        <w:rPr>
          <w:rFonts w:ascii="Times New Roman" w:hAnsi="Times New Roman" w:cs="Times New Roman"/>
          <w:sz w:val="24"/>
          <w:szCs w:val="24"/>
        </w:rPr>
        <w:t xml:space="preserve"> с двумя дей</w:t>
      </w:r>
      <w:r w:rsidRPr="006F150F">
        <w:rPr>
          <w:rFonts w:ascii="Times New Roman" w:hAnsi="Times New Roman" w:cs="Times New Roman"/>
          <w:sz w:val="24"/>
          <w:szCs w:val="24"/>
        </w:rPr>
        <w:t xml:space="preserve">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91678B"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F9035A" w:rsidRPr="006F150F" w:rsidRDefault="00F9035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Спортивные и подвижные игры. </w:t>
      </w:r>
      <w:r w:rsidRPr="006F150F">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91678B" w:rsidRPr="006F150F" w:rsidRDefault="0091678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стремление импровизировать на несложные сюжеты песен, сказок.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желание выступать перед куклами и сверстниками, обустраивая место для выступления. </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91678B"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Сюжетно-ролевые игры.</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Спортивные и подвижные игры</w:t>
      </w:r>
      <w:r w:rsidRPr="006F150F">
        <w:rPr>
          <w:rFonts w:ascii="Times New Roman" w:hAnsi="Times New Roman" w:cs="Times New Roman"/>
          <w:sz w:val="24"/>
          <w:szCs w:val="24"/>
        </w:rPr>
        <w:t xml:space="preserve">.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по прямой, по кругу.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построениям, соблюдению дистанции во время передвижения. Развивать интерес к подвижным играм.</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самостоятельность и  инициативность в  организации знакомых игр.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в  играх психофизические качества (быстроту, силу, выносливость, гибкость, ловкость и др.). </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ED0E75" w:rsidRPr="006F150F" w:rsidRDefault="00ED0E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активность детей в играх с мячами, скакалками, обручами и т.д.</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чувствовать и понимать эмоциональное состояние героя, вступать в ролевое взаимодействие с другими персонажами.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ED0E75"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35422"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35422" w:rsidRPr="006F150F" w:rsidRDefault="00D3542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w:t>
      </w:r>
      <w:r w:rsidR="00094DB8">
        <w:rPr>
          <w:rFonts w:ascii="Times New Roman" w:hAnsi="Times New Roman" w:cs="Times New Roman"/>
          <w:sz w:val="24"/>
          <w:szCs w:val="24"/>
        </w:rPr>
        <w:t xml:space="preserve"> </w:t>
      </w:r>
      <w:r w:rsidRPr="006F150F">
        <w:rPr>
          <w:rFonts w:ascii="Times New Roman" w:hAnsi="Times New Roman" w:cs="Times New Roman"/>
          <w:sz w:val="24"/>
          <w:szCs w:val="24"/>
        </w:rPr>
        <w:t>обучать детей игре в шашки и шахматы.</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AD1EB7"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разрешать конфликты, возникающие в ходе игры. Способствовать укреплению устойчивых детских игровых объединений.</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AD1EB7" w:rsidRPr="006F150F" w:rsidRDefault="00AD1EB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привычку аккуратно убирать игрушки в отведенное для них место. </w:t>
      </w:r>
    </w:p>
    <w:p w:rsidR="004F22DB" w:rsidRPr="006F150F" w:rsidRDefault="004F22D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Спортивные и подвижные игры.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основами техники безопасности и правилами поведения в спортивном зале и на спортивной площадке.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элементам спортивных игр, играм с элементами соревнования, играм-эстафетам.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4F22D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 xml:space="preserve">Развивать интерес к физической культуре и спорту, отдельным достижениям в области спорта спортсменов Ставропольского края. </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rsidR="00A56D5C" w:rsidRPr="00AC3A8C" w:rsidRDefault="00A56D5C" w:rsidP="006F150F">
      <w:pPr>
        <w:spacing w:after="13" w:line="276" w:lineRule="auto"/>
        <w:ind w:left="-284" w:right="56" w:firstLine="851"/>
        <w:jc w:val="both"/>
        <w:rPr>
          <w:rFonts w:ascii="Times New Roman" w:hAnsi="Times New Roman" w:cs="Times New Roman"/>
          <w:sz w:val="24"/>
          <w:szCs w:val="24"/>
        </w:rPr>
      </w:pPr>
      <w:r w:rsidRPr="00AC3A8C">
        <w:rPr>
          <w:rFonts w:ascii="Times New Roman" w:hAnsi="Times New Roman" w:cs="Times New Roman"/>
          <w:sz w:val="24"/>
          <w:szCs w:val="24"/>
        </w:rPr>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Театрализованные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импровизацию, умение свободно чувствовать себя в роли. </w:t>
      </w:r>
    </w:p>
    <w:p w:rsidR="004F22DB"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образовательная деятельность с деть ми 5–6 лет  в концерт, цирк, показ сценок из спектаклей. Предоставлять детям возможность выступать перед сверстниками, родителями и другими гостями.</w:t>
      </w:r>
    </w:p>
    <w:p w:rsidR="00605082" w:rsidRPr="006F150F" w:rsidRDefault="0084193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Дидактические игры</w:t>
      </w:r>
      <w:r w:rsidRPr="006F150F">
        <w:rPr>
          <w:rFonts w:ascii="Times New Roman" w:hAnsi="Times New Roman" w:cs="Times New Roman"/>
          <w:sz w:val="24"/>
          <w:szCs w:val="24"/>
        </w:rPr>
        <w:t xml:space="preserve">.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Побуждать детей к самостоятельности в игре, вызывая у них эмоционально положительный отклик на игровое действие.</w:t>
      </w:r>
    </w:p>
    <w:p w:rsidR="00605082" w:rsidRPr="006F150F" w:rsidRDefault="006050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F22D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E876AB" w:rsidRPr="006F150F" w:rsidRDefault="00E876A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Сюжетно-ролевые игры.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у  детей самостоятельность в организации игр, выполн</w:t>
      </w:r>
      <w:r w:rsidR="00E876AB" w:rsidRPr="006F150F">
        <w:rPr>
          <w:rFonts w:ascii="Times New Roman" w:hAnsi="Times New Roman" w:cs="Times New Roman"/>
          <w:sz w:val="24"/>
          <w:szCs w:val="24"/>
        </w:rPr>
        <w:t>ении игровых правил и норм.</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в игре инициативу, организаторские способности, развивать творческое воображение.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876AB" w:rsidRPr="006F150F" w:rsidRDefault="004F22D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4057AC" w:rsidRPr="006F150F" w:rsidRDefault="004057A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Спортивные и подвижные игры.</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навыки выполнения спортивных упражнений.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4057AC" w:rsidRPr="006F150F" w:rsidRDefault="004057A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r w:rsidRPr="006F150F">
        <w:rPr>
          <w:rFonts w:ascii="Times New Roman" w:hAnsi="Times New Roman" w:cs="Times New Roman"/>
          <w:b/>
          <w:sz w:val="24"/>
          <w:szCs w:val="24"/>
        </w:rPr>
        <w:t>.</w:t>
      </w:r>
    </w:p>
    <w:p w:rsidR="004057AC" w:rsidRPr="006F150F" w:rsidRDefault="004057A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Продолжать развивать интерес к физической культуре и спорту, отдельным достижениям в области спорта спортсменов Ставропольского края. </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Продолжать 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w:t>
      </w:r>
    </w:p>
    <w:p w:rsidR="00A56D5C" w:rsidRPr="00B20B83" w:rsidRDefault="00A56D5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lastRenderedPageBreak/>
        <w:t xml:space="preserve">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Театрализованные игры.</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8034B7"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E876AB" w:rsidRPr="006F150F" w:rsidRDefault="0084193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Дидактические игры. </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876AB" w:rsidRPr="006F150F" w:rsidRDefault="00E876A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570DA" w:rsidRDefault="00A570DA" w:rsidP="006F150F">
      <w:pPr>
        <w:spacing w:after="13" w:line="276" w:lineRule="auto"/>
        <w:ind w:right="56"/>
        <w:jc w:val="center"/>
        <w:rPr>
          <w:rFonts w:ascii="Times New Roman" w:hAnsi="Times New Roman" w:cs="Times New Roman"/>
          <w:b/>
          <w:sz w:val="24"/>
          <w:szCs w:val="24"/>
        </w:rPr>
      </w:pPr>
    </w:p>
    <w:p w:rsidR="003F3B0D" w:rsidRPr="006F150F" w:rsidRDefault="003F3B0D"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первичных ценностных представлений</w:t>
      </w:r>
    </w:p>
    <w:p w:rsidR="003F3B0D" w:rsidRPr="006F150F" w:rsidRDefault="009A61A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Социализация, развитие общения, нравственное воспитание</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группа раннего возраста (от 2 до 3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w:t>
      </w:r>
      <w:r w:rsidRPr="006F150F">
        <w:rPr>
          <w:rFonts w:ascii="Times New Roman" w:hAnsi="Times New Roman" w:cs="Times New Roman"/>
          <w:sz w:val="24"/>
          <w:szCs w:val="24"/>
        </w:rPr>
        <w:lastRenderedPageBreak/>
        <w:t>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Младшая группа (от 3 до 4 лет)</w:t>
      </w:r>
    </w:p>
    <w:p w:rsidR="009A61AE"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Нравственное воспитание</w:t>
      </w:r>
      <w:r w:rsidRPr="006F150F">
        <w:rPr>
          <w:rFonts w:ascii="Times New Roman" w:hAnsi="Times New Roman" w:cs="Times New Roman"/>
          <w:sz w:val="24"/>
          <w:szCs w:val="24"/>
        </w:rPr>
        <w:t xml:space="preserve">.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9A61AE"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35570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Формировать представления о растительном мире Ставрополья.</w:t>
      </w:r>
    </w:p>
    <w:p w:rsidR="00937B7C" w:rsidRPr="006F150F" w:rsidRDefault="0035570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Знакомить с птицами, живущими в городе Невинномысске</w:t>
      </w:r>
      <w:r w:rsidR="00937B7C" w:rsidRPr="006F150F">
        <w:rPr>
          <w:rFonts w:ascii="Times New Roman" w:hAnsi="Times New Roman" w:cs="Times New Roman"/>
          <w:i/>
          <w:sz w:val="24"/>
          <w:szCs w:val="24"/>
        </w:rPr>
        <w:t>.</w:t>
      </w:r>
    </w:p>
    <w:p w:rsidR="009A61AE" w:rsidRPr="006F150F" w:rsidRDefault="009A61AE"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b/>
          <w:sz w:val="24"/>
          <w:szCs w:val="24"/>
        </w:rPr>
        <w:t>Средняя группа (от 4 до 5 лет)</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 Я.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w:t>
      </w:r>
      <w:r w:rsidR="00B875E6" w:rsidRPr="006F150F">
        <w:rPr>
          <w:rFonts w:ascii="Times New Roman" w:hAnsi="Times New Roman" w:cs="Times New Roman"/>
          <w:sz w:val="24"/>
          <w:szCs w:val="24"/>
        </w:rPr>
        <w:t>взрослым»). Формировать пер</w:t>
      </w:r>
      <w:r w:rsidRPr="006F150F">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Нравственное воспитание</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B875E6" w:rsidRPr="006F150F" w:rsidRDefault="009A61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r w:rsidR="00B875E6" w:rsidRPr="006F150F">
        <w:rPr>
          <w:rFonts w:ascii="Times New Roman" w:hAnsi="Times New Roman" w:cs="Times New Roman"/>
          <w:sz w:val="24"/>
          <w:szCs w:val="24"/>
        </w:rPr>
        <w:t>.</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Рассказывать о Российской армии, о воинах, которые охраняют нашу Родину. Знакомить с некоторыми родами войск (морской флот, ракетные войска и т.п.).</w:t>
      </w:r>
    </w:p>
    <w:p w:rsidR="00F172D8" w:rsidRPr="006F150F" w:rsidRDefault="00F172D8"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представления о растительном мире Ставрополья.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i/>
          <w:sz w:val="24"/>
          <w:szCs w:val="24"/>
        </w:rPr>
        <w:t>Формировать представления о казаках. Знакомить с казачьими играми</w:t>
      </w:r>
      <w:r w:rsidRPr="006F150F">
        <w:rPr>
          <w:rFonts w:ascii="Times New Roman" w:hAnsi="Times New Roman" w:cs="Times New Roman"/>
          <w:sz w:val="24"/>
          <w:szCs w:val="24"/>
        </w:rPr>
        <w:t>.</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Образ Я.</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3F3B0D" w:rsidRPr="006F150F" w:rsidRDefault="003F3B0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Нравственное воспитание.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Патриотическое воспитание</w:t>
      </w:r>
      <w:r w:rsidRPr="006F150F">
        <w:rPr>
          <w:rFonts w:ascii="Times New Roman" w:hAnsi="Times New Roman" w:cs="Times New Roman"/>
          <w:sz w:val="24"/>
          <w:szCs w:val="24"/>
        </w:rPr>
        <w:t xml:space="preserve">.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казачьими сказками и играми, казачьими костюмами (женский, мужской).</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геральдикой города Невинномысска. Знакомить с памятниками города Невинномысска.</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природе города Невинномысска (слияние двух рек Кубань и Зеленчук).</w:t>
      </w:r>
    </w:p>
    <w:p w:rsidR="00B875E6" w:rsidRPr="006F150F" w:rsidRDefault="009A61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B875E6" w:rsidRPr="006F150F" w:rsidRDefault="00B875E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 Я.</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3F3B0D"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35570C" w:rsidRPr="006F150F" w:rsidRDefault="003F3B0D"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B875E6" w:rsidRPr="006F150F" w:rsidRDefault="00B875E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Нравственное воспитание</w:t>
      </w:r>
      <w:r w:rsidRPr="006F150F">
        <w:rPr>
          <w:rFonts w:ascii="Times New Roman" w:hAnsi="Times New Roman" w:cs="Times New Roman"/>
          <w:sz w:val="24"/>
          <w:szCs w:val="24"/>
        </w:rPr>
        <w:t xml:space="preserve">.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B875E6"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5570C" w:rsidRPr="006F150F" w:rsidRDefault="0035570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Патриотическое воспитание.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35570C" w:rsidRPr="006F150F" w:rsidRDefault="0035570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Знакомить с обрядами и обычаями казаков Ставрополья. Знакомить с геральдикой Ставропольского края.</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памятниками города Невинномысска.</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природе Ставропольского края (семь чудес Ставропольского края).</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легендами Ставропольского края (Легенда о мысе Невинном).</w:t>
      </w:r>
    </w:p>
    <w:p w:rsidR="00F172D8" w:rsidRPr="00B20B83" w:rsidRDefault="00F172D8"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с творчеством</w:t>
      </w:r>
      <w:r w:rsidR="00937B7C" w:rsidRPr="00B20B83">
        <w:rPr>
          <w:rFonts w:ascii="Times New Roman" w:hAnsi="Times New Roman" w:cs="Times New Roman"/>
          <w:sz w:val="24"/>
          <w:szCs w:val="24"/>
        </w:rPr>
        <w:t xml:space="preserve"> детских писателей Ставрополья.</w:t>
      </w:r>
    </w:p>
    <w:p w:rsidR="00F172D8" w:rsidRPr="006F150F" w:rsidRDefault="00F172D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Самообслуживание, трудовое воспитание, самостоятельность, саморегуляция</w:t>
      </w:r>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841936"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доступной трудовой деятельности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со  взрослым и  под его контролем расставлять хлебницы (без хлеба), салфетницы, раскладывать ложки и пр.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172D8"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навыков самообслуживания</w:t>
      </w:r>
      <w:r w:rsidRPr="006F150F">
        <w:rPr>
          <w:rFonts w:ascii="Times New Roman" w:hAnsi="Times New Roman" w:cs="Times New Roman"/>
          <w:sz w:val="24"/>
          <w:szCs w:val="24"/>
        </w:rPr>
        <w:t xml:space="preserve">.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9400F7" w:rsidRPr="006F150F" w:rsidRDefault="00F172D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труду.</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т.п.). </w:t>
      </w:r>
    </w:p>
    <w:p w:rsidR="009400F7"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 самостоятельности</w:t>
      </w:r>
      <w:r w:rsidRPr="006F150F">
        <w:rPr>
          <w:rFonts w:ascii="Times New Roman" w:hAnsi="Times New Roman" w:cs="Times New Roman"/>
          <w:sz w:val="24"/>
          <w:szCs w:val="24"/>
        </w:rPr>
        <w:t>.</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w:t>
      </w:r>
    </w:p>
    <w:p w:rsidR="00F172D8" w:rsidRPr="006F150F" w:rsidRDefault="00F172D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w:t>
      </w:r>
      <w:r w:rsidRPr="006F150F">
        <w:rPr>
          <w:rFonts w:ascii="Times New Roman" w:hAnsi="Times New Roman" w:cs="Times New Roman"/>
          <w:sz w:val="24"/>
          <w:szCs w:val="24"/>
        </w:rPr>
        <w:lastRenderedPageBreak/>
        <w:t>стремление быть аккуратным, опрятным. Формировать умение самостоятельно заправлять кровать.</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целенаправленности, саморегуляции</w:t>
      </w:r>
      <w:r w:rsidRPr="006F150F">
        <w:rPr>
          <w:rFonts w:ascii="Times New Roman" w:hAnsi="Times New Roman" w:cs="Times New Roman"/>
          <w:sz w:val="24"/>
          <w:szCs w:val="24"/>
        </w:rPr>
        <w:t>.</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9400F7" w:rsidRPr="006F150F" w:rsidRDefault="009400F7"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навыков самообслуживания.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r w:rsidRPr="006F150F">
        <w:rPr>
          <w:rFonts w:ascii="Times New Roman" w:hAnsi="Times New Roman" w:cs="Times New Roman"/>
          <w:sz w:val="24"/>
          <w:szCs w:val="24"/>
        </w:rPr>
        <w:t xml:space="preserve">.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т.п.</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Приучать добросовестно выполнять обязанности дежурных по столовой: сервировать стол, приводить его в порядок после еды. </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400F7" w:rsidRPr="006F150F" w:rsidRDefault="009400F7"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целенаправленности, саморегуляции.</w:t>
      </w:r>
    </w:p>
    <w:p w:rsidR="009400F7" w:rsidRPr="006F150F" w:rsidRDefault="009400F7"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w:t>
      </w:r>
      <w:r w:rsidR="0083244F" w:rsidRPr="006F150F">
        <w:rPr>
          <w:rFonts w:ascii="Times New Roman" w:hAnsi="Times New Roman" w:cs="Times New Roman"/>
          <w:sz w:val="24"/>
          <w:szCs w:val="24"/>
        </w:rPr>
        <w:t xml:space="preserve">то нужно делать), </w:t>
      </w:r>
      <w:r w:rsidRPr="006F150F">
        <w:rPr>
          <w:rFonts w:ascii="Times New Roman" w:hAnsi="Times New Roman" w:cs="Times New Roman"/>
          <w:sz w:val="24"/>
          <w:szCs w:val="24"/>
        </w:rPr>
        <w:t xml:space="preserve">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навыков самообслуживания.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и своевременно готовить материалы и пособия к занятию, без напоминания убирать свое рабочее место.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труду.</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Развитие целенаправленности, саморегуляции. </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83244F" w:rsidRPr="006F150F" w:rsidRDefault="0083244F"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r w:rsidR="00DF152C" w:rsidRPr="006F150F">
        <w:rPr>
          <w:rFonts w:ascii="Times New Roman" w:hAnsi="Times New Roman" w:cs="Times New Roman"/>
          <w:b/>
          <w:sz w:val="24"/>
          <w:szCs w:val="24"/>
        </w:rPr>
        <w:t>.</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элементарными правилами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элементарными правилами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DF152C" w:rsidRPr="006F150F" w:rsidRDefault="00DF152C"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основ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правилами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(не есть грибы и ягоды, не трогать животных, не отходить от группы и др.).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первичные представления </w:t>
      </w:r>
      <w:r w:rsidRPr="006F150F">
        <w:rPr>
          <w:rFonts w:ascii="Times New Roman" w:hAnsi="Times New Roman" w:cs="Times New Roman"/>
          <w:b/>
          <w:color w:val="000000"/>
          <w:sz w:val="24"/>
          <w:szCs w:val="24"/>
          <w:shd w:val="clear" w:color="auto" w:fill="FFFFFF"/>
        </w:rPr>
        <w:t>о  безопасном поведении на дорогах</w:t>
      </w:r>
      <w:r w:rsidRPr="006F150F">
        <w:rPr>
          <w:rFonts w:ascii="Times New Roman" w:hAnsi="Times New Roman" w:cs="Times New Roman"/>
          <w:color w:val="000000"/>
          <w:sz w:val="24"/>
          <w:szCs w:val="24"/>
          <w:shd w:val="clear" w:color="auto" w:fill="FFFFFF"/>
        </w:rPr>
        <w:t xml:space="preserve"> (переходить через дорогу только вместе со взрослым, держась за руку взрослого).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свободно ориентироваться в помещениях и на участке детского сада. </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w:t>
      </w:r>
    </w:p>
    <w:p w:rsidR="00DF152C" w:rsidRPr="006F150F" w:rsidRDefault="00DF152C"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обращаться при необходимости за помощью к взрослым.</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263006"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lastRenderedPageBreak/>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безопасного поведения в природе</w:t>
      </w:r>
      <w:r w:rsidRPr="006F150F">
        <w:rPr>
          <w:rFonts w:ascii="Times New Roman" w:hAnsi="Times New Roman" w:cs="Times New Roman"/>
          <w:color w:val="000000"/>
          <w:sz w:val="24"/>
          <w:szCs w:val="24"/>
          <w:shd w:val="clear" w:color="auto" w:fill="FFFFFF"/>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формировать навыки </w:t>
      </w:r>
      <w:r w:rsidRPr="006F150F">
        <w:rPr>
          <w:rFonts w:ascii="Times New Roman" w:hAnsi="Times New Roman" w:cs="Times New Roman"/>
          <w:b/>
          <w:color w:val="000000"/>
          <w:sz w:val="24"/>
          <w:szCs w:val="24"/>
          <w:shd w:val="clear" w:color="auto" w:fill="FFFFFF"/>
        </w:rPr>
        <w:t>безопасного поведения на дорогах</w:t>
      </w:r>
      <w:r w:rsidRPr="006F150F">
        <w:rPr>
          <w:rFonts w:ascii="Times New Roman" w:hAnsi="Times New Roman" w:cs="Times New Roman"/>
          <w:color w:val="000000"/>
          <w:sz w:val="24"/>
          <w:szCs w:val="24"/>
          <w:shd w:val="clear" w:color="auto" w:fill="FFFFFF"/>
        </w:rPr>
        <w:t>: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263006" w:rsidRPr="006F150F" w:rsidRDefault="00263006"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навыки </w:t>
      </w:r>
      <w:r w:rsidRPr="006F150F">
        <w:rPr>
          <w:rFonts w:ascii="Times New Roman" w:hAnsi="Times New Roman" w:cs="Times New Roman"/>
          <w:b/>
          <w:color w:val="000000"/>
          <w:sz w:val="24"/>
          <w:szCs w:val="24"/>
          <w:shd w:val="clear" w:color="auto" w:fill="FFFFFF"/>
        </w:rPr>
        <w:t>безопасности собственной жизнедеятельности</w:t>
      </w:r>
      <w:r w:rsidRPr="006F150F">
        <w:rPr>
          <w:rFonts w:ascii="Times New Roman" w:hAnsi="Times New Roman" w:cs="Times New Roman"/>
          <w:color w:val="000000"/>
          <w:sz w:val="24"/>
          <w:szCs w:val="24"/>
          <w:shd w:val="clear" w:color="auto" w:fill="FFFFFF"/>
        </w:rPr>
        <w:t>: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3244F" w:rsidRPr="006F150F" w:rsidRDefault="00263006"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263006" w:rsidRPr="006F150F" w:rsidRDefault="0026300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основ безопасности.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основы экологической культуры и </w:t>
      </w:r>
      <w:r w:rsidRPr="006F150F">
        <w:rPr>
          <w:rFonts w:ascii="Times New Roman" w:hAnsi="Times New Roman" w:cs="Times New Roman"/>
          <w:b/>
          <w:sz w:val="24"/>
          <w:szCs w:val="24"/>
        </w:rPr>
        <w:t>безопасного поведения в  природе</w:t>
      </w:r>
      <w:r w:rsidRPr="006F150F">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Уточнять знания детей об элемен</w:t>
      </w:r>
      <w:r w:rsidR="00B20B83">
        <w:rPr>
          <w:rFonts w:ascii="Times New Roman" w:hAnsi="Times New Roman" w:cs="Times New Roman"/>
          <w:sz w:val="24"/>
          <w:szCs w:val="24"/>
        </w:rPr>
        <w:t xml:space="preserve">тах дороги (проезжая часть, </w:t>
      </w:r>
      <w:r w:rsidRPr="006F150F">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w:t>
      </w:r>
      <w:r w:rsidRPr="006F150F">
        <w:rPr>
          <w:rFonts w:ascii="Times New Roman" w:hAnsi="Times New Roman" w:cs="Times New Roman"/>
          <w:b/>
          <w:sz w:val="24"/>
          <w:szCs w:val="24"/>
        </w:rPr>
        <w:t>основы безопасности собственной жизнедеятельности</w:t>
      </w:r>
      <w:r w:rsidRPr="006F150F">
        <w:rPr>
          <w:rFonts w:ascii="Times New Roman" w:hAnsi="Times New Roman" w:cs="Times New Roman"/>
          <w:sz w:val="24"/>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w:t>
      </w:r>
    </w:p>
    <w:p w:rsidR="00263006"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p>
    <w:p w:rsidR="0083244F" w:rsidRPr="006F150F" w:rsidRDefault="0026300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обращаться за помощью к взрослым.</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lastRenderedPageBreak/>
        <w:t>Формировать навыки поведения:</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незнакомыми людьми на улице, дома;</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предметами, требующими осторожного обращения;</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ядовитыми растениями и животными;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на проезжей части;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на водоемах.</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Знакомить, как устроено тело человека, со значением мышц, костей, суставов их роли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в строении тела человека.</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Развивать понимание значения необходимости гигиенических процедур.</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Формировать представления о пользе витаминов и их значении.</w:t>
      </w:r>
    </w:p>
    <w:p w:rsidR="0083244F" w:rsidRPr="006F150F" w:rsidRDefault="0083244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83244F" w:rsidRPr="006F150F" w:rsidRDefault="0083244F"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основ безопасности.</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с  правилами </w:t>
      </w:r>
      <w:r w:rsidRPr="006F150F">
        <w:rPr>
          <w:rFonts w:ascii="Times New Roman" w:hAnsi="Times New Roman" w:cs="Times New Roman"/>
          <w:b/>
          <w:sz w:val="24"/>
          <w:szCs w:val="24"/>
        </w:rPr>
        <w:t>безопасного поведения на  природе</w:t>
      </w:r>
      <w:r w:rsidRPr="006F150F">
        <w:rPr>
          <w:rFonts w:ascii="Times New Roman" w:hAnsi="Times New Roman" w:cs="Times New Roman"/>
          <w:sz w:val="24"/>
          <w:szCs w:val="24"/>
        </w:rPr>
        <w:t>,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навыки </w:t>
      </w:r>
      <w:r w:rsidRPr="006F150F">
        <w:rPr>
          <w:rFonts w:ascii="Times New Roman" w:hAnsi="Times New Roman" w:cs="Times New Roman"/>
          <w:b/>
          <w:sz w:val="24"/>
          <w:szCs w:val="24"/>
        </w:rPr>
        <w:t>безопасного поведения на дорогах</w:t>
      </w:r>
      <w:r w:rsidRPr="006F150F">
        <w:rPr>
          <w:rFonts w:ascii="Times New Roman" w:hAnsi="Times New Roman" w:cs="Times New Roman"/>
          <w:sz w:val="24"/>
          <w:szCs w:val="24"/>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sidR="00C35AD2">
        <w:rPr>
          <w:rFonts w:ascii="Times New Roman" w:hAnsi="Times New Roman" w:cs="Times New Roman"/>
          <w:sz w:val="24"/>
          <w:szCs w:val="24"/>
        </w:rPr>
        <w:t xml:space="preserve"> </w:t>
      </w:r>
      <w:r w:rsidRPr="006F150F">
        <w:rPr>
          <w:rFonts w:ascii="Times New Roman" w:hAnsi="Times New Roman" w:cs="Times New Roman"/>
          <w:sz w:val="24"/>
          <w:szCs w:val="24"/>
        </w:rPr>
        <w:t>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к заботе о </w:t>
      </w:r>
      <w:r w:rsidRPr="006F150F">
        <w:rPr>
          <w:rFonts w:ascii="Times New Roman" w:hAnsi="Times New Roman" w:cs="Times New Roman"/>
          <w:b/>
          <w:sz w:val="24"/>
          <w:szCs w:val="24"/>
        </w:rPr>
        <w:t>безопасности собственной жизнедеятельности</w:t>
      </w:r>
      <w:r w:rsidRPr="006F150F">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w:t>
      </w:r>
    </w:p>
    <w:p w:rsidR="00263006"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w:t>
      </w:r>
    </w:p>
    <w:p w:rsidR="0083244F" w:rsidRPr="006F150F" w:rsidRDefault="0083244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навыки поведения: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с незнакомыми детьми, в том числе подростками;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при возникновении явной опасности со стороны не знакомых людей; при возникновении экстремальной ситуации в быту;</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с ядовитыми растениями и животными безопасного поведения на улице;</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на водоемах.</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 Знакомить, как устроено тело человека, с назначением и работой сердца, с пищеварительной и дыхательной, системами.</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lastRenderedPageBreak/>
        <w:t xml:space="preserve"> Развивать понимание значения необходимости гигиенических процедур.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представления об экологической ситуации.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E65F7D" w:rsidRPr="00B20B83" w:rsidRDefault="00E65F7D"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t>Дать представления о том, к кому можно обратиться за помощью, если потерялся на улице.</w:t>
      </w:r>
    </w:p>
    <w:p w:rsidR="00DF152C" w:rsidRPr="006F150F" w:rsidRDefault="00DF152C" w:rsidP="006F150F">
      <w:pPr>
        <w:spacing w:after="13" w:line="276" w:lineRule="auto"/>
        <w:ind w:right="56"/>
        <w:jc w:val="both"/>
        <w:rPr>
          <w:rFonts w:ascii="Times New Roman" w:hAnsi="Times New Roman" w:cs="Times New Roman"/>
          <w:sz w:val="24"/>
          <w:szCs w:val="24"/>
        </w:rPr>
      </w:pPr>
    </w:p>
    <w:p w:rsidR="00DF152C" w:rsidRPr="006F150F" w:rsidRDefault="00DF152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2.2.2. Познавательное развитие</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Приобщение к социокультурным ценностям.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элементарных представлений о планете Земля как общем доме людей, о многообразии стран и народов мира.</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элементарных математических представлений</w:t>
      </w:r>
      <w:r w:rsidRPr="006F150F">
        <w:rPr>
          <w:rFonts w:ascii="Times New Roman" w:hAnsi="Times New Roman" w:cs="Times New Roman"/>
          <w:sz w:val="24"/>
          <w:szCs w:val="24"/>
        </w:rPr>
        <w:t xml:space="preserve">.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F152C" w:rsidRPr="00B20B83" w:rsidRDefault="00DF152C" w:rsidP="006F150F">
      <w:pPr>
        <w:spacing w:after="13" w:line="276" w:lineRule="auto"/>
        <w:ind w:left="-284" w:right="56" w:firstLine="851"/>
        <w:jc w:val="both"/>
        <w:rPr>
          <w:rFonts w:ascii="Times New Roman" w:hAnsi="Times New Roman" w:cs="Times New Roman"/>
          <w:sz w:val="24"/>
          <w:szCs w:val="24"/>
        </w:rPr>
      </w:pPr>
      <w:r w:rsidRPr="00B20B83">
        <w:rPr>
          <w:rFonts w:ascii="Times New Roman" w:hAnsi="Times New Roman" w:cs="Times New Roman"/>
          <w:sz w:val="24"/>
          <w:szCs w:val="24"/>
        </w:rPr>
        <w:lastRenderedPageBreak/>
        <w:t xml:space="preserve">Развитие мыслительных операций (анализ и синтез, сравнение, обобщение, классификация и т.д.), способности к само регуляции поведения и проявлению волевых усилий для выполнения поставленных задач.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миром природы.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DF152C" w:rsidRPr="006F150F" w:rsidRDefault="00DF152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Формирование осознанно-правильного отношения к объектам природы, находящихся рядом. </w:t>
      </w:r>
    </w:p>
    <w:p w:rsidR="00DF152C" w:rsidRPr="006F150F" w:rsidRDefault="00DF152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«Познавательное развитие»</w:t>
      </w:r>
    </w:p>
    <w:tbl>
      <w:tblPr>
        <w:tblStyle w:val="a5"/>
        <w:tblW w:w="9777" w:type="dxa"/>
        <w:tblInd w:w="-284" w:type="dxa"/>
        <w:tblLook w:val="04A0"/>
      </w:tblPr>
      <w:tblGrid>
        <w:gridCol w:w="2481"/>
        <w:gridCol w:w="2477"/>
        <w:gridCol w:w="2420"/>
        <w:gridCol w:w="2477"/>
      </w:tblGrid>
      <w:tr w:rsidR="00CD77A9" w:rsidRPr="006F150F" w:rsidTr="00A570DA">
        <w:tc>
          <w:tcPr>
            <w:tcW w:w="4845" w:type="dxa"/>
            <w:gridSpan w:val="2"/>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364" w:type="dxa"/>
            <w:vMerge w:val="restart"/>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20" w:type="dxa"/>
          </w:tcPr>
          <w:p w:rsidR="00CD77A9"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364" w:type="dxa"/>
            <w:vMerge/>
          </w:tcPr>
          <w:p w:rsidR="00CD77A9" w:rsidRPr="006F150F" w:rsidRDefault="00CD77A9" w:rsidP="006F150F">
            <w:pPr>
              <w:spacing w:after="13" w:line="276" w:lineRule="auto"/>
              <w:ind w:right="56"/>
              <w:jc w:val="both"/>
              <w:rPr>
                <w:rFonts w:ascii="Times New Roman" w:hAnsi="Times New Roman" w:cs="Times New Roman"/>
                <w:b/>
                <w:sz w:val="24"/>
                <w:szCs w:val="24"/>
              </w:rPr>
            </w:pPr>
          </w:p>
        </w:tc>
        <w:tc>
          <w:tcPr>
            <w:tcW w:w="2568" w:type="dxa"/>
          </w:tcPr>
          <w:p w:rsidR="00CD77A9" w:rsidRPr="006F150F" w:rsidRDefault="00CD77A9" w:rsidP="006F150F">
            <w:pPr>
              <w:spacing w:after="13" w:line="276" w:lineRule="auto"/>
              <w:ind w:right="56"/>
              <w:jc w:val="both"/>
              <w:rPr>
                <w:rFonts w:ascii="Times New Roman" w:hAnsi="Times New Roman" w:cs="Times New Roman"/>
                <w:b/>
                <w:sz w:val="24"/>
                <w:szCs w:val="24"/>
              </w:rPr>
            </w:pPr>
          </w:p>
        </w:tc>
      </w:tr>
      <w:tr w:rsidR="00CD77A9" w:rsidRPr="006F150F" w:rsidTr="00A570DA">
        <w:tc>
          <w:tcPr>
            <w:tcW w:w="2425"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Экскурсии. Наблюдение. Беседа. Занятия, квесты </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Обучение в специально оборудованных условиях.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Игровые занятия с использованием полуфункционального игрового оборудования. Игровые упражнения. Игры - дидактические, подвижные. Проектная деятельность. Продуктивная деятельность. Проблемно-поисковые ситуации.</w:t>
            </w:r>
          </w:p>
        </w:tc>
        <w:tc>
          <w:tcPr>
            <w:tcW w:w="2420"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Напоминание. Объяснение. Обследование. Наблюдение. Развивающие игры. Игра-экспериментирование.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Проекты. Интеллектуальные игры. </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Тематические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Конкурсы. КВН. </w:t>
            </w:r>
          </w:p>
          <w:p w:rsidR="00DF152C"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Трудовая деятельность. </w:t>
            </w:r>
            <w:r w:rsidRPr="006F150F">
              <w:rPr>
                <w:rFonts w:ascii="Times New Roman" w:hAnsi="Times New Roman" w:cs="Times New Roman"/>
                <w:sz w:val="24"/>
                <w:szCs w:val="24"/>
              </w:rPr>
              <w:lastRenderedPageBreak/>
              <w:t>Тематические выставки.</w:t>
            </w:r>
          </w:p>
        </w:tc>
        <w:tc>
          <w:tcPr>
            <w:tcW w:w="2364"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Напоминание. Объяснение. Обследование. Наблюдение. Развивающие игры. Игра-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Проблемные ситуации.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Игровые упражнения. Рассматривание чертежей и схем. Моделирование. Коллекционирование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Проекты. Интеллектуальные игры</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Трудовая деятельность. Тематические выставки.</w:t>
            </w:r>
          </w:p>
        </w:tc>
        <w:tc>
          <w:tcPr>
            <w:tcW w:w="2568" w:type="dxa"/>
          </w:tcPr>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Беседа. Коллекционирование Просмотр видеофильмов. Прогулки.</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Домашнее экспериментирование.</w:t>
            </w:r>
          </w:p>
          <w:p w:rsidR="00CD77A9" w:rsidRPr="006F150F" w:rsidRDefault="00CD77A9"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Уход за животными и растениями. Совместное конструктивное творчество. Коллекционирование</w:t>
            </w:r>
          </w:p>
          <w:p w:rsidR="00DF152C" w:rsidRPr="006F150F" w:rsidRDefault="00CD77A9"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sz w:val="24"/>
                <w:szCs w:val="24"/>
              </w:rPr>
              <w:t>Интеллектуальные игры.</w:t>
            </w:r>
          </w:p>
        </w:tc>
      </w:tr>
    </w:tbl>
    <w:p w:rsidR="00771075" w:rsidRPr="006F150F" w:rsidRDefault="0077107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 xml:space="preserve">Содержание психолого-педагогической работы </w:t>
      </w:r>
      <w:r w:rsidR="0038566A" w:rsidRPr="006F150F">
        <w:rPr>
          <w:rFonts w:ascii="Times New Roman" w:hAnsi="Times New Roman" w:cs="Times New Roman"/>
          <w:b/>
          <w:sz w:val="24"/>
          <w:szCs w:val="24"/>
        </w:rPr>
        <w:t xml:space="preserve"> Познавательное р</w:t>
      </w:r>
      <w:r w:rsidRPr="006F150F">
        <w:rPr>
          <w:rFonts w:ascii="Times New Roman" w:hAnsi="Times New Roman" w:cs="Times New Roman"/>
          <w:b/>
          <w:sz w:val="24"/>
          <w:szCs w:val="24"/>
        </w:rPr>
        <w:t>азвитие</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771075" w:rsidRPr="006F150F" w:rsidRDefault="007710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Сенсорное воспитание</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включать движения рук по предмету в процесс знакомства с ним: обводить руками части предмета, гладить их и т.д. </w:t>
      </w:r>
    </w:p>
    <w:p w:rsidR="00771075" w:rsidRPr="006F150F" w:rsidRDefault="007710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Ознакомление с окружающим миром.</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Предметное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названиями предметов ближайшего окружения: игрушки, посуда, одежда, обувь, мебель, транспортные средства.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Природное окружение. Экологическое воспитание.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животными и растениями ближайшего окружения.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основам взаимодействия с природой (рассматривать растения и животных, не нанося им вред; одеваться по погоде).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бережное отношение к окружающей природе.</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Социальное окружение.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Напоминать детям название города (поселка), в котором они живут.</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F07B8" w:rsidRDefault="007F07B8" w:rsidP="006F150F">
      <w:pPr>
        <w:spacing w:after="13" w:line="276" w:lineRule="auto"/>
        <w:ind w:left="-284" w:right="56" w:firstLine="851"/>
        <w:jc w:val="both"/>
        <w:rPr>
          <w:rFonts w:ascii="Times New Roman" w:hAnsi="Times New Roman" w:cs="Times New Roman"/>
          <w:b/>
          <w:sz w:val="24"/>
          <w:szCs w:val="24"/>
        </w:rPr>
      </w:pP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Количество</w:t>
      </w:r>
      <w:r w:rsidRPr="006F150F">
        <w:rPr>
          <w:rFonts w:ascii="Times New Roman" w:hAnsi="Times New Roman" w:cs="Times New Roman"/>
          <w:sz w:val="24"/>
          <w:szCs w:val="24"/>
        </w:rPr>
        <w:t>. Привлекать детей к формированию групп однородных предметов. Учить различать количество предметов: много — один (один — много).</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Величина</w:t>
      </w:r>
      <w:r w:rsidRPr="006F150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Форма</w:t>
      </w:r>
      <w:r w:rsidRPr="006F150F">
        <w:rPr>
          <w:rFonts w:ascii="Times New Roman" w:hAnsi="Times New Roman" w:cs="Times New Roman"/>
          <w:sz w:val="24"/>
          <w:szCs w:val="24"/>
        </w:rPr>
        <w:t>. Учить различать предметы по форме и называть их (кубик, кирпичик, шар).</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когнитивных способностей</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образовательная деятельность с деть ми 3–4 лет  навыки установления тождества и  различия предметов по  их свойствам: цвету, форме, величине.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38566A"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38566A" w:rsidRPr="006F150F" w:rsidRDefault="0038566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 .</w:t>
      </w:r>
    </w:p>
    <w:p w:rsidR="00B34F5B"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Количество, счет</w:t>
      </w:r>
      <w:r w:rsidRPr="006F150F">
        <w:rPr>
          <w:rFonts w:ascii="Times New Roman" w:hAnsi="Times New Roman" w:cs="Times New Roman"/>
          <w:sz w:val="24"/>
          <w:szCs w:val="24"/>
        </w:rPr>
        <w:t>.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71075" w:rsidRPr="006F150F" w:rsidRDefault="0038566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Величина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сравнивать два предмета по размеру (длиннее — короче, выше — ниже, больше — меньше).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 пространстве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 </w:t>
      </w:r>
    </w:p>
    <w:p w:rsidR="005B3709"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во  времени</w:t>
      </w:r>
      <w:r w:rsidRPr="006F150F">
        <w:rPr>
          <w:rFonts w:ascii="Times New Roman" w:hAnsi="Times New Roman" w:cs="Times New Roman"/>
          <w:sz w:val="24"/>
          <w:szCs w:val="24"/>
        </w:rPr>
        <w:t xml:space="preserve">. </w:t>
      </w:r>
    </w:p>
    <w:p w:rsidR="00B34F5B" w:rsidRPr="006F150F" w:rsidRDefault="005B3709"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w:t>
      </w:r>
      <w:r w:rsidRPr="006F150F">
        <w:rPr>
          <w:rFonts w:ascii="Times New Roman" w:hAnsi="Times New Roman" w:cs="Times New Roman"/>
          <w:sz w:val="24"/>
          <w:szCs w:val="24"/>
        </w:rPr>
        <w:t>чить ориентироваться в  контрастных частях суток: день — ночь, утро — вечер</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B34F5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Предметное окружение.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Рассказывать о  том, что одни предметы сделаны руками человека (посуда, мебель и  т.п.), другие созданы природой (камень, шишки).</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Природное окружение</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Неживая природа</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некоторыми характерными особенностями времен года (опадают листья, выпал снег, побежали ручьи, распустились цветы и т.п.).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растений</w:t>
      </w:r>
      <w:r w:rsidRPr="006F150F">
        <w:rPr>
          <w:rFonts w:ascii="Times New Roman" w:hAnsi="Times New Roman" w:cs="Times New Roman"/>
          <w:sz w:val="24"/>
          <w:szCs w:val="24"/>
        </w:rPr>
        <w:t xml:space="preserve">.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первичную классификацию растений: фрукты овощи, ягоды (лесные — садовые), цветы, кусты, деревья.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некоторыми съедобными и несъедобными грибами.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с домашними животными и их детенышами, особенностями их передвижения и питания.</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Разговаривать с детьми о домашних питомцах: кошках, собаках, аквариумных рыбках и др., рассказывать о необходимости заботиться о них.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Экологическое воспитание</w:t>
      </w:r>
      <w:r w:rsidRPr="006F150F">
        <w:rPr>
          <w:rFonts w:ascii="Times New Roman" w:hAnsi="Times New Roman" w:cs="Times New Roman"/>
          <w:sz w:val="24"/>
          <w:szCs w:val="24"/>
        </w:rPr>
        <w:t>.</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Социальное окружение</w:t>
      </w:r>
      <w:r w:rsidRPr="006F150F">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w:t>
      </w:r>
      <w:r w:rsidRPr="006F150F">
        <w:rPr>
          <w:rFonts w:ascii="Times New Roman" w:hAnsi="Times New Roman" w:cs="Times New Roman"/>
          <w:sz w:val="24"/>
          <w:szCs w:val="24"/>
        </w:rPr>
        <w:lastRenderedPageBreak/>
        <w:t xml:space="preserve">продавец, повар, шофер, строитель), об их трудовых действиях, инструментах, результатах труда.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34F5B" w:rsidRPr="006F150F" w:rsidRDefault="00B34F5B"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Средняя группа (от 4 до 5 лет).</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Развитие познавательно</w:t>
      </w:r>
      <w:r w:rsidR="00DE793B" w:rsidRPr="006F150F">
        <w:rPr>
          <w:rFonts w:ascii="Times New Roman" w:hAnsi="Times New Roman" w:cs="Times New Roman"/>
          <w:b/>
          <w:sz w:val="24"/>
          <w:szCs w:val="24"/>
        </w:rPr>
        <w:t>-</w:t>
      </w:r>
      <w:r w:rsidRPr="006F150F">
        <w:rPr>
          <w:rFonts w:ascii="Times New Roman" w:hAnsi="Times New Roman" w:cs="Times New Roman"/>
          <w:b/>
          <w:sz w:val="24"/>
          <w:szCs w:val="24"/>
        </w:rPr>
        <w:t>исследовательской деятельности</w:t>
      </w:r>
    </w:p>
    <w:p w:rsidR="00DE793B" w:rsidRPr="006F150F" w:rsidRDefault="00B34F5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Сенсорное развитие.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DE793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34F5B" w:rsidRPr="006F150F" w:rsidRDefault="00B34F5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познавательных действий</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элементарных математических представлений</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Количество, счет.</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w:t>
      </w:r>
      <w:r w:rsidRPr="006F150F">
        <w:rPr>
          <w:rFonts w:ascii="Times New Roman" w:hAnsi="Times New Roman" w:cs="Times New Roman"/>
          <w:sz w:val="24"/>
          <w:szCs w:val="24"/>
        </w:rPr>
        <w:lastRenderedPageBreak/>
        <w:t xml:space="preserve">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Величина.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Форма.</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w:t>
      </w:r>
      <w:r w:rsidR="004F524A" w:rsidRPr="006F150F">
        <w:rPr>
          <w:rFonts w:ascii="Times New Roman" w:hAnsi="Times New Roman" w:cs="Times New Roman"/>
          <w:sz w:val="24"/>
          <w:szCs w:val="24"/>
        </w:rPr>
        <w:t>ив</w:t>
      </w:r>
      <w:r w:rsidRPr="006F150F">
        <w:rPr>
          <w:rFonts w:ascii="Times New Roman" w:hAnsi="Times New Roman" w:cs="Times New Roman"/>
          <w:sz w:val="24"/>
          <w:szCs w:val="24"/>
        </w:rPr>
        <w:t xml:space="preserve">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r w:rsidRPr="006F150F">
        <w:rPr>
          <w:rFonts w:ascii="Times New Roman" w:hAnsi="Times New Roman" w:cs="Times New Roman"/>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Ориентировка в пространстве.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различать правую, левую руку, раскладывать счетный материал, считать правой рукой слева направо.</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обозначать словами положение предмета относительно себя.</w:t>
      </w:r>
    </w:p>
    <w:p w:rsidR="00822061" w:rsidRPr="003B3092" w:rsidRDefault="00822061"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Учить ориентироваться на листе бумаги.</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Ориентировка во  времени</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окружающим миром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Предметное окружение</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Природное окружение.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Неживая природа</w:t>
      </w:r>
      <w:r w:rsidRPr="006F150F">
        <w:rPr>
          <w:rFonts w:ascii="Times New Roman" w:hAnsi="Times New Roman" w:cs="Times New Roman"/>
          <w:sz w:val="24"/>
          <w:szCs w:val="24"/>
        </w:rPr>
        <w:t xml:space="preserve">.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DE793B"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Мир растений.</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начальные представления о приспособленности растений к среде обитания и временам года.</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Мир животных</w:t>
      </w:r>
      <w:r w:rsidRPr="006F150F">
        <w:rPr>
          <w:rFonts w:ascii="Times New Roman" w:hAnsi="Times New Roman" w:cs="Times New Roman"/>
          <w:sz w:val="24"/>
          <w:szCs w:val="24"/>
        </w:rPr>
        <w:t xml:space="preserve">.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w:t>
      </w:r>
    </w:p>
    <w:p w:rsidR="004F524A"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4F524A" w:rsidRPr="006F150F" w:rsidRDefault="00DE793B"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Экологическое воспитание.</w:t>
      </w:r>
    </w:p>
    <w:p w:rsidR="00DE793B" w:rsidRPr="006F150F" w:rsidRDefault="00DE793B"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w:t>
      </w:r>
      <w:r w:rsidRPr="006F150F">
        <w:rPr>
          <w:rFonts w:ascii="Times New Roman" w:hAnsi="Times New Roman" w:cs="Times New Roman"/>
          <w:sz w:val="24"/>
          <w:szCs w:val="24"/>
        </w:rPr>
        <w:lastRenderedPageBreak/>
        <w:t>засорять природу и т.п.). Продолжать формировать у детей умение взаимодействовать с окружающим миром, гуманное отношение к людям и природе.</w:t>
      </w:r>
    </w:p>
    <w:p w:rsidR="004F524A" w:rsidRPr="006F150F" w:rsidRDefault="004F524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Ознакомление с  социальным миром.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w:t>
      </w:r>
    </w:p>
    <w:p w:rsidR="004F524A" w:rsidRPr="006F150F" w:rsidRDefault="004F524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Старшая группа (от 5 до 6 лет).</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познавательных действий</w:t>
      </w:r>
      <w:r w:rsidRPr="006F150F">
        <w:rPr>
          <w:rFonts w:ascii="Times New Roman" w:hAnsi="Times New Roman" w:cs="Times New Roman"/>
          <w:color w:val="000000"/>
          <w:sz w:val="24"/>
          <w:szCs w:val="24"/>
          <w:shd w:val="clear" w:color="auto" w:fill="FFFFFF"/>
        </w:rPr>
        <w:t>.</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умение использовать обобщенные способы обследования объектов с  помощью системы сенсорных эталонов и перцептивных действий.</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детей читать (понимать) и составлять схемы, модели и алгоритмы собственной деятельности.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детьми проектов трех типов: исследовательских, творческих и  нормативных.</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lastRenderedPageBreak/>
        <w:t xml:space="preserve"> Количество и  счет.</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считать до 10; последовательно знакомить с образованием каждого числа в пределах от 5 до 10 (на наглядной основе).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умение понимать отношения рядом стоящих чисел (5 &lt; 6 на 1, 6 &gt; 5 на 1).</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Отсчитывать предметы из большого количества по образцу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цифрами от 0 до 9.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порядковым счетом в  пределах 10, учить различать вопросы «Сколько?», «Который?» («Какой?») и  правильно отвечать на них.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Величина.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глазомер, умение находить предметы длиннее (короче), выше (ниже), шире (уже), толще (тоньше) образца и равные ему.</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понятие о том, что предмет (лист бумаги, лента, круг, квадрат и др.) можно разделить на несколько равных частей (на две, четыре).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детей с  овалом на  основе сравнения его с  кругом и прямоугольником.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о том, как из одной формы сделать другую.</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Ориентировка в  пространстве</w:t>
      </w:r>
      <w:r w:rsidRPr="006F150F">
        <w:rPr>
          <w:rFonts w:ascii="Times New Roman" w:hAnsi="Times New Roman" w:cs="Times New Roman"/>
          <w:color w:val="000000"/>
          <w:sz w:val="24"/>
          <w:szCs w:val="24"/>
          <w:shd w:val="clear" w:color="auto" w:fill="FFFFFF"/>
        </w:rPr>
        <w:t xml:space="preserve">.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на  листе бумаги (справа  — слева, вверху  — внизу, в середине, в углу). </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Продолжать учить ориентироваться на листе бумаги (справа — слева, вверху —внизу, в середине, в углу).</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Учить определять словом положение предмета по отношению к другому лицу.</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во времени.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детям представление о том, что утро, вечер, день и ночь составляют сутки. </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822061" w:rsidRPr="003B3092"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Учить называть последовательно дни недели.</w:t>
      </w:r>
    </w:p>
    <w:p w:rsidR="00E8602D" w:rsidRPr="003B3092" w:rsidRDefault="00822061" w:rsidP="003356CB">
      <w:pPr>
        <w:spacing w:after="13" w:line="276" w:lineRule="auto"/>
        <w:ind w:left="-284" w:right="56" w:firstLine="851"/>
        <w:jc w:val="both"/>
        <w:rPr>
          <w:rFonts w:ascii="Times New Roman" w:hAnsi="Times New Roman" w:cs="Times New Roman"/>
          <w:color w:val="000000"/>
          <w:sz w:val="24"/>
          <w:szCs w:val="24"/>
          <w:shd w:val="clear" w:color="auto" w:fill="FFFFFF"/>
        </w:rPr>
      </w:pPr>
      <w:r w:rsidRPr="003B3092">
        <w:rPr>
          <w:rFonts w:ascii="Times New Roman" w:hAnsi="Times New Roman" w:cs="Times New Roman"/>
          <w:color w:val="000000"/>
          <w:sz w:val="24"/>
          <w:szCs w:val="24"/>
          <w:shd w:val="clear" w:color="auto" w:fill="FFFFFF"/>
        </w:rPr>
        <w:t>Знакомить с названиями месяцев.</w:t>
      </w:r>
    </w:p>
    <w:p w:rsidR="00E147B4" w:rsidRPr="006F150F" w:rsidRDefault="00E147B4" w:rsidP="006F150F">
      <w:pPr>
        <w:spacing w:after="13" w:line="276" w:lineRule="auto"/>
        <w:ind w:left="-284" w:right="56" w:firstLine="851"/>
        <w:jc w:val="both"/>
        <w:rPr>
          <w:rFonts w:ascii="Times New Roman" w:hAnsi="Times New Roman" w:cs="Times New Roman"/>
          <w:i/>
          <w:color w:val="000000"/>
          <w:sz w:val="24"/>
          <w:szCs w:val="24"/>
          <w:shd w:val="clear" w:color="auto" w:fill="FFFFFF"/>
        </w:rPr>
      </w:pP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Ознакомление с окружающим миром </w:t>
      </w:r>
    </w:p>
    <w:p w:rsidR="004F524A" w:rsidRPr="006F150F" w:rsidRDefault="004F524A"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Предметное окружение.</w:t>
      </w:r>
    </w:p>
    <w:p w:rsidR="000076FF"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w:t>
      </w:r>
      <w:r w:rsidR="000076FF" w:rsidRPr="006F150F">
        <w:rPr>
          <w:rFonts w:ascii="Times New Roman" w:hAnsi="Times New Roman" w:cs="Times New Roman"/>
          <w:color w:val="000000"/>
          <w:sz w:val="24"/>
          <w:szCs w:val="24"/>
          <w:shd w:val="clear" w:color="auto" w:fill="FFFFFF"/>
        </w:rPr>
        <w:t xml:space="preserve">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w:t>
      </w:r>
    </w:p>
    <w:p w:rsidR="004F524A"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экологическое воспитание.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Использовать в процессе ознакомления с природой произведения художественной литературы, музыки, знакомить с народными приметами.</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Неживая природа.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животных.</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Мир растений.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сферах человеческой деятельности (наука, искусство, производство, сельское хозяйство).</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чувство благодарности к человеку за его труд.</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Наша планета.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w:t>
      </w:r>
      <w:r w:rsidRPr="006F150F">
        <w:rPr>
          <w:rFonts w:ascii="Times New Roman" w:hAnsi="Times New Roman" w:cs="Times New Roman"/>
          <w:color w:val="000000"/>
          <w:sz w:val="24"/>
          <w:szCs w:val="24"/>
          <w:shd w:val="clear" w:color="auto" w:fill="FFFFFF"/>
        </w:rPr>
        <w:lastRenderedPageBreak/>
        <w:t>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Подготовительная к школе  группа (от 6 до 7 лет).</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Развитие когнитивных способностей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Сенсорное развитие.</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зрение, слух, обоняние, осязание, вкус, сенсомоторные способности.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координацию руки и глаза; развивать мелкую моторику рук в разнообразных видах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Побуждать применять разнообразные способы обследования предметов (наложение, приложение, измерение, сравнение по количеству, размеру, весу и т.д.).</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классифицировать предметы по общим качествам (форме, величине, строению, цвету).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w:t>
      </w:r>
      <w:r w:rsidR="00E91810">
        <w:rPr>
          <w:rFonts w:ascii="Times New Roman" w:hAnsi="Times New Roman" w:cs="Times New Roman"/>
          <w:color w:val="000000"/>
          <w:sz w:val="24"/>
          <w:szCs w:val="24"/>
          <w:shd w:val="clear" w:color="auto" w:fill="FFFFFF"/>
        </w:rPr>
        <w:t xml:space="preserve"> </w:t>
      </w:r>
      <w:r w:rsidRPr="006F150F">
        <w:rPr>
          <w:rFonts w:ascii="Times New Roman" w:hAnsi="Times New Roman" w:cs="Times New Roman"/>
          <w:color w:val="000000"/>
          <w:sz w:val="24"/>
          <w:szCs w:val="24"/>
          <w:shd w:val="clear" w:color="auto" w:fill="FFFFFF"/>
        </w:rPr>
        <w:t>действия экспериментального характера, направленные на  выявление скрытых свойств объектов.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Проектная деятельность.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проектную деятельность всех типов (исследовательскую, творческую, нормативную).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w:t>
      </w:r>
      <w:r w:rsidRPr="006F150F">
        <w:rPr>
          <w:rFonts w:ascii="Times New Roman" w:hAnsi="Times New Roman" w:cs="Times New Roman"/>
          <w:color w:val="000000"/>
          <w:sz w:val="24"/>
          <w:szCs w:val="24"/>
          <w:shd w:val="clear" w:color="auto" w:fill="FFFFFF"/>
        </w:rPr>
        <w:lastRenderedPageBreak/>
        <w:t>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Формирование элементарных математических представлений</w:t>
      </w:r>
    </w:p>
    <w:p w:rsidR="000076FF" w:rsidRPr="006F150F" w:rsidRDefault="000076FF"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Количество, счет.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Знакомить с числами второго десятка.</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раскладывать число на два меньших и составлять из двух меньших большее (в пределах 10, на наглядной основе).</w:t>
      </w:r>
    </w:p>
    <w:p w:rsidR="00BE5040"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Познакомить с монетами достоинством 1, 5, 10 копеек, 1, 2, 5, 10 рублей (различение, набор и размен монет).</w:t>
      </w:r>
    </w:p>
    <w:p w:rsidR="000076FF" w:rsidRPr="006F150F" w:rsidRDefault="000076FF"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Величина</w:t>
      </w:r>
      <w:r w:rsidRPr="006F150F">
        <w:rPr>
          <w:rFonts w:ascii="Times New Roman" w:hAnsi="Times New Roman" w:cs="Times New Roman"/>
          <w:color w:val="000000"/>
          <w:sz w:val="24"/>
          <w:szCs w:val="24"/>
          <w:shd w:val="clear" w:color="auto" w:fill="FFFFFF"/>
        </w:rPr>
        <w:t xml:space="preserve">.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считать по заданной мере, когда за единицу счета принимается не один, а несколько предметов или часть предмета.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измерять объем жидких и сыпучих веществ с помощью условной меры.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представление о том, что результат измерения (длины, веса, объема предметов) зависит от величины условной меры.</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Уточнить знание известных геометрических фигур, их элементов (вершины, углы, стороны) и некоторых их свойств.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детей делить геометрические фигуры на равные части (круг на два полукруга, квадрат на два прямоугольника или на два треугольника и пр.)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Ориентировка в  пространстве.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Познакомить с планом, схемой, маршрутом, картой.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способность к моделированию пространственных отношений между объектами в виде рисунка, плана, схемы.</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22061" w:rsidRPr="003356CB"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356CB">
        <w:rPr>
          <w:rFonts w:ascii="Times New Roman" w:hAnsi="Times New Roman" w:cs="Times New Roman"/>
          <w:color w:val="000000"/>
          <w:sz w:val="24"/>
          <w:szCs w:val="24"/>
          <w:shd w:val="clear" w:color="auto" w:fill="FFFFFF"/>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22061" w:rsidRPr="003356CB" w:rsidRDefault="00822061"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3356CB">
        <w:rPr>
          <w:rFonts w:ascii="Times New Roman" w:hAnsi="Times New Roman" w:cs="Times New Roman"/>
          <w:color w:val="000000"/>
          <w:sz w:val="24"/>
          <w:szCs w:val="24"/>
          <w:shd w:val="clear" w:color="auto" w:fill="FFFFFF"/>
        </w:rPr>
        <w:t>Закреплять умение определять словом положение предмета по отношению к другому лицу.</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Ориентировка во  времени.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пользоваться в речи понятиями: «сначала», «потом», «до», «после», «раньше», «позже», «в одно и то же время».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Учить определять время по часам с точностью до 1 часа.</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Ознакомление с окружающим миром</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Предметное окружение.</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представления детей об истории создания предметов.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Природное окружение.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BE5040"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Неживая природа. </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Расширять представления о погодных явлениях (снег, иней, град, туман, дождь, ливень, ураган, метель и т.п.).</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BE5040"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lastRenderedPageBreak/>
        <w:t xml:space="preserve">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rsidR="00AF0B5E" w:rsidRPr="006F150F" w:rsidRDefault="00BE5040"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Мир растений.</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6F150F">
        <w:rPr>
          <w:rFonts w:ascii="Times New Roman" w:hAnsi="Times New Roman" w:cs="Times New Roman"/>
          <w:b/>
          <w:color w:val="000000"/>
          <w:sz w:val="24"/>
          <w:szCs w:val="24"/>
          <w:shd w:val="clear" w:color="auto" w:fill="FFFFFF"/>
        </w:rPr>
        <w:t>царств живой природы</w:t>
      </w:r>
      <w:r w:rsidRPr="006F150F">
        <w:rPr>
          <w:rFonts w:ascii="Times New Roman" w:hAnsi="Times New Roman" w:cs="Times New Roman"/>
          <w:color w:val="000000"/>
          <w:sz w:val="24"/>
          <w:szCs w:val="24"/>
          <w:shd w:val="clear" w:color="auto" w:fill="FFFFFF"/>
        </w:rPr>
        <w:t>, для их роста и развития необходимы земля, вода, тепло, свет.</w:t>
      </w:r>
    </w:p>
    <w:p w:rsidR="00AF0B5E" w:rsidRPr="006F150F" w:rsidRDefault="00BE5040"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w:t>
      </w:r>
      <w:r w:rsidR="00AF0B5E" w:rsidRPr="006F150F">
        <w:rPr>
          <w:rFonts w:ascii="Times New Roman" w:hAnsi="Times New Roman" w:cs="Times New Roman"/>
          <w:color w:val="000000"/>
          <w:sz w:val="24"/>
          <w:szCs w:val="24"/>
          <w:shd w:val="clear" w:color="auto" w:fill="FFFFFF"/>
        </w:rPr>
        <w:t xml:space="preserve">(карликовые растения в тундре, колючки в пустыне, отсутствие растительности в Антарктиде и пр.).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Мир животных</w:t>
      </w:r>
      <w:r w:rsidRPr="006F150F">
        <w:rPr>
          <w:rFonts w:ascii="Times New Roman" w:hAnsi="Times New Roman" w:cs="Times New Roman"/>
          <w:color w:val="000000"/>
          <w:sz w:val="24"/>
          <w:szCs w:val="24"/>
          <w:shd w:val="clear" w:color="auto" w:fill="FFFFFF"/>
        </w:rPr>
        <w:t xml:space="preserve">.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w:t>
      </w:r>
      <w:r w:rsidR="00E91810">
        <w:rPr>
          <w:rFonts w:ascii="Times New Roman" w:hAnsi="Times New Roman" w:cs="Times New Roman"/>
          <w:color w:val="000000"/>
          <w:sz w:val="24"/>
          <w:szCs w:val="24"/>
          <w:shd w:val="clear" w:color="auto" w:fill="FFFFFF"/>
        </w:rPr>
        <w:t xml:space="preserve"> </w:t>
      </w:r>
      <w:r w:rsidRPr="006F150F">
        <w:rPr>
          <w:rFonts w:ascii="Times New Roman" w:hAnsi="Times New Roman" w:cs="Times New Roman"/>
          <w:color w:val="000000"/>
          <w:sz w:val="24"/>
          <w:szCs w:val="24"/>
          <w:shd w:val="clear" w:color="auto" w:fill="FFFFFF"/>
        </w:rPr>
        <w:t xml:space="preserve">зайцы летом серые, а зимой белые и  т.д.) . Подводить </w:t>
      </w:r>
      <w:r w:rsidRPr="006F150F">
        <w:rPr>
          <w:rFonts w:ascii="Times New Roman" w:hAnsi="Times New Roman" w:cs="Times New Roman"/>
          <w:color w:val="000000"/>
          <w:sz w:val="24"/>
          <w:szCs w:val="24"/>
          <w:shd w:val="clear" w:color="auto" w:fill="FFFFFF"/>
        </w:rPr>
        <w:lastRenderedPageBreak/>
        <w:t xml:space="preserve">детей к  умению самостоятельно делать элементарные выводы и умозаключения о жизнедеятельности животных.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Экологическое воспитание.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0076FF"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Социальное окружение.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AF0B5E" w:rsidRPr="006F150F" w:rsidRDefault="00AF0B5E"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Наша планета.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Расширять представления дошкольников о  своей принадлежности к человеческому сообществу, о детстве ребят в других странах.</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w:t>
      </w:r>
      <w:r w:rsidR="005B3709" w:rsidRPr="006F150F">
        <w:rPr>
          <w:rFonts w:ascii="Times New Roman" w:hAnsi="Times New Roman" w:cs="Times New Roman"/>
          <w:color w:val="000000"/>
          <w:sz w:val="24"/>
          <w:szCs w:val="24"/>
          <w:shd w:val="clear" w:color="auto" w:fill="FFFFFF"/>
        </w:rPr>
        <w:t>ес и уважение к другим народам.</w:t>
      </w:r>
    </w:p>
    <w:p w:rsidR="007F07B8" w:rsidRDefault="007F07B8"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p>
    <w:p w:rsidR="00E91810" w:rsidRDefault="00E91810" w:rsidP="007F07B8">
      <w:pPr>
        <w:spacing w:after="13" w:line="276" w:lineRule="auto"/>
        <w:ind w:left="-284" w:right="56" w:firstLine="851"/>
        <w:jc w:val="center"/>
        <w:rPr>
          <w:rFonts w:ascii="Times New Roman" w:hAnsi="Times New Roman" w:cs="Times New Roman"/>
          <w:b/>
          <w:color w:val="000000"/>
          <w:sz w:val="24"/>
          <w:szCs w:val="24"/>
          <w:shd w:val="clear" w:color="auto" w:fill="FFFFFF"/>
        </w:rPr>
      </w:pPr>
    </w:p>
    <w:p w:rsidR="00AF0B5E" w:rsidRPr="006F150F" w:rsidRDefault="00AF0B5E" w:rsidP="007F07B8">
      <w:pPr>
        <w:spacing w:after="13" w:line="276" w:lineRule="auto"/>
        <w:ind w:left="-284" w:right="56" w:firstLine="851"/>
        <w:jc w:val="center"/>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lastRenderedPageBreak/>
        <w:t>2.2.3. Речевое развитие</w:t>
      </w:r>
    </w:p>
    <w:p w:rsidR="005B3709"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5B3709" w:rsidRPr="006F150F">
        <w:rPr>
          <w:rFonts w:ascii="Times New Roman" w:hAnsi="Times New Roman" w:cs="Times New Roman"/>
          <w:color w:val="000000"/>
          <w:sz w:val="24"/>
          <w:szCs w:val="24"/>
          <w:shd w:val="clear" w:color="auto" w:fill="FFFFFF"/>
        </w:rPr>
        <w:t xml:space="preserve"> предпосылки обучения грамоте».</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 xml:space="preserve"> Основные цели и задачи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Развития речи</w:t>
      </w:r>
      <w:r w:rsidRPr="006F150F">
        <w:rPr>
          <w:rFonts w:ascii="Times New Roman" w:hAnsi="Times New Roman" w:cs="Times New Roman"/>
          <w:color w:val="000000"/>
          <w:sz w:val="24"/>
          <w:szCs w:val="24"/>
          <w:shd w:val="clear" w:color="auto" w:fill="FFFFFF"/>
        </w:rPr>
        <w:t>.</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F0B5E"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b/>
          <w:color w:val="000000"/>
          <w:sz w:val="24"/>
          <w:szCs w:val="24"/>
          <w:shd w:val="clear" w:color="auto" w:fill="FFFFFF"/>
        </w:rPr>
        <w:t>Художественная литература</w:t>
      </w:r>
      <w:r w:rsidRPr="006F150F">
        <w:rPr>
          <w:rFonts w:ascii="Times New Roman" w:hAnsi="Times New Roman" w:cs="Times New Roman"/>
          <w:color w:val="000000"/>
          <w:sz w:val="24"/>
          <w:szCs w:val="24"/>
          <w:shd w:val="clear" w:color="auto" w:fill="FFFFFF"/>
        </w:rPr>
        <w:t>.</w:t>
      </w:r>
    </w:p>
    <w:p w:rsidR="00E93C22" w:rsidRPr="006F150F" w:rsidRDefault="00AF0B5E" w:rsidP="006F150F">
      <w:pPr>
        <w:spacing w:after="13" w:line="276" w:lineRule="auto"/>
        <w:ind w:left="-284" w:right="56" w:firstLine="851"/>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xml:space="preserve"> Воспитание интереса и любви к чтению; развитие литературной речи. Воспитание желания и умения слушать художественные произведения,</w:t>
      </w:r>
      <w:r w:rsidR="005B3709" w:rsidRPr="006F150F">
        <w:rPr>
          <w:rFonts w:ascii="Times New Roman" w:hAnsi="Times New Roman" w:cs="Times New Roman"/>
          <w:color w:val="000000"/>
          <w:sz w:val="24"/>
          <w:szCs w:val="24"/>
          <w:shd w:val="clear" w:color="auto" w:fill="FFFFFF"/>
        </w:rPr>
        <w:t xml:space="preserve"> следить за развитием действия.</w:t>
      </w:r>
    </w:p>
    <w:p w:rsidR="00E93C22" w:rsidRPr="006F150F" w:rsidRDefault="00E93C22" w:rsidP="006F150F">
      <w:pPr>
        <w:spacing w:after="13" w:line="276" w:lineRule="auto"/>
        <w:ind w:left="-284" w:right="56" w:firstLine="851"/>
        <w:jc w:val="both"/>
        <w:rPr>
          <w:rFonts w:ascii="Times New Roman" w:hAnsi="Times New Roman" w:cs="Times New Roman"/>
          <w:b/>
          <w:color w:val="000000"/>
          <w:sz w:val="24"/>
          <w:szCs w:val="24"/>
          <w:shd w:val="clear" w:color="auto" w:fill="FFFFFF"/>
        </w:rPr>
      </w:pPr>
      <w:r w:rsidRPr="006F150F">
        <w:rPr>
          <w:rFonts w:ascii="Times New Roman" w:hAnsi="Times New Roman" w:cs="Times New Roman"/>
          <w:b/>
          <w:color w:val="000000"/>
          <w:sz w:val="24"/>
          <w:szCs w:val="24"/>
          <w:shd w:val="clear" w:color="auto" w:fill="FFFFFF"/>
        </w:rPr>
        <w:t>Формы и приемы организации образовательного процесса по образовательной области «Речевое развитие»</w:t>
      </w:r>
    </w:p>
    <w:p w:rsidR="004F524A" w:rsidRPr="006F150F" w:rsidRDefault="004F524A" w:rsidP="006F150F">
      <w:pPr>
        <w:spacing w:after="13" w:line="276" w:lineRule="auto"/>
        <w:ind w:left="-284" w:right="56" w:firstLine="851"/>
        <w:jc w:val="both"/>
        <w:rPr>
          <w:rFonts w:ascii="Times New Roman" w:hAnsi="Times New Roman" w:cs="Times New Roman"/>
          <w:color w:val="000000"/>
          <w:sz w:val="24"/>
          <w:szCs w:val="24"/>
          <w:shd w:val="clear" w:color="auto" w:fill="FFFFFF"/>
        </w:rPr>
      </w:pPr>
    </w:p>
    <w:tbl>
      <w:tblPr>
        <w:tblStyle w:val="a5"/>
        <w:tblW w:w="0" w:type="auto"/>
        <w:tblInd w:w="-431" w:type="dxa"/>
        <w:tblLook w:val="04A0"/>
      </w:tblPr>
      <w:tblGrid>
        <w:gridCol w:w="2506"/>
        <w:gridCol w:w="2416"/>
        <w:gridCol w:w="2438"/>
        <w:gridCol w:w="2416"/>
      </w:tblGrid>
      <w:tr w:rsidR="00E93C22" w:rsidRPr="006F150F" w:rsidTr="00A570DA">
        <w:tc>
          <w:tcPr>
            <w:tcW w:w="4922" w:type="dxa"/>
            <w:gridSpan w:val="2"/>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педагога</w:t>
            </w:r>
          </w:p>
        </w:tc>
        <w:tc>
          <w:tcPr>
            <w:tcW w:w="2438"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416" w:type="dxa"/>
            <w:vMerge w:val="restart"/>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семье</w:t>
            </w:r>
          </w:p>
        </w:tc>
      </w:tr>
      <w:tr w:rsidR="00E93C22" w:rsidRPr="006F150F" w:rsidTr="00A570DA">
        <w:tc>
          <w:tcPr>
            <w:tcW w:w="250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w:t>
            </w:r>
          </w:p>
        </w:tc>
        <w:tc>
          <w:tcPr>
            <w:tcW w:w="2416" w:type="dxa"/>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438"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c>
          <w:tcPr>
            <w:tcW w:w="2416" w:type="dxa"/>
            <w:vMerge/>
          </w:tcPr>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p>
        </w:tc>
      </w:tr>
      <w:tr w:rsidR="00E93C22" w:rsidRPr="006F150F" w:rsidTr="00A570DA">
        <w:tc>
          <w:tcPr>
            <w:tcW w:w="250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Занятия.</w:t>
            </w:r>
          </w:p>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t xml:space="preserve">Игры с предметами и сюжетными игрушками. Обучающие игры с использованием предметов и игрушек. Коммуникативные игры с включением малых фольклорных форм (потешки, прибаутки, пестушки, колыбельные). Чтение, рассматривание иллюстраций. Имитативные упражнения, пластические этюды. Совместная продуктивная деятельность. </w:t>
            </w:r>
            <w:r w:rsidRPr="006F150F">
              <w:rPr>
                <w:rFonts w:ascii="Times New Roman" w:hAnsi="Times New Roman" w:cs="Times New Roman"/>
                <w:sz w:val="24"/>
                <w:szCs w:val="24"/>
              </w:rPr>
              <w:lastRenderedPageBreak/>
              <w:t>Экскурсии. Проектная деятельность. Дидактические игры. Настольно – печатные игры. Продуктивная деятельность. Разучивание стихотворений. Речевые задания и упражнения. Моделирование и обыгрывание проблемных ситуаций. Работа по: - обучение пересказу с опорой на вопросы воспитателя; - обучение составлению описательного рассказа об игрушке с опорой на речевые схемы; - обучение пересказу по картинке; - обучение пересказу литературного произведения (коллективное рассказывание); - показ настольного театра, работа с фланелеграфом; - творческие задания; - заучивание; - чтение художественной познавательной литературы; - литературные викторины</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Пример использования образцов коммуникативных кодов взрослого. Тематические досуги. Фактическая беседа, эвристическая беседа. Мимические, </w:t>
            </w:r>
            <w:r w:rsidRPr="006F150F">
              <w:rPr>
                <w:rFonts w:ascii="Times New Roman" w:hAnsi="Times New Roman" w:cs="Times New Roman"/>
                <w:sz w:val="24"/>
                <w:szCs w:val="24"/>
              </w:rPr>
              <w:lastRenderedPageBreak/>
              <w:t>логоритмические, артикуляционные гимнастики. Речевые дидактические игры. Наблюдения. Чтение. Слушание, воспроизведение, Имитирование. Тренинги (действия поречевому образцу взрослого). Разучивание скороговорок, чистоговорок. Индивидуальная работа. Освоение формул речевого этикета. Наблюдение за объектами живой природы, предметным миром. Праздники и развлечения.</w:t>
            </w:r>
          </w:p>
          <w:p w:rsidR="00E93C22" w:rsidRPr="006F150F" w:rsidRDefault="00E93C22" w:rsidP="006F150F">
            <w:pPr>
              <w:spacing w:after="13" w:line="276" w:lineRule="auto"/>
              <w:ind w:left="-284" w:right="56"/>
              <w:jc w:val="center"/>
              <w:rPr>
                <w:rFonts w:ascii="Times New Roman" w:hAnsi="Times New Roman" w:cs="Times New Roman"/>
                <w:sz w:val="24"/>
                <w:szCs w:val="24"/>
              </w:rPr>
            </w:pPr>
            <w:r w:rsidRPr="006F150F">
              <w:rPr>
                <w:rFonts w:ascii="Times New Roman" w:hAnsi="Times New Roman" w:cs="Times New Roman"/>
                <w:sz w:val="24"/>
                <w:szCs w:val="24"/>
              </w:rPr>
              <w:t>Беседа. Дидактические, настольные, настольно-печатные игры. Досуги. Игры-драматизации. Выставка в книжном уголке. Литературные праздники. Викторины. КВН. Презентации проектов</w:t>
            </w:r>
          </w:p>
        </w:tc>
        <w:tc>
          <w:tcPr>
            <w:tcW w:w="2438" w:type="dxa"/>
          </w:tcPr>
          <w:p w:rsidR="00E93C22" w:rsidRPr="006F150F" w:rsidRDefault="00E93C22"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sz w:val="24"/>
                <w:szCs w:val="24"/>
              </w:rPr>
              <w:lastRenderedPageBreak/>
              <w:t xml:space="preserve">Коллективный Монолог. Игра-драматизация с использованием разных видов театров (театр на банках, ложках и т.п.). Игры в парах и совместные игры (коллективный монолог). Самостоятельная художественно-речевая деятельность детей. Сюжетно-ролевые игры. Игра-импровизация по мотивам сказок. Театрализованные игры. Дидактические игры. Игры-драматизации. </w:t>
            </w:r>
            <w:r w:rsidRPr="006F150F">
              <w:rPr>
                <w:rFonts w:ascii="Times New Roman" w:hAnsi="Times New Roman" w:cs="Times New Roman"/>
                <w:sz w:val="24"/>
                <w:szCs w:val="24"/>
              </w:rPr>
              <w:lastRenderedPageBreak/>
              <w:t>Настольно–печатные игры. Совместная продуктивная и игровая деятельность детей. Словотворчество.</w:t>
            </w:r>
          </w:p>
        </w:tc>
        <w:tc>
          <w:tcPr>
            <w:tcW w:w="2416" w:type="dxa"/>
          </w:tcPr>
          <w:p w:rsidR="00E93C22" w:rsidRPr="006F150F" w:rsidRDefault="00E93C2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sz w:val="24"/>
                <w:szCs w:val="24"/>
              </w:rPr>
              <w:lastRenderedPageBreak/>
              <w:t>Речевые игры. Беседы. Чтение, рассматривание иллюстраций. Игры-драматизации. Совместные семейные проекты. Разучивание скороговорок, чистоговорок.</w:t>
            </w:r>
          </w:p>
        </w:tc>
      </w:tr>
    </w:tbl>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речи</w:t>
      </w:r>
    </w:p>
    <w:p w:rsidR="00E93C22" w:rsidRPr="006F150F" w:rsidRDefault="00E93C2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Первая младшая группа (от 2 до 3 лет)</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w:t>
      </w:r>
      <w:r w:rsidRPr="006F150F">
        <w:rPr>
          <w:rFonts w:ascii="Times New Roman" w:hAnsi="Times New Roman" w:cs="Times New Roman"/>
          <w:sz w:val="24"/>
          <w:szCs w:val="24"/>
        </w:rPr>
        <w:lastRenderedPageBreak/>
        <w:t>Рассказывать детям об этих предметах, а также об интересных событиях (например, о повадках и хитростях домашних животных).</w:t>
      </w:r>
    </w:p>
    <w:p w:rsidR="00EE4126" w:rsidRDefault="00EE4126" w:rsidP="006F150F">
      <w:pPr>
        <w:spacing w:after="13" w:line="276" w:lineRule="auto"/>
        <w:ind w:left="-284" w:right="56" w:firstLine="851"/>
        <w:jc w:val="both"/>
        <w:rPr>
          <w:rFonts w:ascii="Times New Roman" w:hAnsi="Times New Roman" w:cs="Times New Roman"/>
          <w:sz w:val="24"/>
          <w:szCs w:val="24"/>
        </w:rPr>
      </w:pP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Формирование словаря</w:t>
      </w:r>
      <w:r w:rsidRPr="006F150F">
        <w:rPr>
          <w:rFonts w:ascii="Times New Roman" w:hAnsi="Times New Roman" w:cs="Times New Roman"/>
          <w:sz w:val="24"/>
          <w:szCs w:val="24"/>
        </w:rPr>
        <w:t>.</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словарь детей: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325038" w:rsidRPr="006F150F" w:rsidRDefault="003356CB" w:rsidP="003356CB">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325038" w:rsidRPr="006F150F">
        <w:rPr>
          <w:rFonts w:ascii="Times New Roman" w:hAnsi="Times New Roman" w:cs="Times New Roman"/>
          <w:sz w:val="24"/>
          <w:szCs w:val="24"/>
        </w:rPr>
        <w:t>наречиями (близко, далеко, высоко, быстро, темно, тихо, холодно, жарко, скользко).</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употреблению усвоенных слов в самостоятельной речи детей. К концу года дети должны иметь словарный запас 1000–1200 слов.</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артикуляционного и голосового аппарата, речевого дыхания, слухового внимания.</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пользоваться (по подражанию) высотой и силой голоса («Киска, брысь!», «Кто пришел?», «Кто стучит?»).</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Грамматический строй речи</w:t>
      </w:r>
      <w:r w:rsidRPr="006F150F">
        <w:rPr>
          <w:rFonts w:ascii="Times New Roman" w:hAnsi="Times New Roman" w:cs="Times New Roman"/>
          <w:sz w:val="24"/>
          <w:szCs w:val="24"/>
        </w:rPr>
        <w:t xml:space="preserve">.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Связная речь.</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25038" w:rsidRPr="006F150F" w:rsidRDefault="0032503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Художественная литература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w:t>
      </w:r>
    </w:p>
    <w:p w:rsidR="00325038" w:rsidRPr="006F150F" w:rsidRDefault="0032503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w:t>
      </w:r>
      <w:r w:rsidRPr="006F150F">
        <w:rPr>
          <w:rFonts w:ascii="Times New Roman" w:hAnsi="Times New Roman" w:cs="Times New Roman"/>
          <w:sz w:val="24"/>
          <w:szCs w:val="24"/>
        </w:rPr>
        <w:lastRenderedPageBreak/>
        <w:t xml:space="preserve">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(п — б; т — д; к — г; ф — в; т — с; з — ц).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Грамматический строй речи.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  помощью воспитателя инсценировать и драматизировать небольшие отрывки из народных сказок.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читать наизусть потешки и небольшие стихотворения.</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Развивающая речевая среда.</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326033"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словаря.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rsidR="00326033"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 движение (бежит, мчится).</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употреблять существительные с обобщающим значением (мебель, овощи, животные и т.п.). </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Звуковая культура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фонематический слух: учить различать на слух и называть слова, начинающиеся на определенный звук.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интонационную выразительность речи.</w:t>
      </w:r>
    </w:p>
    <w:p w:rsidR="0057035E" w:rsidRPr="006F150F" w:rsidRDefault="00326033"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Грамматический строй речи.</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w:t>
      </w:r>
    </w:p>
    <w:p w:rsidR="0057035E" w:rsidRPr="006F150F" w:rsidRDefault="00326033"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0057035E" w:rsidRPr="006F150F">
        <w:rPr>
          <w:rFonts w:ascii="Times New Roman" w:hAnsi="Times New Roman" w:cs="Times New Roman"/>
          <w:sz w:val="24"/>
          <w:szCs w:val="24"/>
        </w:rPr>
        <w:t xml:space="preserve">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57035E"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57035E" w:rsidRPr="006F150F" w:rsidRDefault="0057035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Связная речь.</w:t>
      </w:r>
    </w:p>
    <w:p w:rsidR="00326033" w:rsidRPr="006F150F" w:rsidRDefault="0057035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Приобщение к художественной литературе</w:t>
      </w:r>
      <w:r w:rsidRPr="006F150F">
        <w:rPr>
          <w:rFonts w:ascii="Times New Roman" w:hAnsi="Times New Roman" w:cs="Times New Roman"/>
          <w:sz w:val="24"/>
          <w:szCs w:val="24"/>
        </w:rPr>
        <w:t xml:space="preserve">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Развивающая речевая среда.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словаря.</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Помогать детям употреблять в  речи слова в  точном соответствии со смыслом.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Звуковая культура речи</w:t>
      </w:r>
      <w:r w:rsidRPr="006F150F">
        <w:rPr>
          <w:rFonts w:ascii="Times New Roman" w:hAnsi="Times New Roman" w:cs="Times New Roman"/>
          <w:sz w:val="24"/>
          <w:szCs w:val="24"/>
        </w:rPr>
        <w:t xml:space="preserve">.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Грамматический строй речи.</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составлять по образцу простые и сложные предложения.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пользоваться прямой и косвенной речью.</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поддерживать беседу.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монологическую форму речи.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Развивать умение составлять рассказы о событиях из личного опыта, придумывать свои концовки к сказкам.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формированию эмоционального отношения к  литературным произведениям.</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E4126" w:rsidRDefault="00EE4126" w:rsidP="006F150F">
      <w:pPr>
        <w:spacing w:after="13" w:line="276" w:lineRule="auto"/>
        <w:ind w:left="-284" w:right="56" w:firstLine="851"/>
        <w:jc w:val="both"/>
        <w:rPr>
          <w:rFonts w:ascii="Times New Roman" w:hAnsi="Times New Roman" w:cs="Times New Roman"/>
          <w:b/>
          <w:sz w:val="24"/>
          <w:szCs w:val="24"/>
        </w:rPr>
      </w:pPr>
    </w:p>
    <w:p w:rsidR="00DF3ECF" w:rsidRPr="006F150F" w:rsidRDefault="00DF3ECF"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DF3ECF"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Развивающая речевая среда.</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B0682" w:rsidRPr="006F150F" w:rsidRDefault="00DF3ECF"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w:t>
      </w:r>
      <w:r w:rsidR="001B0682" w:rsidRPr="006F150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Формирование словаря.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осваивать выразительные средства языка (образные слова и выражения, эпитеты, сравнения).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Звуковая культура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F3ECF"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Отрабатывать интонационную выразительность речи.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Грамматический строй речи</w:t>
      </w:r>
      <w:r w:rsidRPr="006F150F">
        <w:rPr>
          <w:rFonts w:ascii="Times New Roman" w:hAnsi="Times New Roman" w:cs="Times New Roman"/>
          <w:sz w:val="24"/>
          <w:szCs w:val="24"/>
        </w:rPr>
        <w:t xml:space="preserve">.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согласовании слов в предложении.</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Связная речь.</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диалогическую и монологическую формы речи.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умение составлять рассказы из личного опыта.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умение сочинять короткие сказки на заданную тему.</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обучению грамоте.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Дать представления о  предложении (без грамматического определения</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составлять слова из слогов (устно).</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выделять последовательность звуков в простых словах.</w:t>
      </w:r>
    </w:p>
    <w:p w:rsidR="001B0682" w:rsidRPr="006F150F" w:rsidRDefault="001B068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художественной литературе.</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w:t>
      </w:r>
      <w:r w:rsidRPr="006F150F">
        <w:rPr>
          <w:rFonts w:ascii="Times New Roman" w:hAnsi="Times New Roman" w:cs="Times New Roman"/>
          <w:sz w:val="24"/>
          <w:szCs w:val="24"/>
        </w:rPr>
        <w:lastRenderedPageBreak/>
        <w:t xml:space="preserve">естественность поведения, умение интонацией, жестом, мимикой передать свое отношение к содержанию литературной фразы).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детей с  иллюстрациями известных художников.</w:t>
      </w:r>
    </w:p>
    <w:p w:rsidR="001B0682" w:rsidRPr="006F150F" w:rsidRDefault="001B0682" w:rsidP="006F150F">
      <w:pPr>
        <w:spacing w:after="13" w:line="276" w:lineRule="auto"/>
        <w:ind w:left="-284" w:right="56" w:firstLine="851"/>
        <w:jc w:val="both"/>
        <w:rPr>
          <w:rFonts w:ascii="Times New Roman" w:hAnsi="Times New Roman" w:cs="Times New Roman"/>
          <w:sz w:val="24"/>
          <w:szCs w:val="24"/>
        </w:rPr>
      </w:pPr>
    </w:p>
    <w:p w:rsidR="001B0682" w:rsidRPr="006F150F" w:rsidRDefault="001B0682"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2.2.4. Художественно – эстетическое развитие</w:t>
      </w:r>
    </w:p>
    <w:p w:rsidR="003A41E4" w:rsidRPr="006F150F"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(музыкальной и др.)».</w:t>
      </w:r>
    </w:p>
    <w:p w:rsidR="003A41E4" w:rsidRPr="006F150F" w:rsidRDefault="001B0682" w:rsidP="006F150F">
      <w:pPr>
        <w:shd w:val="clear" w:color="auto" w:fill="FFFFFF"/>
        <w:spacing w:after="0" w:line="276" w:lineRule="auto"/>
        <w:ind w:left="567"/>
        <w:jc w:val="both"/>
        <w:rPr>
          <w:rFonts w:ascii="Times New Roman" w:eastAsia="Times New Roman" w:hAnsi="Times New Roman" w:cs="Times New Roman"/>
          <w:b/>
          <w:i/>
          <w:color w:val="000000"/>
          <w:sz w:val="24"/>
          <w:szCs w:val="24"/>
          <w:lang w:eastAsia="ru-RU"/>
        </w:rPr>
      </w:pPr>
      <w:r w:rsidRPr="006F150F">
        <w:rPr>
          <w:rFonts w:ascii="Times New Roman" w:eastAsia="Times New Roman" w:hAnsi="Times New Roman" w:cs="Times New Roman"/>
          <w:b/>
          <w:i/>
          <w:color w:val="000000"/>
          <w:sz w:val="24"/>
          <w:szCs w:val="24"/>
          <w:lang w:eastAsia="ru-RU"/>
        </w:rPr>
        <w:t>Основные цели и задачи</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b/>
          <w:color w:val="000000"/>
          <w:sz w:val="24"/>
          <w:szCs w:val="24"/>
          <w:lang w:eastAsia="ru-RU"/>
        </w:rPr>
        <w:t>Приобщение к искусству</w:t>
      </w:r>
      <w:r w:rsidRPr="003356CB">
        <w:rPr>
          <w:rFonts w:ascii="Times New Roman" w:eastAsia="Times New Roman" w:hAnsi="Times New Roman" w:cs="Times New Roman"/>
          <w:color w:val="000000"/>
          <w:sz w:val="24"/>
          <w:szCs w:val="24"/>
          <w:lang w:eastAsia="ru-RU"/>
        </w:rPr>
        <w:t>.</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3A41E4"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b/>
          <w:color w:val="000000"/>
          <w:sz w:val="24"/>
          <w:szCs w:val="24"/>
          <w:lang w:eastAsia="ru-RU"/>
        </w:rPr>
        <w:t>Изобразительная деятельность</w:t>
      </w:r>
      <w:r w:rsidRPr="003356CB">
        <w:rPr>
          <w:rFonts w:ascii="Times New Roman" w:eastAsia="Times New Roman" w:hAnsi="Times New Roman" w:cs="Times New Roman"/>
          <w:color w:val="000000"/>
          <w:sz w:val="24"/>
          <w:szCs w:val="24"/>
          <w:lang w:eastAsia="ru-RU"/>
        </w:rPr>
        <w:t>.</w:t>
      </w:r>
    </w:p>
    <w:p w:rsidR="001B0682" w:rsidRPr="003356CB" w:rsidRDefault="001B0682"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3A41E4" w:rsidRPr="003356CB"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3356CB">
        <w:rPr>
          <w:rFonts w:ascii="Times New Roman" w:eastAsia="Times New Roman" w:hAnsi="Times New Roman" w:cs="Times New Roman"/>
          <w:color w:val="000000"/>
          <w:sz w:val="24"/>
          <w:szCs w:val="24"/>
          <w:lang w:eastAsia="ru-RU"/>
        </w:rPr>
        <w:t xml:space="preserve">Воспитание желания и умения взаимодействовать со сверстниками при создании коллективных работ.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Музыкально-художественная деятельность</w:t>
      </w:r>
      <w:r w:rsidRPr="006F150F">
        <w:rPr>
          <w:rFonts w:ascii="Times New Roman" w:eastAsia="Times New Roman" w:hAnsi="Times New Roman" w:cs="Times New Roman"/>
          <w:color w:val="000000"/>
          <w:sz w:val="24"/>
          <w:szCs w:val="24"/>
          <w:lang w:eastAsia="ru-RU"/>
        </w:rPr>
        <w:t xml:space="preserve">.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A41E4"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Воспитание интереса к музыкально-художественной деятельности, совершенствование умений в этом виде деятельности. </w:t>
      </w:r>
    </w:p>
    <w:p w:rsidR="00DF3ECF" w:rsidRPr="006F150F" w:rsidRDefault="003A41E4"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w:t>
      </w:r>
      <w:r w:rsidR="005B3709" w:rsidRPr="006F150F">
        <w:rPr>
          <w:rFonts w:ascii="Times New Roman" w:eastAsia="Times New Roman" w:hAnsi="Times New Roman" w:cs="Times New Roman"/>
          <w:color w:val="000000"/>
          <w:sz w:val="24"/>
          <w:szCs w:val="24"/>
          <w:lang w:eastAsia="ru-RU"/>
        </w:rPr>
        <w:t xml:space="preserve">е потребности в самовыражении. </w:t>
      </w:r>
    </w:p>
    <w:p w:rsidR="003A41E4" w:rsidRPr="006F150F" w:rsidRDefault="003A41E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«Художественно-эстетическое развитие»</w:t>
      </w:r>
    </w:p>
    <w:tbl>
      <w:tblPr>
        <w:tblStyle w:val="a5"/>
        <w:tblW w:w="0" w:type="auto"/>
        <w:tblInd w:w="-284" w:type="dxa"/>
        <w:tblLook w:val="04A0"/>
      </w:tblPr>
      <w:tblGrid>
        <w:gridCol w:w="2341"/>
        <w:gridCol w:w="2336"/>
        <w:gridCol w:w="2581"/>
        <w:gridCol w:w="2337"/>
      </w:tblGrid>
      <w:tr w:rsidR="004B2A7B" w:rsidRPr="006F150F" w:rsidTr="00852A72">
        <w:tc>
          <w:tcPr>
            <w:tcW w:w="4677" w:type="dxa"/>
            <w:gridSpan w:val="2"/>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581"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336" w:type="dxa"/>
          </w:tcPr>
          <w:p w:rsidR="004B2A7B" w:rsidRPr="006F150F" w:rsidRDefault="004B2A7B"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581"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c>
          <w:tcPr>
            <w:tcW w:w="2337" w:type="dxa"/>
            <w:vMerge/>
          </w:tcPr>
          <w:p w:rsidR="004B2A7B" w:rsidRPr="006F150F" w:rsidRDefault="004B2A7B" w:rsidP="006F150F">
            <w:pPr>
              <w:spacing w:after="13" w:line="276" w:lineRule="auto"/>
              <w:ind w:right="56"/>
              <w:jc w:val="both"/>
              <w:rPr>
                <w:rFonts w:ascii="Times New Roman" w:hAnsi="Times New Roman" w:cs="Times New Roman"/>
                <w:sz w:val="24"/>
                <w:szCs w:val="24"/>
              </w:rPr>
            </w:pPr>
          </w:p>
        </w:tc>
      </w:tr>
      <w:tr w:rsidR="00852A72" w:rsidRPr="006F150F" w:rsidTr="00852A72">
        <w:tc>
          <w:tcPr>
            <w:tcW w:w="2341" w:type="dxa"/>
          </w:tcPr>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Занятия. Дидактические игры. Наблюдение. Рассматривание. Чтение. Обыгрывание незавершенного рисунка. Коллективная работа. Обучение. Создание условий для выбора. </w:t>
            </w:r>
            <w:r w:rsidR="00852A72" w:rsidRPr="006F150F">
              <w:rPr>
                <w:rFonts w:ascii="Times New Roman" w:hAnsi="Times New Roman" w:cs="Times New Roman"/>
                <w:sz w:val="24"/>
                <w:szCs w:val="24"/>
              </w:rPr>
              <w:t xml:space="preserve">Работа в творческих мастерских. Исследовательская </w:t>
            </w:r>
            <w:r w:rsidRPr="006F150F">
              <w:rPr>
                <w:rFonts w:ascii="Times New Roman" w:hAnsi="Times New Roman" w:cs="Times New Roman"/>
                <w:sz w:val="24"/>
                <w:szCs w:val="24"/>
              </w:rPr>
              <w:t>деятельность. Беседа. Творческие задания. Слушание (музыкальные сказки, инструментальная музыка). Беседы с детьми о музыке.</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Музыкально-дидактическая игра. Театрализованная деятельность. Рассмотрение иллюстраций в детских книгах репродукций предметов окружающе</w:t>
            </w:r>
            <w:r w:rsidR="00852A72" w:rsidRPr="006F150F">
              <w:rPr>
                <w:rFonts w:ascii="Times New Roman" w:hAnsi="Times New Roman" w:cs="Times New Roman"/>
                <w:sz w:val="24"/>
                <w:szCs w:val="24"/>
              </w:rPr>
              <w:t xml:space="preserve">й </w:t>
            </w:r>
            <w:r w:rsidR="00852A72" w:rsidRPr="006F150F">
              <w:rPr>
                <w:rFonts w:ascii="Times New Roman" w:hAnsi="Times New Roman" w:cs="Times New Roman"/>
                <w:sz w:val="24"/>
                <w:szCs w:val="24"/>
              </w:rPr>
              <w:lastRenderedPageBreak/>
              <w:t>действительности. Рассматривание</w:t>
            </w:r>
            <w:r w:rsidRPr="006F150F">
              <w:rPr>
                <w:rFonts w:ascii="Times New Roman" w:hAnsi="Times New Roman" w:cs="Times New Roman"/>
                <w:sz w:val="24"/>
                <w:szCs w:val="24"/>
              </w:rPr>
              <w:t xml:space="preserve"> портретов композиторов.</w:t>
            </w:r>
          </w:p>
        </w:tc>
        <w:tc>
          <w:tcPr>
            <w:tcW w:w="2336" w:type="dxa"/>
          </w:tcPr>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Наблюдение. Беседа. Проблемные ситуации. Обсуждение. Проектная деятельность. Дизайн. Занимательные показы. Индивидуальная работа. Тематические праздники и развлечения. Использование музыки:</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на утренней гимнастике;</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-во время умывания;</w:t>
            </w:r>
          </w:p>
          <w:p w:rsidR="00852A72"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-в сюжетно-ролевых играх; </w:t>
            </w:r>
          </w:p>
          <w:p w:rsidR="004B2A7B" w:rsidRPr="006F150F" w:rsidRDefault="004B2A7B"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-перед дневным сном;</w:t>
            </w:r>
          </w:p>
          <w:p w:rsidR="00852A72"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пробуждении. Музыкально- дидактическая игра. Индивидуальная работа. Праздники. Развлечения. Просмотр мультфильмов, </w:t>
            </w:r>
            <w:r w:rsidRPr="006F150F">
              <w:rPr>
                <w:rFonts w:ascii="Times New Roman" w:hAnsi="Times New Roman" w:cs="Times New Roman"/>
                <w:sz w:val="24"/>
                <w:szCs w:val="24"/>
              </w:rPr>
              <w:lastRenderedPageBreak/>
              <w:t>фрагментов детских музыкальных фильмов.</w:t>
            </w:r>
          </w:p>
        </w:tc>
        <w:tc>
          <w:tcPr>
            <w:tcW w:w="2581"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lastRenderedPageBreak/>
              <w:t>Сюжетно-ролевые игры. Наблюдение. Сбор материала для оформления. Экспериментирование с материалами. Игры в праздники, концерт, оркестр, музыкальные занятия, телевизор. Импровизация мелодий на собственные слова, придумывание песенок. Придумывание простейших танцевальных движений. Инсценирование содержания песен, хороводов. Составление композиций танца. Импровизация на инструментах. Музыкально-дидактические игры. Игры-драматизации. Аккомпанемент в пении, танце. Детский ансамбль, оркестр.</w:t>
            </w:r>
          </w:p>
        </w:tc>
        <w:tc>
          <w:tcPr>
            <w:tcW w:w="2337" w:type="dxa"/>
          </w:tcPr>
          <w:p w:rsidR="004B2A7B" w:rsidRPr="006F150F" w:rsidRDefault="00852A72"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Беседа. Рассматривание. Наблюдение. Рассказы. Экскурсии. Чтение. Детско-родительская проектная деятельность. Посещение музеев, выставок, детских музыкальных театров. Прослушивание аудиозаписей. Просмотр иллюстраций, репродукций картин, </w:t>
            </w:r>
            <w:r w:rsidR="00E91810" w:rsidRPr="006F150F">
              <w:rPr>
                <w:rFonts w:ascii="Times New Roman" w:hAnsi="Times New Roman" w:cs="Times New Roman"/>
                <w:sz w:val="24"/>
                <w:szCs w:val="24"/>
              </w:rPr>
              <w:t>портретов</w:t>
            </w:r>
            <w:r w:rsidRPr="006F150F">
              <w:rPr>
                <w:rFonts w:ascii="Times New Roman" w:hAnsi="Times New Roman" w:cs="Times New Roman"/>
                <w:sz w:val="24"/>
                <w:szCs w:val="24"/>
              </w:rPr>
              <w:t xml:space="preserve"> композиторов. Просмотр видеофильмов Обучение игре на музыкальных инструментах.</w:t>
            </w:r>
          </w:p>
        </w:tc>
      </w:tr>
    </w:tbl>
    <w:p w:rsidR="00852A72" w:rsidRPr="006F150F" w:rsidRDefault="00852A7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Содержание психолого-педагогической работы .</w:t>
      </w:r>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025FAE" w:rsidRPr="006F150F" w:rsidRDefault="00025FA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Знакомство с искусством.</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025FAE"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Обращать внимание детей на характер игрушек (веселая, забавная и др.), их форму, цветовое оформление.</w:t>
      </w:r>
    </w:p>
    <w:p w:rsidR="00852A72" w:rsidRPr="006F150F" w:rsidRDefault="00025FA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11212"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E11212" w:rsidRPr="006F150F" w:rsidRDefault="00E11212"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Готовить детей к посещению кукольного театра, выставки и т.д.</w:t>
      </w:r>
    </w:p>
    <w:p w:rsidR="00E11212"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140731" w:rsidRPr="006F150F" w:rsidRDefault="00E1121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Приобщение к искусству</w:t>
      </w:r>
      <w:r w:rsidR="00140731" w:rsidRPr="006F150F">
        <w:rPr>
          <w:rFonts w:ascii="Times New Roman" w:hAnsi="Times New Roman" w:cs="Times New Roman"/>
          <w:b/>
          <w:sz w:val="24"/>
          <w:szCs w:val="24"/>
        </w:rPr>
        <w:t>.</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рас- 208 сматривании предметов народного и  декоративно-прикладного искусства, прослушивании произведений музыкального фольклора.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Познакомить детей с творческими профессиями (артист, художник, композитор, писатель).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w:t>
      </w:r>
      <w:r w:rsidR="004D7EE9">
        <w:rPr>
          <w:rFonts w:ascii="Times New Roman" w:hAnsi="Times New Roman" w:cs="Times New Roman"/>
          <w:sz w:val="24"/>
          <w:szCs w:val="24"/>
        </w:rPr>
        <w:t>тельное искусство), здание и со</w:t>
      </w:r>
      <w:r w:rsidRPr="003356CB">
        <w:rPr>
          <w:rFonts w:ascii="Times New Roman" w:hAnsi="Times New Roman" w:cs="Times New Roman"/>
          <w:sz w:val="24"/>
          <w:szCs w:val="24"/>
        </w:rPr>
        <w:t xml:space="preserve">оружение (архитектура).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 xml:space="preserve">Закреплять знания детей о  книге, книжной иллюстрации. </w:t>
      </w:r>
    </w:p>
    <w:p w:rsidR="00140731"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w:t>
      </w:r>
      <w:r w:rsidR="00140731" w:rsidRPr="003356CB">
        <w:rPr>
          <w:rFonts w:ascii="Times New Roman" w:hAnsi="Times New Roman" w:cs="Times New Roman"/>
          <w:sz w:val="24"/>
          <w:szCs w:val="24"/>
        </w:rPr>
        <w:t>-</w:t>
      </w:r>
      <w:r w:rsidRPr="003356CB">
        <w:rPr>
          <w:rFonts w:ascii="Times New Roman" w:hAnsi="Times New Roman" w:cs="Times New Roman"/>
          <w:sz w:val="24"/>
          <w:szCs w:val="24"/>
        </w:rPr>
        <w:t xml:space="preserve">прикладного искусства). </w:t>
      </w:r>
    </w:p>
    <w:p w:rsidR="00E11212" w:rsidRPr="003356CB" w:rsidRDefault="00E11212" w:rsidP="006F150F">
      <w:pPr>
        <w:spacing w:after="13" w:line="276" w:lineRule="auto"/>
        <w:ind w:left="-284" w:right="56" w:firstLine="851"/>
        <w:jc w:val="both"/>
        <w:rPr>
          <w:rFonts w:ascii="Times New Roman" w:hAnsi="Times New Roman" w:cs="Times New Roman"/>
          <w:sz w:val="24"/>
          <w:szCs w:val="24"/>
        </w:rPr>
      </w:pPr>
      <w:r w:rsidRPr="003356CB">
        <w:rPr>
          <w:rFonts w:ascii="Times New Roman" w:hAnsi="Times New Roman" w:cs="Times New Roman"/>
          <w:sz w:val="24"/>
          <w:szCs w:val="24"/>
        </w:rPr>
        <w:t>Воспитывать бережное отношение к произведениям искусства.</w:t>
      </w:r>
    </w:p>
    <w:p w:rsidR="00140731" w:rsidRPr="006F150F" w:rsidRDefault="0014073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140731" w:rsidRPr="006F150F" w:rsidRDefault="00140731" w:rsidP="006F150F">
      <w:pPr>
        <w:spacing w:after="13" w:line="276" w:lineRule="auto"/>
        <w:ind w:left="-284" w:right="56" w:firstLine="851"/>
        <w:jc w:val="both"/>
        <w:rPr>
          <w:rFonts w:ascii="Times New Roman" w:hAnsi="Times New Roman" w:cs="Times New Roman"/>
          <w:b/>
          <w:i/>
          <w:sz w:val="24"/>
          <w:szCs w:val="24"/>
        </w:rPr>
      </w:pPr>
      <w:r w:rsidRPr="006F150F">
        <w:rPr>
          <w:rFonts w:ascii="Times New Roman" w:hAnsi="Times New Roman" w:cs="Times New Roman"/>
          <w:b/>
          <w:i/>
          <w:sz w:val="24"/>
          <w:szCs w:val="24"/>
        </w:rPr>
        <w:t>Приобщение к искусству.</w:t>
      </w:r>
    </w:p>
    <w:p w:rsidR="00140731"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w:t>
      </w:r>
      <w:r w:rsidRPr="00D46F01">
        <w:rPr>
          <w:rFonts w:ascii="Times New Roman" w:hAnsi="Times New Roman" w:cs="Times New Roman"/>
          <w:sz w:val="24"/>
          <w:szCs w:val="24"/>
        </w:rPr>
        <w:lastRenderedPageBreak/>
        <w:t xml:space="preserve">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0E0A46"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140731" w:rsidRPr="00D46F01" w:rsidRDefault="00140731"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0E0A46" w:rsidRPr="00D46F01" w:rsidRDefault="000E0A46"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Подготовительная к школе группа (от 6 до 7 лет)</w:t>
      </w:r>
    </w:p>
    <w:p w:rsidR="000E0A46" w:rsidRPr="006F150F" w:rsidRDefault="000E0A46" w:rsidP="006F150F">
      <w:pPr>
        <w:spacing w:after="13" w:line="276" w:lineRule="auto"/>
        <w:ind w:left="-284" w:right="56" w:firstLine="851"/>
        <w:jc w:val="both"/>
        <w:rPr>
          <w:rFonts w:ascii="Times New Roman" w:hAnsi="Times New Roman" w:cs="Times New Roman"/>
          <w:b/>
          <w:i/>
          <w:sz w:val="24"/>
          <w:szCs w:val="24"/>
        </w:rPr>
      </w:pPr>
      <w:r w:rsidRPr="00D46F01">
        <w:rPr>
          <w:rFonts w:ascii="Times New Roman" w:hAnsi="Times New Roman" w:cs="Times New Roman"/>
          <w:b/>
          <w:i/>
          <w:sz w:val="24"/>
          <w:szCs w:val="24"/>
        </w:rPr>
        <w:t>Приобщение к искусству.</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Знакомить с </w:t>
      </w:r>
      <w:r w:rsidRPr="00D46F01">
        <w:rPr>
          <w:rFonts w:ascii="Times New Roman" w:hAnsi="Times New Roman" w:cs="Times New Roman"/>
          <w:b/>
          <w:sz w:val="24"/>
          <w:szCs w:val="24"/>
        </w:rPr>
        <w:t>историей и видами искусства</w:t>
      </w:r>
      <w:r w:rsidRPr="00D46F01">
        <w:rPr>
          <w:rFonts w:ascii="Times New Roman" w:hAnsi="Times New Roman" w:cs="Times New Roman"/>
          <w:sz w:val="24"/>
          <w:szCs w:val="24"/>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знания детей </w:t>
      </w:r>
      <w:r w:rsidRPr="00D46F01">
        <w:rPr>
          <w:rFonts w:ascii="Times New Roman" w:hAnsi="Times New Roman" w:cs="Times New Roman"/>
          <w:b/>
          <w:sz w:val="24"/>
          <w:szCs w:val="24"/>
        </w:rPr>
        <w:t>об основных видах изобразительного искусства</w:t>
      </w:r>
      <w:r w:rsidRPr="00D46F01">
        <w:rPr>
          <w:rFonts w:ascii="Times New Roman" w:hAnsi="Times New Roman" w:cs="Times New Roman"/>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sidR="004C1079" w:rsidRPr="00D46F01">
        <w:rPr>
          <w:rFonts w:ascii="Times New Roman" w:hAnsi="Times New Roman" w:cs="Times New Roman"/>
          <w:sz w:val="24"/>
          <w:szCs w:val="24"/>
        </w:rPr>
        <w:t>-</w:t>
      </w:r>
      <w:r w:rsidRPr="00D46F01">
        <w:rPr>
          <w:rFonts w:ascii="Times New Roman" w:hAnsi="Times New Roman" w:cs="Times New Roman"/>
          <w:sz w:val="24"/>
          <w:szCs w:val="24"/>
        </w:rPr>
        <w:t xml:space="preserve">царевич на Сером волке») и др.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Продолжать знакомить </w:t>
      </w:r>
      <w:r w:rsidRPr="00D46F01">
        <w:rPr>
          <w:rFonts w:ascii="Times New Roman" w:hAnsi="Times New Roman" w:cs="Times New Roman"/>
          <w:b/>
          <w:sz w:val="24"/>
          <w:szCs w:val="24"/>
        </w:rPr>
        <w:t>с народным декоративно-прикладным искусством</w:t>
      </w:r>
      <w:r w:rsidRPr="00D46F01">
        <w:rPr>
          <w:rFonts w:ascii="Times New Roman" w:hAnsi="Times New Roman" w:cs="Times New Roman"/>
          <w:sz w:val="24"/>
          <w:szCs w:val="24"/>
        </w:rPr>
        <w:t xml:space="preserve"> (гжельская, хохломская, жостовская, мезенская роспись), с керамическими изделиями, народными игрушками.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Продолжать знакомить </w:t>
      </w:r>
      <w:r w:rsidRPr="00D46F01">
        <w:rPr>
          <w:rFonts w:ascii="Times New Roman" w:hAnsi="Times New Roman" w:cs="Times New Roman"/>
          <w:b/>
          <w:sz w:val="24"/>
          <w:szCs w:val="24"/>
        </w:rPr>
        <w:t>с архитектурой</w:t>
      </w:r>
      <w:r w:rsidRPr="00D46F01">
        <w:rPr>
          <w:rFonts w:ascii="Times New Roman" w:hAnsi="Times New Roman" w:cs="Times New Roman"/>
          <w:sz w:val="24"/>
          <w:szCs w:val="24"/>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00735"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800735"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0E0A46" w:rsidRPr="00D46F01" w:rsidRDefault="000E0A4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r w:rsidR="00B92778" w:rsidRPr="00D46F01">
        <w:rPr>
          <w:rFonts w:ascii="Times New Roman" w:hAnsi="Times New Roman" w:cs="Times New Roman"/>
          <w:sz w:val="24"/>
          <w:szCs w:val="24"/>
        </w:rPr>
        <w:t>.</w:t>
      </w:r>
    </w:p>
    <w:p w:rsidR="00AB697A" w:rsidRPr="003B3092" w:rsidRDefault="00AB697A" w:rsidP="006F150F">
      <w:pPr>
        <w:spacing w:after="13" w:line="276" w:lineRule="auto"/>
        <w:ind w:left="-284" w:right="56" w:firstLine="851"/>
        <w:jc w:val="both"/>
        <w:rPr>
          <w:rFonts w:ascii="Times New Roman" w:hAnsi="Times New Roman" w:cs="Times New Roman"/>
          <w:b/>
          <w:sz w:val="24"/>
          <w:szCs w:val="24"/>
        </w:rPr>
      </w:pPr>
    </w:p>
    <w:p w:rsidR="00AB697A" w:rsidRPr="003B3092" w:rsidRDefault="00AB697A" w:rsidP="006F150F">
      <w:pPr>
        <w:spacing w:after="13" w:line="276" w:lineRule="auto"/>
        <w:ind w:left="-284" w:right="56" w:firstLine="851"/>
        <w:jc w:val="center"/>
        <w:rPr>
          <w:rFonts w:ascii="Times New Roman" w:hAnsi="Times New Roman" w:cs="Times New Roman"/>
          <w:b/>
          <w:sz w:val="24"/>
          <w:szCs w:val="24"/>
        </w:rPr>
      </w:pPr>
      <w:r w:rsidRPr="003B3092">
        <w:rPr>
          <w:rFonts w:ascii="Times New Roman" w:hAnsi="Times New Roman" w:cs="Times New Roman"/>
          <w:b/>
          <w:sz w:val="24"/>
          <w:szCs w:val="24"/>
        </w:rPr>
        <w:t>Изобразительная деятельность</w:t>
      </w:r>
    </w:p>
    <w:p w:rsidR="00AB697A" w:rsidRPr="003B3092" w:rsidRDefault="00AB697A" w:rsidP="006F150F">
      <w:pPr>
        <w:spacing w:after="13" w:line="276" w:lineRule="auto"/>
        <w:ind w:left="-284" w:right="56" w:firstLine="851"/>
        <w:jc w:val="both"/>
        <w:rPr>
          <w:rFonts w:ascii="Times New Roman" w:hAnsi="Times New Roman" w:cs="Times New Roman"/>
          <w:b/>
          <w:sz w:val="24"/>
          <w:szCs w:val="24"/>
        </w:rPr>
      </w:pPr>
      <w:r w:rsidRPr="003B3092">
        <w:rPr>
          <w:rFonts w:ascii="Times New Roman" w:hAnsi="Times New Roman" w:cs="Times New Roman"/>
          <w:b/>
          <w:sz w:val="24"/>
          <w:szCs w:val="24"/>
        </w:rPr>
        <w:t>Первая младшая группа (от 2 до 3 лет)</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Формировать интерес к изобразительной деятельности.</w:t>
      </w:r>
    </w:p>
    <w:p w:rsidR="00AB697A"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Постепенно расширять художественный опыт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w:t>
      </w:r>
    </w:p>
    <w:p w:rsidR="004F75B6" w:rsidRPr="00D46F01" w:rsidRDefault="00AB697A"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Обеспечить переход каждого ребенка с доизобразительного эта</w:t>
      </w:r>
      <w:r w:rsidR="004F75B6" w:rsidRPr="00D46F01">
        <w:rPr>
          <w:rFonts w:ascii="Times New Roman" w:hAnsi="Times New Roman" w:cs="Times New Roman"/>
          <w:sz w:val="24"/>
          <w:szCs w:val="24"/>
        </w:rPr>
        <w:t xml:space="preserve">па на изобразительный и создавать условия для появления </w:t>
      </w:r>
      <w:r w:rsidRPr="00D46F01">
        <w:rPr>
          <w:rFonts w:ascii="Times New Roman" w:hAnsi="Times New Roman" w:cs="Times New Roman"/>
          <w:sz w:val="24"/>
          <w:szCs w:val="24"/>
        </w:rPr>
        <w:t xml:space="preserve">осмысленного образа (с учетом </w:t>
      </w:r>
      <w:r w:rsidR="004F75B6" w:rsidRPr="00D46F01">
        <w:rPr>
          <w:rFonts w:ascii="Times New Roman" w:hAnsi="Times New Roman" w:cs="Times New Roman"/>
          <w:sz w:val="24"/>
          <w:szCs w:val="24"/>
        </w:rPr>
        <w:t>индивидуального темпа развития).</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Учить устанавливать ассоциации между реальными предметами, </w:t>
      </w:r>
      <w:r w:rsidR="00AB697A" w:rsidRPr="00D46F01">
        <w:rPr>
          <w:rFonts w:ascii="Times New Roman" w:hAnsi="Times New Roman" w:cs="Times New Roman"/>
          <w:sz w:val="24"/>
          <w:szCs w:val="24"/>
        </w:rPr>
        <w:t>явлениями</w:t>
      </w:r>
      <w:r w:rsidRPr="00D46F01">
        <w:rPr>
          <w:rFonts w:ascii="Times New Roman" w:hAnsi="Times New Roman" w:cs="Times New Roman"/>
          <w:sz w:val="24"/>
          <w:szCs w:val="24"/>
        </w:rPr>
        <w:t xml:space="preserve">, существами и их изображениями </w:t>
      </w:r>
      <w:r w:rsidR="00AB697A" w:rsidRPr="00D46F01">
        <w:rPr>
          <w:rFonts w:ascii="Times New Roman" w:hAnsi="Times New Roman" w:cs="Times New Roman"/>
          <w:sz w:val="24"/>
          <w:szCs w:val="24"/>
        </w:rPr>
        <w:t>(мячик, дорожка, цветок, бабочк</w:t>
      </w:r>
      <w:r w:rsidRPr="00D46F01">
        <w:rPr>
          <w:rFonts w:ascii="Times New Roman" w:hAnsi="Times New Roman" w:cs="Times New Roman"/>
          <w:sz w:val="24"/>
          <w:szCs w:val="24"/>
        </w:rPr>
        <w:t>а, дождик,</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лнышко), называние словом.</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Создавать условия</w:t>
      </w:r>
      <w:r w:rsidR="00AB697A" w:rsidRPr="00D46F01">
        <w:rPr>
          <w:rFonts w:ascii="Times New Roman" w:hAnsi="Times New Roman" w:cs="Times New Roman"/>
          <w:sz w:val="24"/>
          <w:szCs w:val="24"/>
        </w:rPr>
        <w:t xml:space="preserve"> для активного и самостоятельного освоения детьми базовых техник в разных видах изобразительной деятельности</w:t>
      </w:r>
      <w:r w:rsidRPr="00D46F01">
        <w:rPr>
          <w:rFonts w:ascii="Times New Roman" w:hAnsi="Times New Roman" w:cs="Times New Roman"/>
          <w:sz w:val="24"/>
          <w:szCs w:val="24"/>
        </w:rPr>
        <w:t xml:space="preserve"> (лепки, рисования, аппликации).</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Содействовать формированию обобщенных </w:t>
      </w:r>
      <w:r w:rsidR="00AB697A" w:rsidRPr="00D46F01">
        <w:rPr>
          <w:rFonts w:ascii="Times New Roman" w:hAnsi="Times New Roman" w:cs="Times New Roman"/>
          <w:sz w:val="24"/>
          <w:szCs w:val="24"/>
        </w:rPr>
        <w:t>способов создания художественных образов</w:t>
      </w:r>
      <w:r w:rsidRPr="00D46F01">
        <w:rPr>
          <w:rFonts w:ascii="Times New Roman" w:hAnsi="Times New Roman" w:cs="Times New Roman"/>
          <w:sz w:val="24"/>
          <w:szCs w:val="24"/>
        </w:rPr>
        <w:t xml:space="preserve"> и простейших композиций.</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Познакомить</w:t>
      </w:r>
      <w:r w:rsidR="00AB697A" w:rsidRPr="00D46F01">
        <w:rPr>
          <w:rFonts w:ascii="Times New Roman" w:hAnsi="Times New Roman" w:cs="Times New Roman"/>
          <w:sz w:val="24"/>
          <w:szCs w:val="24"/>
        </w:rPr>
        <w:t xml:space="preserve"> с основными изобразительно-в</w:t>
      </w:r>
      <w:r w:rsidRPr="00D46F01">
        <w:rPr>
          <w:rFonts w:ascii="Times New Roman" w:hAnsi="Times New Roman" w:cs="Times New Roman"/>
          <w:sz w:val="24"/>
          <w:szCs w:val="24"/>
        </w:rPr>
        <w:t xml:space="preserve">ыразительными средствами (цвет, </w:t>
      </w:r>
      <w:r w:rsidR="00AB697A" w:rsidRPr="00D46F01">
        <w:rPr>
          <w:rFonts w:ascii="Times New Roman" w:hAnsi="Times New Roman" w:cs="Times New Roman"/>
          <w:sz w:val="24"/>
          <w:szCs w:val="24"/>
        </w:rPr>
        <w:t>линия, пятн</w:t>
      </w:r>
      <w:r w:rsidRPr="00D46F01">
        <w:rPr>
          <w:rFonts w:ascii="Times New Roman" w:hAnsi="Times New Roman" w:cs="Times New Roman"/>
          <w:sz w:val="24"/>
          <w:szCs w:val="24"/>
        </w:rPr>
        <w:t xml:space="preserve">о, форма, ритм), доступными </w:t>
      </w:r>
      <w:r w:rsidR="00AB697A" w:rsidRPr="00D46F01">
        <w:rPr>
          <w:rFonts w:ascii="Times New Roman" w:hAnsi="Times New Roman" w:cs="Times New Roman"/>
          <w:sz w:val="24"/>
          <w:szCs w:val="24"/>
        </w:rPr>
        <w:t>для прак</w:t>
      </w:r>
      <w:r w:rsidRPr="00D46F01">
        <w:rPr>
          <w:rFonts w:ascii="Times New Roman" w:hAnsi="Times New Roman" w:cs="Times New Roman"/>
          <w:sz w:val="24"/>
          <w:szCs w:val="24"/>
        </w:rPr>
        <w:t xml:space="preserve">тического освоения в совместной </w:t>
      </w:r>
      <w:r w:rsidR="00AB697A" w:rsidRPr="00D46F01">
        <w:rPr>
          <w:rFonts w:ascii="Times New Roman" w:hAnsi="Times New Roman" w:cs="Times New Roman"/>
          <w:sz w:val="24"/>
          <w:szCs w:val="24"/>
        </w:rPr>
        <w:t>деятел</w:t>
      </w:r>
      <w:r w:rsidRPr="00D46F01">
        <w:rPr>
          <w:rFonts w:ascii="Times New Roman" w:hAnsi="Times New Roman" w:cs="Times New Roman"/>
          <w:sz w:val="24"/>
          <w:szCs w:val="24"/>
        </w:rPr>
        <w:t>ьности с педагогом и родителями.</w:t>
      </w:r>
    </w:p>
    <w:p w:rsidR="00AB697A"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w:t>
      </w:r>
      <w:r w:rsidR="00AB697A" w:rsidRPr="00D46F01">
        <w:rPr>
          <w:rFonts w:ascii="Times New Roman" w:hAnsi="Times New Roman" w:cs="Times New Roman"/>
          <w:sz w:val="24"/>
          <w:szCs w:val="24"/>
        </w:rPr>
        <w:t>оддержка активности, самостоятельности и первы</w:t>
      </w:r>
      <w:r w:rsidRPr="00D46F01">
        <w:rPr>
          <w:rFonts w:ascii="Times New Roman" w:hAnsi="Times New Roman" w:cs="Times New Roman"/>
          <w:sz w:val="24"/>
          <w:szCs w:val="24"/>
        </w:rPr>
        <w:t xml:space="preserve">х творческих проявлений детей с </w:t>
      </w:r>
      <w:r w:rsidR="00AB697A" w:rsidRPr="00D46F01">
        <w:rPr>
          <w:rFonts w:ascii="Times New Roman" w:hAnsi="Times New Roman" w:cs="Times New Roman"/>
          <w:sz w:val="24"/>
          <w:szCs w:val="24"/>
        </w:rPr>
        <w:t>учетом индивидуальных и возрастных особенностей.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w:t>
      </w:r>
      <w:r w:rsidRPr="00D46F01">
        <w:rPr>
          <w:rFonts w:ascii="Times New Roman" w:hAnsi="Times New Roman" w:cs="Times New Roman"/>
          <w:sz w:val="24"/>
          <w:szCs w:val="24"/>
        </w:rPr>
        <w:lastRenderedPageBreak/>
        <w:t>Васнецова, А. Елисеева, В. Лебедева, Е. Рачева, П. Репкина и др.) знакомит с книжной иллюстрацией как видом изобразительного искусства, доступным для восприятия детей раннего возраста.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Первая младшая группа Проектирование образовательной области «Художественно-эстетическое развитие» (изобразительная деятельность) Образовательные задачи: Содержание образовательной работы «входить в образ».</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 ), расширяет возможности воздействия на материал с помощью рук и различных приспособлений (формочки). В образовательном процессе и в свободной художественной деятельности создает ситуации, в которых дети при поддержке педагога: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 создают фигурки, состоящие из двух–трех частей, для этого соединяют части и видят целое (грибок, неваляшка, птенчик, погремушка, самолет).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Педагогам важно знать, что в лепке дети быстрее переходят с до</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изобразительного этапа на изобразительный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 xml:space="preserve">рисовании </w:t>
      </w:r>
      <w:r w:rsidRPr="00D46F01">
        <w:rPr>
          <w:rFonts w:ascii="Times New Roman" w:hAnsi="Times New Roman" w:cs="Times New Roman"/>
          <w:sz w:val="24"/>
          <w:szCs w:val="24"/>
        </w:rPr>
        <w:t>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замечают «след», оставленный на бумаге карандашом, фломастером, кистью с краской; постепенно – на основе устойчивых ассоциаций –начинают понимать, что это образ (изображение) реального предмета;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 xml:space="preserve">аппликации </w:t>
      </w:r>
      <w:r w:rsidRPr="00D46F01">
        <w:rPr>
          <w:rFonts w:ascii="Times New Roman" w:hAnsi="Times New Roman" w:cs="Times New Roman"/>
          <w:sz w:val="24"/>
          <w:szCs w:val="24"/>
        </w:rPr>
        <w:t xml:space="preserve">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F75B6" w:rsidRPr="00D46F01" w:rsidRDefault="004F75B6"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Вторая младшая группа (от 3 до 4 лет)</w:t>
      </w:r>
    </w:p>
    <w:p w:rsidR="004F75B6"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w:t>
      </w:r>
    </w:p>
    <w:p w:rsidR="004F75B6"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Обеспечить переход каждого ребенка с доизобразительного эта</w:t>
      </w:r>
      <w:r w:rsidR="004C1079" w:rsidRPr="00D46F01">
        <w:rPr>
          <w:rFonts w:ascii="Times New Roman" w:hAnsi="Times New Roman" w:cs="Times New Roman"/>
          <w:sz w:val="24"/>
          <w:szCs w:val="24"/>
        </w:rPr>
        <w:t>па на изобразительный и создать условия</w:t>
      </w:r>
      <w:r w:rsidRPr="00D46F01">
        <w:rPr>
          <w:rFonts w:ascii="Times New Roman" w:hAnsi="Times New Roman" w:cs="Times New Roman"/>
          <w:sz w:val="24"/>
          <w:szCs w:val="24"/>
        </w:rPr>
        <w:t xml:space="preserve"> для появления осмысленного образа (с учетом индивидуально</w:t>
      </w:r>
      <w:r w:rsidR="004C1079" w:rsidRPr="00D46F01">
        <w:rPr>
          <w:rFonts w:ascii="Times New Roman" w:hAnsi="Times New Roman" w:cs="Times New Roman"/>
          <w:sz w:val="24"/>
          <w:szCs w:val="24"/>
        </w:rPr>
        <w:t>го темпа развития); установления</w:t>
      </w:r>
      <w:r w:rsidRPr="00D46F01">
        <w:rPr>
          <w:rFonts w:ascii="Times New Roman" w:hAnsi="Times New Roman" w:cs="Times New Roman"/>
          <w:sz w:val="24"/>
          <w:szCs w:val="24"/>
        </w:rPr>
        <w:t xml:space="preserve"> ассоциаций между реальными предметами, явлениями, существами и их изображениями (мячик, дорожка, цветок, бабочка, дождик, солнышко), называние словом.</w:t>
      </w:r>
    </w:p>
    <w:p w:rsidR="004C1079" w:rsidRPr="00D46F01" w:rsidRDefault="004F75B6"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Ф</w:t>
      </w:r>
      <w:r w:rsidR="004C1079" w:rsidRPr="00D46F01">
        <w:rPr>
          <w:rFonts w:ascii="Times New Roman" w:hAnsi="Times New Roman" w:cs="Times New Roman"/>
          <w:sz w:val="24"/>
          <w:szCs w:val="24"/>
        </w:rPr>
        <w:t>ормировать устойчивый интерес</w:t>
      </w:r>
      <w:r w:rsidRPr="00D46F01">
        <w:rPr>
          <w:rFonts w:ascii="Times New Roman" w:hAnsi="Times New Roman" w:cs="Times New Roman"/>
          <w:sz w:val="24"/>
          <w:szCs w:val="24"/>
        </w:rPr>
        <w:t xml:space="preserve"> к изобрази</w:t>
      </w:r>
      <w:r w:rsidR="004C1079" w:rsidRPr="00D46F01">
        <w:rPr>
          <w:rFonts w:ascii="Times New Roman" w:hAnsi="Times New Roman" w:cs="Times New Roman"/>
          <w:sz w:val="24"/>
          <w:szCs w:val="24"/>
        </w:rPr>
        <w:t>тельной деятельности:</w:t>
      </w:r>
    </w:p>
    <w:p w:rsidR="004C1079" w:rsidRPr="00D46F01" w:rsidRDefault="004C1079" w:rsidP="006F150F">
      <w:pPr>
        <w:pStyle w:val="a4"/>
        <w:numPr>
          <w:ilvl w:val="0"/>
          <w:numId w:val="6"/>
        </w:num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расширять художественный опыт</w:t>
      </w:r>
      <w:r w:rsidR="004F75B6" w:rsidRPr="00D46F01">
        <w:rPr>
          <w:rFonts w:ascii="Times New Roman" w:hAnsi="Times New Roman" w:cs="Times New Roman"/>
          <w:sz w:val="24"/>
          <w:szCs w:val="24"/>
        </w:rPr>
        <w:t xml:space="preserve">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создать условия</w:t>
      </w:r>
      <w:r w:rsidR="004F75B6" w:rsidRPr="00D46F01">
        <w:rPr>
          <w:rFonts w:ascii="Times New Roman" w:hAnsi="Times New Roman" w:cs="Times New Roman"/>
          <w:sz w:val="24"/>
          <w:szCs w:val="24"/>
        </w:rPr>
        <w:t xml:space="preserve"> для творческого освоения детьми художественных техник разных видов изобразительной деятельности (лепки, рисования, ап</w:t>
      </w:r>
      <w:r w:rsidRPr="00D46F01">
        <w:rPr>
          <w:rFonts w:ascii="Times New Roman" w:hAnsi="Times New Roman" w:cs="Times New Roman"/>
          <w:sz w:val="24"/>
          <w:szCs w:val="24"/>
        </w:rPr>
        <w:t>пликации); содействовать</w:t>
      </w:r>
      <w:r w:rsidR="004F75B6" w:rsidRPr="00D46F01">
        <w:rPr>
          <w:rFonts w:ascii="Times New Roman" w:hAnsi="Times New Roman" w:cs="Times New Roman"/>
          <w:sz w:val="24"/>
          <w:szCs w:val="24"/>
        </w:rPr>
        <w:t xml:space="preserve"> формированию обобщенных способов создания художественных образов и простейших композиций;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знакомить</w:t>
      </w:r>
      <w:r w:rsidR="004F75B6" w:rsidRPr="00D46F01">
        <w:rPr>
          <w:rFonts w:ascii="Times New Roman" w:hAnsi="Times New Roman" w:cs="Times New Roman"/>
          <w:sz w:val="24"/>
          <w:szCs w:val="24"/>
        </w:rPr>
        <w:t xml:space="preserve"> с доступными изобразительно-выразительными средствами (цвет, линия, пятно, форма, ритм) в разных видах изобразительной, конструктивной и декоративно</w:t>
      </w:r>
      <w:r w:rsidRPr="00D46F01">
        <w:rPr>
          <w:rFonts w:ascii="Times New Roman" w:hAnsi="Times New Roman" w:cs="Times New Roman"/>
          <w:sz w:val="24"/>
          <w:szCs w:val="24"/>
        </w:rPr>
        <w:t>-</w:t>
      </w:r>
      <w:r w:rsidR="004F75B6" w:rsidRPr="00D46F01">
        <w:rPr>
          <w:rFonts w:ascii="Times New Roman" w:hAnsi="Times New Roman" w:cs="Times New Roman"/>
          <w:sz w:val="24"/>
          <w:szCs w:val="24"/>
        </w:rPr>
        <w:t>оформительской деятельности;</w:t>
      </w:r>
    </w:p>
    <w:p w:rsidR="004F75B6"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поддерживать творческие проявления</w:t>
      </w:r>
      <w:r w:rsidR="004F75B6" w:rsidRPr="00D46F01">
        <w:rPr>
          <w:rFonts w:ascii="Times New Roman" w:hAnsi="Times New Roman" w:cs="Times New Roman"/>
          <w:sz w:val="24"/>
          <w:szCs w:val="24"/>
        </w:rPr>
        <w:t xml:space="preserve"> детей с учетом возрастных, гендерных, индивидуальных особенностей.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знакомит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Вторая младшая группа Проектирование образовательной области «Художественно-эстетическое развитие» (изобразительная деятельность)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b/>
          <w:sz w:val="24"/>
          <w:szCs w:val="24"/>
        </w:rPr>
        <w:t>Основа методики обучения детей</w:t>
      </w:r>
      <w:r w:rsidRPr="00D46F01">
        <w:rPr>
          <w:rFonts w:ascii="Times New Roman" w:hAnsi="Times New Roman" w:cs="Times New Roman"/>
          <w:sz w:val="24"/>
          <w:szCs w:val="24"/>
        </w:rPr>
        <w:t xml:space="preserve"> изобразительной деятельности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w:t>
      </w:r>
      <w:r w:rsidRPr="00D46F01">
        <w:rPr>
          <w:rFonts w:ascii="Times New Roman" w:hAnsi="Times New Roman" w:cs="Times New Roman"/>
          <w:sz w:val="24"/>
          <w:szCs w:val="24"/>
        </w:rPr>
        <w:lastRenderedPageBreak/>
        <w:t>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осмысленно воспринимают обобщенную форму предметов (шар, куб, цилиндр, диск), используя образные названия (шарик, кубик, валик или столбик, лепешка), выделяют их яркие и наиболее характерные признаки;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отображают свои представления и впечатления об окружающем мире доступными графическими, живописными, декоративными средствами;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самостоятельно используют уже освоенные изобразительно-выразительные средства, стремятся к созданию сюжета (птички в  гнездышке, цыплята на лугу);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в самостоятельной художественной деятельности проявляют устойчивый интерес к рассматриванию иллюстраций, рисованию и раскрашиванию.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обратиться к наиболее способным детям с просьбой показать способ другим детям. Тем детям, которые затрудняются в освоении нового материала, педагог оказывает индивидуальную помощь.</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Средняя группа (от 4 до 5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w:t>
      </w:r>
      <w:r w:rsidRPr="00D46F01">
        <w:rPr>
          <w:rFonts w:ascii="Times New Roman" w:hAnsi="Times New Roman" w:cs="Times New Roman"/>
          <w:sz w:val="24"/>
          <w:szCs w:val="24"/>
        </w:rPr>
        <w:lastRenderedPageBreak/>
        <w:t>народного и декоративно-прикладного искусства; формировать первое представление о дизайне; знакомить с «языком искусства» на доступном уровне: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расширять тематику детских работ (природа, бытовая культура, человек, сказочные и поэтические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расширять художественный опыт детей; содействовать развитию «умной моторики» и дальнейшему освоению базовых техник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w:t>
      </w:r>
    </w:p>
    <w:p w:rsidR="00B92778"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создавать оптимальные условия для развития уникальной личности ребенка, ее свободного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lastRenderedPageBreak/>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увлеченно экспериментируют с пластическим материалом, расширяя опыт его преобразования и создания различных фигурок и композиций;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заинтересованно и целенаправленно обследуют предмет (зрительно и тактильно), выделяют обоб</w:t>
      </w:r>
      <w:r w:rsidR="00E91810">
        <w:rPr>
          <w:rFonts w:ascii="Times New Roman" w:hAnsi="Times New Roman" w:cs="Times New Roman"/>
          <w:sz w:val="24"/>
          <w:szCs w:val="24"/>
        </w:rPr>
        <w:t>щенную форму (шар, куб, цилиндр</w:t>
      </w:r>
      <w:r w:rsidR="00E91810" w:rsidRPr="00D46F01">
        <w:rPr>
          <w:rFonts w:ascii="Times New Roman" w:hAnsi="Times New Roman" w:cs="Times New Roman"/>
          <w:sz w:val="24"/>
          <w:szCs w:val="24"/>
        </w:rPr>
        <w:t xml:space="preserve"> </w:t>
      </w:r>
      <w:r w:rsidRPr="00D46F01">
        <w:rPr>
          <w:rFonts w:ascii="Times New Roman" w:hAnsi="Times New Roman" w:cs="Times New Roman"/>
          <w:sz w:val="24"/>
          <w:szCs w:val="24"/>
        </w:rPr>
        <w:t>, диск, пластина) и выбирают рациональный способ формообразования;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примазывание, защипывание, прищипывание); самостоятельно используют стеку и различные штампики для передачи характерных признаков создаваемого образа; изобретают свои способы лепки;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штампики в технике «принт»);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уверенность,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уверенно и свободно используют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 и композиции,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различные композиции: предметные (пирамидка, яблоко, домик), сюжетные (кораблики на реке, рыбки в аквариуме), абстрактные (осеннее настроение, </w:t>
      </w:r>
      <w:r w:rsidRPr="00D46F01">
        <w:rPr>
          <w:rFonts w:ascii="Times New Roman" w:hAnsi="Times New Roman" w:cs="Times New Roman"/>
          <w:sz w:val="24"/>
          <w:szCs w:val="24"/>
        </w:rPr>
        <w:lastRenderedPageBreak/>
        <w:t xml:space="preserve">радость), декоративные (полосатый коврик, ваза с цветами) из готовых и/или самостоятельно созданных форм (полосок, кругов, квадратов, треугольников, трапеций, рваных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ситуациях как в детском саду, так и в семьях детей.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Наиболее часто используются игрушки (неваляшка, пирамидка, игрушечный домик из кубиков), зайчик, мишка, кукла (деревянные, пластиковые, меховые). 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Старшая группа (от 5 до 6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w:t>
      </w:r>
      <w:r w:rsidRPr="00D46F01">
        <w:rPr>
          <w:rFonts w:ascii="Times New Roman" w:hAnsi="Times New Roman" w:cs="Times New Roman"/>
          <w:sz w:val="24"/>
          <w:szCs w:val="24"/>
        </w:rPr>
        <w:lastRenderedPageBreak/>
        <w:t>детском саду, о бытовых, общественных и природных явлениях с пониманием различных взаимосвязей и причин событий как ключевой идеи сюжета.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воплощению в самобытной художественной форме своих личных представлений, переживаний, чувств, отношений.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Содействовать формированию эстетического отношения к окружающему миру и «Я»-концепии; создавать оптимальные условия для развития целостной личности ребенка и ее свободного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осмысленно и точно передают форму изображаемых объектов (бытовых предметов, игрушек, животных, людей, сказочных героев, транспортных средств, зданий, </w:t>
      </w:r>
      <w:r w:rsidRPr="00D46F01">
        <w:rPr>
          <w:rFonts w:ascii="Times New Roman" w:hAnsi="Times New Roman" w:cs="Times New Roman"/>
          <w:sz w:val="24"/>
          <w:szCs w:val="24"/>
        </w:rPr>
        <w:lastRenderedPageBreak/>
        <w:t xml:space="preserve">растений), их характерные признаки, пропорции и взаимное размещение частей, движение отдельных персонажей и взаимодействия в сюжете;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продолжают осваивать и творчески комбинировать различные способы лепки: скульптурный, конструктивный, комбинированный, рельефный, каркасный, модульный и др.;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творчески выполняли плоскостную и рельефную аппликацию из различных материалов (бумага, ткань, осенние листья, цветочные лепестки, соломка);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активно и с интересом осваивали новые способы вырезания: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свободно создавали орнаментальные аппликации (панно, фризы, коллажи) в сотворчестве с педагогом, родителями и другими детьми.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w:t>
      </w:r>
      <w:r w:rsidRPr="00D46F01">
        <w:rPr>
          <w:rFonts w:ascii="Times New Roman" w:hAnsi="Times New Roman" w:cs="Times New Roman"/>
          <w:sz w:val="24"/>
          <w:szCs w:val="24"/>
        </w:rPr>
        <w:lastRenderedPageBreak/>
        <w:t>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т.ч. конструирования, дизайна, театра.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w:t>
      </w:r>
    </w:p>
    <w:p w:rsidR="004C1079" w:rsidRPr="00D46F01" w:rsidRDefault="004C1079" w:rsidP="006F150F">
      <w:pPr>
        <w:spacing w:after="13" w:line="276" w:lineRule="auto"/>
        <w:ind w:left="-284" w:right="56" w:firstLine="851"/>
        <w:jc w:val="both"/>
        <w:rPr>
          <w:rFonts w:ascii="Times New Roman" w:hAnsi="Times New Roman" w:cs="Times New Roman"/>
          <w:b/>
          <w:sz w:val="24"/>
          <w:szCs w:val="24"/>
        </w:rPr>
      </w:pPr>
      <w:r w:rsidRPr="00D46F01">
        <w:rPr>
          <w:rFonts w:ascii="Times New Roman" w:hAnsi="Times New Roman" w:cs="Times New Roman"/>
          <w:b/>
          <w:sz w:val="24"/>
          <w:szCs w:val="24"/>
        </w:rPr>
        <w:t>Подготовительная к школе группа (от 6 до 7 лет)</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многогранного проявления в художественном творчестве.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освоению «языка искусства » для более свободного «общения» с художником, народным мастером, художником-конструктором, дизайнером; воспитывать культуру «зрителя».</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lastRenderedPageBreak/>
        <w:t>рисование, лепка</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конструирование, лепка</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w:t>
      </w:r>
      <w:r w:rsidR="00E91810">
        <w:rPr>
          <w:rFonts w:ascii="Times New Roman" w:hAnsi="Times New Roman" w:cs="Times New Roman"/>
          <w:sz w:val="24"/>
          <w:szCs w:val="24"/>
        </w:rPr>
        <w:t xml:space="preserve"> </w:t>
      </w:r>
      <w:r w:rsidRPr="00D46F01">
        <w:rPr>
          <w:rFonts w:ascii="Times New Roman" w:hAnsi="Times New Roman" w:cs="Times New Roman"/>
          <w:sz w:val="24"/>
          <w:szCs w:val="24"/>
        </w:rPr>
        <w:t>декоративное рисование) и различные художественные техники.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творческое воображение.</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Создавать условия для свободного экспериментирования с художественными материалами, инструментами, изобразительно-выразительными средствами;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 относятся те или иные произведения, обсуждает их содержание; поощряет индивидуальные оценки детьми этих произведений.</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w:t>
      </w:r>
      <w:r w:rsidRPr="00D46F01">
        <w:rPr>
          <w:rFonts w:ascii="Times New Roman" w:hAnsi="Times New Roman" w:cs="Times New Roman"/>
          <w:sz w:val="24"/>
          <w:szCs w:val="24"/>
        </w:rPr>
        <w:lastRenderedPageBreak/>
        <w:t xml:space="preserve">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лепке</w:t>
      </w:r>
      <w:r w:rsidRPr="00D46F01">
        <w:rPr>
          <w:rFonts w:ascii="Times New Roman" w:hAnsi="Times New Roman" w:cs="Times New Roman"/>
          <w:sz w:val="24"/>
          <w:szCs w:val="24"/>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В </w:t>
      </w:r>
      <w:r w:rsidRPr="00D46F01">
        <w:rPr>
          <w:rFonts w:ascii="Times New Roman" w:hAnsi="Times New Roman" w:cs="Times New Roman"/>
          <w:b/>
          <w:sz w:val="24"/>
          <w:szCs w:val="24"/>
        </w:rPr>
        <w:t>рисовании</w:t>
      </w:r>
      <w:r w:rsidRPr="00D46F01">
        <w:rPr>
          <w:rFonts w:ascii="Times New Roman" w:hAnsi="Times New Roman" w:cs="Times New Roman"/>
          <w:sz w:val="24"/>
          <w:szCs w:val="24"/>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мотвированно,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темп, амплитуду и силу нажима;</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В </w:t>
      </w:r>
      <w:r w:rsidRPr="00D46F01">
        <w:rPr>
          <w:rFonts w:ascii="Times New Roman" w:hAnsi="Times New Roman" w:cs="Times New Roman"/>
          <w:b/>
          <w:sz w:val="24"/>
          <w:szCs w:val="24"/>
        </w:rPr>
        <w:t>аппликации</w:t>
      </w:r>
      <w:r w:rsidRPr="00D46F01">
        <w:rPr>
          <w:rFonts w:ascii="Times New Roman" w:hAnsi="Times New Roman" w:cs="Times New Roman"/>
          <w:sz w:val="24"/>
          <w:szCs w:val="24"/>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фиранка, штора, одежда для кукол, маски и декорации для театральных постановок);</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 xml:space="preserve"> • свободно комбинируют освоенные способы, сочетают технику аппликации с различными приемами декоративного рисования, художественного конструирования, </w:t>
      </w:r>
      <w:r w:rsidRPr="00D46F01">
        <w:rPr>
          <w:rFonts w:ascii="Times New Roman" w:hAnsi="Times New Roman" w:cs="Times New Roman"/>
          <w:sz w:val="24"/>
          <w:szCs w:val="24"/>
        </w:rPr>
        <w:lastRenderedPageBreak/>
        <w:t xml:space="preserve">детского дизайна. Все созданные детьми изделия широко используются для обогащения игровой и предметно-пространственной среды детского сада. </w:t>
      </w:r>
    </w:p>
    <w:p w:rsidR="004C1079" w:rsidRPr="00D46F01" w:rsidRDefault="004C1079" w:rsidP="006F150F">
      <w:pPr>
        <w:spacing w:after="13" w:line="276" w:lineRule="auto"/>
        <w:ind w:left="-284" w:right="56" w:firstLine="851"/>
        <w:jc w:val="both"/>
        <w:rPr>
          <w:rFonts w:ascii="Times New Roman" w:hAnsi="Times New Roman" w:cs="Times New Roman"/>
          <w:sz w:val="24"/>
          <w:szCs w:val="24"/>
        </w:rPr>
      </w:pPr>
      <w:r w:rsidRPr="00D46F01">
        <w:rPr>
          <w:rFonts w:ascii="Times New Roman" w:hAnsi="Times New Roman" w:cs="Times New Roman"/>
          <w:sz w:val="24"/>
          <w:szCs w:val="24"/>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p>
    <w:p w:rsidR="00B92778" w:rsidRPr="006F150F" w:rsidRDefault="00B92778"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Музыкально-художественная деятельность</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звуки по высоте (высокое и низкое звучание колокольчика, фортепьяно, металлофона).</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Пение.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Музыкально-ритмические движения</w:t>
      </w:r>
      <w:r w:rsidRPr="006F150F">
        <w:rPr>
          <w:rFonts w:ascii="Times New Roman" w:hAnsi="Times New Roman" w:cs="Times New Roman"/>
          <w:sz w:val="24"/>
          <w:szCs w:val="24"/>
        </w:rPr>
        <w:t>.</w:t>
      </w:r>
    </w:p>
    <w:p w:rsidR="00025FA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способность различать звуки по  высоте в  пределах октавы — септимы, замечать изменение в силе звучания мелодии (громко, тихо).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Песенное творчество.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образовательная деятельность с детьми 3–4 лет движений (ходьба и бег).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маршировать вместе со всеми и индивидуально, бегать легко, в умеренном и быстром темпе под музыку.</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Развитие танцевально-игрового творчества</w:t>
      </w:r>
      <w:r w:rsidRPr="006F150F">
        <w:rPr>
          <w:rFonts w:ascii="Times New Roman" w:hAnsi="Times New Roman" w:cs="Times New Roman"/>
          <w:sz w:val="24"/>
          <w:szCs w:val="24"/>
        </w:rPr>
        <w:t xml:space="preserve">.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Игра на детских музыкальных инструментах</w:t>
      </w:r>
      <w:r w:rsidRPr="006F150F">
        <w:rPr>
          <w:rFonts w:ascii="Times New Roman" w:hAnsi="Times New Roman" w:cs="Times New Roman"/>
          <w:sz w:val="24"/>
          <w:szCs w:val="24"/>
        </w:rPr>
        <w:t>.</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Слушание.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Музыкально-ритмические движения.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двухи трехчастной формой музыки.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навыков хореографической техники, основ культуры движений;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нравственно-волевых качеств личности: настойчивости в достижении результата, выдержки, выносливости, умение контролировать свои движения, действовать в коллективе;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Повышение стойкого интереса и потребности к занятиям хореографией;</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Формирование красивой осанки, правильной походки;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Совершенствование чувства ритма, музыкальности;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Воспитание эстетического вкуса, любви к искусству, культуры поведения во время занятий, культурно-досуговой и концертной деятельности.</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Развитие танцевально-игрового творчества.</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Игра на  детских музыкальных инструментах.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интерес и любовь к музыке, музыкальную отзывчивость на нее.</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92778" w:rsidRPr="006F150F" w:rsidRDefault="00B92778"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Слушание.</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различать жанры музыкальных произведений (марш, танец, песня). </w:t>
      </w:r>
    </w:p>
    <w:p w:rsidR="0002406E"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92778" w:rsidRPr="006F150F" w:rsidRDefault="00B92778"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Пение.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песенный музыкальный вкус.</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Песенное творчество</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импровизировать мелодию на  заданный текст.</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Музыкально-ритмические движения.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с русским хороводом, пляской, а также с танцами других народов.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Умение оперировать музыкальными представлениями;</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Продолжать формировать умение сочетать пантомиму, танец, пластику;</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Учить отражать в танцевальных импровизациях изменения в музыкальном образе;</w:t>
      </w:r>
    </w:p>
    <w:p w:rsidR="0032537C" w:rsidRPr="006F150F" w:rsidRDefault="0032537C" w:rsidP="006F150F">
      <w:pPr>
        <w:spacing w:after="13" w:line="276" w:lineRule="auto"/>
        <w:ind w:left="-284" w:right="56" w:firstLine="851"/>
        <w:jc w:val="both"/>
        <w:rPr>
          <w:rFonts w:ascii="Times New Roman" w:hAnsi="Times New Roman" w:cs="Times New Roman"/>
          <w:i/>
          <w:sz w:val="24"/>
          <w:szCs w:val="24"/>
        </w:rPr>
      </w:pPr>
      <w:r w:rsidRPr="006F150F">
        <w:rPr>
          <w:rFonts w:ascii="Times New Roman" w:hAnsi="Times New Roman" w:cs="Times New Roman"/>
          <w:i/>
          <w:sz w:val="24"/>
          <w:szCs w:val="24"/>
        </w:rPr>
        <w:t>Вводить элементы балетного и современного массового танца.</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Побуждать к инсценированию содержания песен, хороводов.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творчество детей, побуждать их к активным самостоятельным действиям.</w:t>
      </w: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EE4126" w:rsidP="00EE4126">
      <w:pPr>
        <w:spacing w:after="13" w:line="276" w:lineRule="auto"/>
        <w:ind w:right="56"/>
        <w:jc w:val="both"/>
        <w:rPr>
          <w:rFonts w:ascii="Times New Roman" w:hAnsi="Times New Roman" w:cs="Times New Roman"/>
          <w:b/>
          <w:sz w:val="24"/>
          <w:szCs w:val="24"/>
        </w:rPr>
      </w:pPr>
    </w:p>
    <w:p w:rsidR="00EE4126" w:rsidRDefault="0002406E" w:rsidP="00EE4126">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Подготовительная  к школе группа (от 6 до 7 лет)</w:t>
      </w:r>
    </w:p>
    <w:p w:rsidR="0002406E" w:rsidRPr="00EE4126" w:rsidRDefault="0002406E" w:rsidP="00EE4126">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игре на детских музыкальных инструментах.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Слушание.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мелодией Государственного гимна Российской Федерации.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певческий голос и вокально-слуховую координацию.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Закреплять умение петь самостоятельно, индивидуально и  коллективно, с музыкальным сопровождением и без него.</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Песенное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Музыкально-ритмические движения.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национальными плясками (русские, белорусские, украинские и т.д.).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Развитие способности к выразительному, одухотворенному исполнению</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движений умение импровизировать под незнакомую музыку, формирование адекватной оценки и самооценки.</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Развивать мышечную силу, гибкость, выносливость, скоростно-силовые и координационные способности;</w:t>
      </w:r>
    </w:p>
    <w:p w:rsidR="0032537C" w:rsidRPr="003B3092" w:rsidRDefault="0032537C" w:rsidP="006F150F">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Содействовать развитию чувства ритма, музыкального слуха, памяти, внимания, умения согласовывать движения с музыкой;</w:t>
      </w:r>
    </w:p>
    <w:p w:rsidR="00EE4126" w:rsidRPr="003B3092" w:rsidRDefault="0032537C" w:rsidP="00291CB9">
      <w:pPr>
        <w:spacing w:after="13" w:line="276" w:lineRule="auto"/>
        <w:ind w:left="-284" w:right="56" w:firstLine="851"/>
        <w:jc w:val="both"/>
        <w:rPr>
          <w:rFonts w:ascii="Times New Roman" w:hAnsi="Times New Roman" w:cs="Times New Roman"/>
          <w:sz w:val="24"/>
          <w:szCs w:val="24"/>
        </w:rPr>
      </w:pPr>
      <w:r w:rsidRPr="003B3092">
        <w:rPr>
          <w:rFonts w:ascii="Times New Roman" w:hAnsi="Times New Roman" w:cs="Times New Roman"/>
          <w:sz w:val="24"/>
          <w:szCs w:val="24"/>
        </w:rPr>
        <w:t>Формировать навыки самостоятельного</w:t>
      </w:r>
      <w:r w:rsidR="00291CB9" w:rsidRPr="003B3092">
        <w:rPr>
          <w:rFonts w:ascii="Times New Roman" w:hAnsi="Times New Roman" w:cs="Times New Roman"/>
          <w:sz w:val="24"/>
          <w:szCs w:val="24"/>
        </w:rPr>
        <w:t xml:space="preserve"> выражения движений под музыку.</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Музыкально-игровое и танцевальное творчество.</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Игра на  детских музыкальных инструментах</w:t>
      </w:r>
      <w:r w:rsidRPr="006F150F">
        <w:rPr>
          <w:rFonts w:ascii="Times New Roman" w:hAnsi="Times New Roman" w:cs="Times New Roman"/>
          <w:sz w:val="24"/>
          <w:szCs w:val="24"/>
        </w:rPr>
        <w:t xml:space="preserve">.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428B1" w:rsidRPr="005D674C" w:rsidRDefault="00F428B1" w:rsidP="006F150F">
      <w:pPr>
        <w:spacing w:after="13" w:line="276" w:lineRule="auto"/>
        <w:ind w:left="-284" w:right="56" w:firstLine="851"/>
        <w:jc w:val="both"/>
        <w:rPr>
          <w:rFonts w:ascii="Times New Roman" w:hAnsi="Times New Roman" w:cs="Times New Roman"/>
          <w:sz w:val="24"/>
          <w:szCs w:val="24"/>
        </w:rPr>
      </w:pPr>
      <w:r w:rsidRPr="005D674C">
        <w:rPr>
          <w:rFonts w:ascii="Times New Roman" w:hAnsi="Times New Roman" w:cs="Times New Roman"/>
          <w:sz w:val="24"/>
          <w:szCs w:val="24"/>
        </w:rPr>
        <w:t xml:space="preserve">-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rsidR="00F428B1" w:rsidRPr="005D674C" w:rsidRDefault="00A56D5C" w:rsidP="006F150F">
      <w:pPr>
        <w:spacing w:after="13" w:line="276" w:lineRule="auto"/>
        <w:ind w:left="-284" w:right="56" w:firstLine="851"/>
        <w:jc w:val="both"/>
        <w:rPr>
          <w:rFonts w:ascii="Times New Roman" w:hAnsi="Times New Roman" w:cs="Times New Roman"/>
          <w:sz w:val="24"/>
          <w:szCs w:val="24"/>
        </w:rPr>
      </w:pPr>
      <w:r w:rsidRPr="005D674C">
        <w:rPr>
          <w:rFonts w:ascii="Times New Roman" w:hAnsi="Times New Roman" w:cs="Times New Roman"/>
          <w:sz w:val="24"/>
          <w:szCs w:val="24"/>
        </w:rPr>
        <w:t xml:space="preserve">- </w:t>
      </w:r>
      <w:r w:rsidR="00F428B1" w:rsidRPr="005D674C">
        <w:rPr>
          <w:rFonts w:ascii="Times New Roman" w:hAnsi="Times New Roman" w:cs="Times New Roman"/>
          <w:sz w:val="24"/>
          <w:szCs w:val="24"/>
        </w:rPr>
        <w:t xml:space="preserve"> 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p>
    <w:p w:rsidR="0002406E" w:rsidRPr="006F150F" w:rsidRDefault="000240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2.2.5. Физическое развитие</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цели и задачи</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w:t>
      </w:r>
    </w:p>
    <w:p w:rsidR="0002406E" w:rsidRPr="006F150F" w:rsidRDefault="000240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Физическая культура. </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37AF0"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2406E" w:rsidRPr="006F150F" w:rsidRDefault="000240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2406E" w:rsidRPr="006F150F" w:rsidRDefault="00F37AF0"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Формы и приемы организации образовательного процесса по образовательной области «Физическое развитие»</w:t>
      </w:r>
    </w:p>
    <w:tbl>
      <w:tblPr>
        <w:tblStyle w:val="a5"/>
        <w:tblW w:w="0" w:type="auto"/>
        <w:tblInd w:w="-284" w:type="dxa"/>
        <w:tblLook w:val="04A0"/>
      </w:tblPr>
      <w:tblGrid>
        <w:gridCol w:w="2341"/>
        <w:gridCol w:w="2719"/>
        <w:gridCol w:w="2198"/>
        <w:gridCol w:w="2337"/>
      </w:tblGrid>
      <w:tr w:rsidR="00F37AF0" w:rsidRPr="006F150F" w:rsidTr="00F37AF0">
        <w:tc>
          <w:tcPr>
            <w:tcW w:w="5060" w:type="dxa"/>
            <w:gridSpan w:val="2"/>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Совместная образовательная деятельность детей и педагогов</w:t>
            </w:r>
          </w:p>
        </w:tc>
        <w:tc>
          <w:tcPr>
            <w:tcW w:w="2198"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Самостоятельная деятельность детей</w:t>
            </w:r>
          </w:p>
        </w:tc>
        <w:tc>
          <w:tcPr>
            <w:tcW w:w="2337" w:type="dxa"/>
            <w:vMerge w:val="restart"/>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Образовательная деятельность в семье </w:t>
            </w: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Организованная образовательная деятельность</w:t>
            </w:r>
          </w:p>
        </w:tc>
        <w:tc>
          <w:tcPr>
            <w:tcW w:w="2719" w:type="dxa"/>
          </w:tcPr>
          <w:p w:rsidR="00F37AF0" w:rsidRPr="006F150F" w:rsidRDefault="00F37AF0"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Образовательная деятельность в режимных моментах</w:t>
            </w:r>
          </w:p>
        </w:tc>
        <w:tc>
          <w:tcPr>
            <w:tcW w:w="2198"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c>
          <w:tcPr>
            <w:tcW w:w="2337" w:type="dxa"/>
            <w:vMerge/>
          </w:tcPr>
          <w:p w:rsidR="00F37AF0" w:rsidRPr="006F150F" w:rsidRDefault="00F37AF0" w:rsidP="006F150F">
            <w:pPr>
              <w:spacing w:after="13" w:line="276" w:lineRule="auto"/>
              <w:ind w:right="56"/>
              <w:jc w:val="both"/>
              <w:rPr>
                <w:rFonts w:ascii="Times New Roman" w:hAnsi="Times New Roman" w:cs="Times New Roman"/>
                <w:sz w:val="24"/>
                <w:szCs w:val="24"/>
              </w:rPr>
            </w:pPr>
          </w:p>
        </w:tc>
      </w:tr>
      <w:tr w:rsidR="00F37AF0" w:rsidRPr="006F150F" w:rsidTr="00F37AF0">
        <w:tc>
          <w:tcPr>
            <w:tcW w:w="2341"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Сюжетно-игровые; - Тематические;</w:t>
            </w:r>
          </w:p>
          <w:p w:rsidR="00F37AF0" w:rsidRPr="006F150F" w:rsidRDefault="00F37AF0" w:rsidP="00D46F01">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Классические (на улице, походы, общеразвивающие упражнения с предметами, без предметов, сюжетные, игры с элементами спорта), развлечения.</w:t>
            </w:r>
          </w:p>
        </w:tc>
        <w:tc>
          <w:tcPr>
            <w:tcW w:w="2719"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Индивидуальная работа с детьми. Игровые упражнения. Игровые ситуации, утренняя гимнастика:</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классическая;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игровая; </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полоса препятствий;</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музыкально-ритмическая;</w:t>
            </w:r>
          </w:p>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 - имитационные движения. Физкультминутки. Динамические паузы. Подвижные игры. Игровые упражнения. Проблемные ситуации. Имитационные движения. Спортивные праздники. Гимнастика после дневного сна: оздоровительная; коррекционная. Объяснение. Показ.</w:t>
            </w:r>
          </w:p>
        </w:tc>
        <w:tc>
          <w:tcPr>
            <w:tcW w:w="2198" w:type="dxa"/>
          </w:tcPr>
          <w:p w:rsidR="00F37AF0" w:rsidRPr="006F150F" w:rsidRDefault="00F37AF0"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Подвижные игры. Игровые упражнения. Имитационные движения. Сюжетно-ролевые игры</w:t>
            </w:r>
          </w:p>
        </w:tc>
        <w:tc>
          <w:tcPr>
            <w:tcW w:w="2337" w:type="dxa"/>
          </w:tcPr>
          <w:p w:rsidR="00F37AF0" w:rsidRPr="006F150F" w:rsidRDefault="00F37AF0" w:rsidP="00D46F01">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Беседа. Совместные игры. Походы. Занятия в спортивных секциях. </w:t>
            </w:r>
          </w:p>
        </w:tc>
      </w:tr>
    </w:tbl>
    <w:p w:rsidR="00EE4126" w:rsidRDefault="00EE4126" w:rsidP="006F150F">
      <w:pPr>
        <w:spacing w:after="13" w:line="276" w:lineRule="auto"/>
        <w:ind w:left="-284" w:right="56" w:firstLine="851"/>
        <w:jc w:val="both"/>
        <w:rPr>
          <w:rFonts w:ascii="Times New Roman" w:hAnsi="Times New Roman" w:cs="Times New Roman"/>
          <w:b/>
          <w:sz w:val="24"/>
          <w:szCs w:val="24"/>
        </w:rPr>
      </w:pP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Содержание психолого-педагогической работы</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Первая младшая группа (от 2 до 3 лет)</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Физкультурно-оздоровительная работа.</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интерес и желание участвовать в подвижных играх и физических упражнениях на прогулке.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проведении закаливающих мероприятий осуществлять дифференцированный подход к детям с учетом состояния их здоровья. </w:t>
      </w:r>
    </w:p>
    <w:p w:rsidR="0002406E"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F37AF0" w:rsidRPr="006F150F" w:rsidRDefault="00F37AF0"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B15BE2"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F37AF0" w:rsidRPr="006F150F" w:rsidRDefault="00F37AF0"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держать ложку в правой руке.</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умение сохранять устойчивое положение тела, правильную осанку.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ползать, лазать, разнообразно действовать с мячом (брать, держать, переносить, класть, бросать, катать).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Вторая младшая группа (от 3 до 4 лет)</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Формирование начальных представлений о здоровом образе жизни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Формировать умение сообщать о своем самочувствии взрослым, осознавать необходимость при заболевании обращаться к врачу, лечиться. </w:t>
      </w:r>
    </w:p>
    <w:p w:rsidR="00B15BE2" w:rsidRPr="006F150F" w:rsidRDefault="00B15BE2"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B15BE2" w:rsidRPr="006F150F" w:rsidRDefault="00B15BE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w:t>
      </w:r>
      <w:r w:rsidR="00B51475" w:rsidRPr="006F150F">
        <w:rPr>
          <w:rFonts w:ascii="Times New Roman" w:hAnsi="Times New Roman" w:cs="Times New Roman"/>
          <w:sz w:val="24"/>
          <w:szCs w:val="24"/>
        </w:rPr>
        <w:t> чайной ложками, вилкой, салфеткой; не крошить хлеб, пережевывать пищу с закрытым ртом, не разговаривать с полным ртом.</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Физкультурные занятия и упражнения.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Обучать хвату за перекладину во время лазанья. Закреплять умение ползать.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Развивать самостоятельность и творчество при выполнении физических упражнений.</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Средняя группа (от 4 до 5 лет)</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Формирование начальных представлений о здоровом образе жизни</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 Становление ценностей здорового образа жизни.</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w:t>
      </w:r>
      <w:r w:rsidRPr="006F150F">
        <w:rPr>
          <w:rFonts w:ascii="Times New Roman" w:hAnsi="Times New Roman" w:cs="Times New Roman"/>
          <w:sz w:val="24"/>
          <w:szCs w:val="24"/>
        </w:rPr>
        <w:lastRenderedPageBreak/>
        <w:t xml:space="preserve">крепкими и  здоровыми», «Я  промочил ноги на  улице, и у меня начался насморк»). Формировать представления о здоровом образе жизни.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Воспитание культурно-гигиенических навыков.</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воспитывать у детей опрятность, привычку следить за своим внешним видом.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B51475" w:rsidRPr="006F150F" w:rsidRDefault="00B51475"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Физкультурные занятия и упражнения</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Обеспечивать гармоничное физическое развитие. Формировать правильную осанку.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ползать, пролезать, подлезать, перелезать через предметы.</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перелезать с одного пролета гимнастической стенки на другой (вправо, влево).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51475" w:rsidRPr="006F150F" w:rsidRDefault="00B51475"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Старшая группа (от 5 до 6 лет)</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Становление ценностей здорового образа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Расширять представления о роли гигиены и режима дня для здоровья человека.</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представления о правилах ухода за больным (заботиться о нем, не шуметь, выполнять его просьбы и поручения).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Воспитывать сочувствие к болеющим. Формировать умение характеризовать свое самочувствие.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47E9A" w:rsidRPr="006F150F" w:rsidRDefault="00E47E9A"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Физическая культура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Физкультурные занятия и упражнения.</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Продолжать формировать правильную осанку; умение осознанно выполнять движения.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Совершенствовать двигательные умения и навыки детей.</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быстроту, силу, выносливость, гибкость.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легко ходить и  бегать, энергично отталкиваясь от опоры.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Учить бегать наперегонки, с преодолением препятствий. Учить лазать по гимнастической стенке, меняя темп.</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47E9A"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2406E" w:rsidRPr="006F150F" w:rsidRDefault="00E47E9A"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FA4794" w:rsidRPr="006F150F" w:rsidRDefault="00FA4794" w:rsidP="006F150F">
      <w:pPr>
        <w:spacing w:after="13" w:line="276" w:lineRule="auto"/>
        <w:ind w:right="56"/>
        <w:jc w:val="both"/>
        <w:rPr>
          <w:rFonts w:ascii="Times New Roman" w:hAnsi="Times New Roman" w:cs="Times New Roman"/>
          <w:b/>
          <w:sz w:val="24"/>
          <w:szCs w:val="24"/>
        </w:rPr>
      </w:pPr>
      <w:r w:rsidRPr="006F150F">
        <w:rPr>
          <w:rFonts w:ascii="Times New Roman" w:hAnsi="Times New Roman" w:cs="Times New Roman"/>
          <w:b/>
          <w:sz w:val="24"/>
          <w:szCs w:val="24"/>
        </w:rPr>
        <w:t xml:space="preserve">         Подготовительная к школе группа (от 6 до 7 лет)</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Становление ценностей здорового образа жизни.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представления об активном отдыхе.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культурно-гигиенических навыков</w:t>
      </w:r>
      <w:r w:rsidRPr="006F150F">
        <w:rPr>
          <w:rFonts w:ascii="Times New Roman" w:hAnsi="Times New Roman" w:cs="Times New Roman"/>
          <w:sz w:val="24"/>
          <w:szCs w:val="24"/>
        </w:rPr>
        <w:t xml:space="preserve">.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A4794" w:rsidRPr="006F150F" w:rsidRDefault="00FA4794" w:rsidP="006F150F">
      <w:pPr>
        <w:spacing w:after="13" w:line="276" w:lineRule="auto"/>
        <w:ind w:right="56" w:firstLine="567"/>
        <w:jc w:val="both"/>
        <w:rPr>
          <w:rFonts w:ascii="Times New Roman" w:hAnsi="Times New Roman" w:cs="Times New Roman"/>
          <w:b/>
          <w:sz w:val="24"/>
          <w:szCs w:val="24"/>
        </w:rPr>
      </w:pPr>
      <w:r w:rsidRPr="006F150F">
        <w:rPr>
          <w:rFonts w:ascii="Times New Roman" w:hAnsi="Times New Roman" w:cs="Times New Roman"/>
          <w:b/>
          <w:sz w:val="24"/>
          <w:szCs w:val="24"/>
        </w:rPr>
        <w:t>Физическая культура</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Физкультурные занятия и упражнения.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Формировать потребность в  ежедневной двигательной деятельности.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умение сохранять правильную осанку в различных видах деятельности.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Закреплять умение соблюдать заданный темп в ходьбе и беге.</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Добиваться активного движения кисти руки при броске.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Учить перелезать с пролета на пролет гимнастической стенки по диагонали.</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FA4794" w:rsidRPr="006F150F" w:rsidRDefault="00FA4794" w:rsidP="006F150F">
      <w:pPr>
        <w:spacing w:after="13" w:line="276" w:lineRule="auto"/>
        <w:ind w:right="56" w:firstLine="567"/>
        <w:jc w:val="both"/>
        <w:rPr>
          <w:rFonts w:ascii="Times New Roman" w:hAnsi="Times New Roman" w:cs="Times New Roman"/>
          <w:sz w:val="24"/>
          <w:szCs w:val="24"/>
        </w:rPr>
      </w:pPr>
      <w:r w:rsidRPr="006F150F">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D51DA7" w:rsidRPr="006F150F" w:rsidRDefault="00D51DA7" w:rsidP="006F150F">
      <w:pPr>
        <w:spacing w:after="13" w:line="276" w:lineRule="auto"/>
        <w:ind w:left="-284" w:right="56" w:firstLine="851"/>
        <w:jc w:val="center"/>
        <w:rPr>
          <w:rFonts w:ascii="Times New Roman" w:hAnsi="Times New Roman" w:cs="Times New Roman"/>
          <w:b/>
          <w:sz w:val="24"/>
          <w:szCs w:val="24"/>
        </w:rPr>
      </w:pPr>
    </w:p>
    <w:p w:rsidR="00D42CD6" w:rsidRPr="006F150F" w:rsidRDefault="00115A45"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2.3</w:t>
      </w:r>
      <w:r w:rsidR="00D42CD6" w:rsidRPr="006F150F">
        <w:rPr>
          <w:rFonts w:ascii="Times New Roman" w:hAnsi="Times New Roman" w:cs="Times New Roman"/>
          <w:b/>
          <w:sz w:val="24"/>
          <w:szCs w:val="24"/>
        </w:rPr>
        <w:t>. Физкультурно-оздоровительная работа в ДОУ</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Цель: </w:t>
      </w:r>
      <w:r w:rsidRPr="006F150F">
        <w:rPr>
          <w:rFonts w:ascii="Times New Roman" w:hAnsi="Times New Roman" w:cs="Times New Roman"/>
          <w:sz w:val="24"/>
          <w:szCs w:val="24"/>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физкультурно-оздоровительной работы: </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активности и сознательности</w:t>
      </w:r>
      <w:r w:rsidR="00611E21" w:rsidRPr="006F150F">
        <w:rPr>
          <w:rFonts w:ascii="Times New Roman" w:hAnsi="Times New Roman" w:cs="Times New Roman"/>
          <w:sz w:val="24"/>
          <w:szCs w:val="24"/>
        </w:rPr>
        <w:t>;</w:t>
      </w:r>
    </w:p>
    <w:p w:rsidR="00611E21"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4028A" w:rsidRPr="006F150F" w:rsidRDefault="00D42CD6"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Основные направления физкультурно-оздоровительной работы</w:t>
      </w:r>
      <w:r w:rsidRPr="006F150F">
        <w:rPr>
          <w:rFonts w:ascii="Times New Roman" w:hAnsi="Times New Roman" w:cs="Times New Roman"/>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Создание условий: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организация здоровьесберегающей среды в ДОУ;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обеспечение благоприятного течения адаптации;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выполнение санитарно-гигиенического режима.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Организационно-методическое и педагогическое направление: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пропаганда ЗОЖ и методов оздоровления в коллективе детей, родителей и педагогов;</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систематическое повышение квалификации педагогических и медицинских кадров;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определение показателей физического развития, двигательной подготовленности;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Физкультурно-оздоровительное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решение оздоровительных задач всеми средствами физической культуры;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4. Профилактическое направление: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проведение социальных, санитарных и специальных мер по профилактике и нераспространению инфекционных заболеваний; </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оказание скорой помощи при неотложных состояниях.</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Закаливание детей.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Закаливание детей включает комплекс мероприятий:</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широкая аэрация помещений (проветривание);</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оптимальный температурный режим;</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правильно организованная прогулка;</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611E21" w:rsidRPr="006F150F">
        <w:rPr>
          <w:rFonts w:ascii="Times New Roman" w:hAnsi="Times New Roman" w:cs="Times New Roman"/>
          <w:sz w:val="24"/>
          <w:szCs w:val="24"/>
        </w:rPr>
        <w:t>физические упражнения, проводимые в  легкой спортивной одежде в помещении и на открытом воздухе;</w:t>
      </w:r>
    </w:p>
    <w:p w:rsidR="00611E21"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611E21" w:rsidRPr="006F150F">
        <w:rPr>
          <w:rFonts w:ascii="Times New Roman" w:hAnsi="Times New Roman" w:cs="Times New Roman"/>
          <w:sz w:val="24"/>
          <w:szCs w:val="24"/>
        </w:rPr>
        <w:t xml:space="preserve">умывание прохладной водой и другие водные, </w:t>
      </w:r>
      <w:r w:rsidR="00D110CD" w:rsidRPr="006F150F">
        <w:rPr>
          <w:rFonts w:ascii="Times New Roman" w:hAnsi="Times New Roman" w:cs="Times New Roman"/>
          <w:sz w:val="24"/>
          <w:szCs w:val="24"/>
        </w:rPr>
        <w:t>воздушные и солнечные процедуры.</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обращать внимание на выработку у детей правильной осанки.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Необходимо обеспечивать пребывание детей на  воздухе в  соответствии с режимом дня.</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Проветривание.</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проветривании во время сна фрамуги, форточки открываются с одной стороны и закрывают за 30 минут до подъема.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w:t>
      </w:r>
      <w:r w:rsidR="00D51DA7" w:rsidRPr="006F150F">
        <w:rPr>
          <w:rFonts w:ascii="Times New Roman" w:hAnsi="Times New Roman" w:cs="Times New Roman"/>
          <w:sz w:val="24"/>
          <w:szCs w:val="24"/>
        </w:rPr>
        <w:t>ытых окнах (избегая сквозняка).</w:t>
      </w:r>
    </w:p>
    <w:p w:rsidR="00611E21" w:rsidRPr="006F150F" w:rsidRDefault="00611E2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Прогулка</w:t>
      </w:r>
      <w:r w:rsidR="00C03FFC" w:rsidRPr="006F150F">
        <w:rPr>
          <w:rFonts w:ascii="Times New Roman" w:hAnsi="Times New Roman" w:cs="Times New Roman"/>
          <w:b/>
          <w:sz w:val="24"/>
          <w:szCs w:val="24"/>
        </w:rPr>
        <w:t>.</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укрепления здоровья детей, удовлетворения их потребности</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в двигательной активности, профил</w:t>
      </w:r>
      <w:r w:rsidR="00C03FFC" w:rsidRPr="006F150F">
        <w:rPr>
          <w:rFonts w:ascii="Times New Roman" w:hAnsi="Times New Roman" w:cs="Times New Roman"/>
          <w:sz w:val="24"/>
          <w:szCs w:val="24"/>
        </w:rPr>
        <w:t>актики утомления необходимы еже</w:t>
      </w:r>
      <w:r w:rsidRPr="006F150F">
        <w:rPr>
          <w:rFonts w:ascii="Times New Roman" w:hAnsi="Times New Roman" w:cs="Times New Roman"/>
          <w:sz w:val="24"/>
          <w:szCs w:val="24"/>
        </w:rPr>
        <w:t>дневные прогулки.</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Нельзя сокращать продолжительность прогулки. Важно обеспечить</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достаточное пребывание детей на свежем воздухе в течение дня.</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 xml:space="preserve">Детям необходимы ежедневные прогулки. </w:t>
      </w:r>
      <w:r w:rsidR="00C03FFC" w:rsidRPr="006F150F">
        <w:rPr>
          <w:rFonts w:ascii="Times New Roman" w:hAnsi="Times New Roman" w:cs="Times New Roman"/>
          <w:sz w:val="24"/>
          <w:szCs w:val="24"/>
        </w:rPr>
        <w:t>Д</w:t>
      </w:r>
      <w:r w:rsidRPr="006F150F">
        <w:rPr>
          <w:rFonts w:ascii="Times New Roman" w:hAnsi="Times New Roman" w:cs="Times New Roman"/>
          <w:sz w:val="24"/>
          <w:szCs w:val="24"/>
        </w:rPr>
        <w:t>ля детей3–7 лет продолжительность ежедневных прогулок составляет 3–4 часа.</w:t>
      </w:r>
    </w:p>
    <w:p w:rsidR="00611E21"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обеспечить достаточное пребывание детей на свежем воздухе</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в течение дня, нельзя без веских причин сокращать продолжительность</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прогулок, например с целью проведе</w:t>
      </w:r>
      <w:r w:rsidR="00C03FFC" w:rsidRPr="006F150F">
        <w:rPr>
          <w:rFonts w:ascii="Times New Roman" w:hAnsi="Times New Roman" w:cs="Times New Roman"/>
          <w:sz w:val="24"/>
          <w:szCs w:val="24"/>
        </w:rPr>
        <w:t>ния дополнительных занятий. Мож</w:t>
      </w:r>
      <w:r w:rsidRPr="006F150F">
        <w:rPr>
          <w:rFonts w:ascii="Times New Roman" w:hAnsi="Times New Roman" w:cs="Times New Roman"/>
          <w:sz w:val="24"/>
          <w:szCs w:val="24"/>
        </w:rPr>
        <w:t>но сокращать продолжительность прогулки при плохих погодн</w:t>
      </w:r>
      <w:r w:rsidR="00C03FFC" w:rsidRPr="006F150F">
        <w:rPr>
          <w:rFonts w:ascii="Times New Roman" w:hAnsi="Times New Roman" w:cs="Times New Roman"/>
          <w:sz w:val="24"/>
          <w:szCs w:val="24"/>
        </w:rPr>
        <w:t>ых усло</w:t>
      </w:r>
      <w:r w:rsidRPr="006F150F">
        <w:rPr>
          <w:rFonts w:ascii="Times New Roman" w:hAnsi="Times New Roman" w:cs="Times New Roman"/>
          <w:sz w:val="24"/>
          <w:szCs w:val="24"/>
        </w:rPr>
        <w:t>виях, в частности при температуре воздуха ниже минус 15 °C и скорости</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ветра более 7 м/с.</w:t>
      </w:r>
    </w:p>
    <w:p w:rsidR="00C03FFC" w:rsidRPr="006F150F" w:rsidRDefault="00611E2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На  прогулке необходимо создавать условия для самостоятельной</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двигательной активности детей, обучать детей пользоваться спортивно-игровым оборудованием и спо</w:t>
      </w:r>
      <w:r w:rsidR="00C03FFC" w:rsidRPr="006F150F">
        <w:rPr>
          <w:rFonts w:ascii="Times New Roman" w:hAnsi="Times New Roman" w:cs="Times New Roman"/>
          <w:sz w:val="24"/>
          <w:szCs w:val="24"/>
        </w:rPr>
        <w:t>ртивными принадлежностями.</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струк</w:t>
      </w:r>
      <w:r w:rsidR="00611E21" w:rsidRPr="006F150F">
        <w:rPr>
          <w:rFonts w:ascii="Times New Roman" w:hAnsi="Times New Roman" w:cs="Times New Roman"/>
          <w:sz w:val="24"/>
          <w:szCs w:val="24"/>
        </w:rPr>
        <w:t>туре прогулки обязательно предусматривать подвижные и спортивные</w:t>
      </w:r>
      <w:r w:rsidRPr="006F150F">
        <w:rPr>
          <w:rFonts w:ascii="Times New Roman" w:hAnsi="Times New Roman" w:cs="Times New Roman"/>
          <w:sz w:val="24"/>
          <w:szCs w:val="24"/>
        </w:rPr>
        <w:t xml:space="preserve"> игры, спортивные упражнения, следует поощрять участие детей в  совместных подвижных играх и физи</w:t>
      </w:r>
      <w:r w:rsidR="00D51DA7" w:rsidRPr="006F150F">
        <w:rPr>
          <w:rFonts w:ascii="Times New Roman" w:hAnsi="Times New Roman" w:cs="Times New Roman"/>
          <w:sz w:val="24"/>
          <w:szCs w:val="24"/>
        </w:rPr>
        <w:t>ческих упражнениях на прогулке.</w:t>
      </w:r>
    </w:p>
    <w:p w:rsidR="00C03FFC" w:rsidRPr="006F150F" w:rsidRDefault="00D110CD"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Оздоровительные процедуры </w:t>
      </w:r>
      <w:r w:rsidR="00C03FFC" w:rsidRPr="006F150F">
        <w:rPr>
          <w:rFonts w:ascii="Times New Roman" w:hAnsi="Times New Roman" w:cs="Times New Roman"/>
          <w:b/>
          <w:sz w:val="24"/>
          <w:szCs w:val="24"/>
        </w:rPr>
        <w:t>после дневного сна</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w:t>
      </w:r>
      <w:r w:rsidR="00D51DA7" w:rsidRPr="006F150F">
        <w:rPr>
          <w:rFonts w:ascii="Times New Roman" w:hAnsi="Times New Roman" w:cs="Times New Roman"/>
          <w:sz w:val="24"/>
          <w:szCs w:val="24"/>
        </w:rPr>
        <w:t>ительный и закаливающий эффект.</w:t>
      </w:r>
    </w:p>
    <w:p w:rsidR="00C03FFC" w:rsidRPr="006F150F" w:rsidRDefault="00C03FF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Двигательный режим.</w:t>
      </w:r>
    </w:p>
    <w:p w:rsidR="00C03FFC" w:rsidRPr="006F150F" w:rsidRDefault="00C03FF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w:t>
      </w:r>
      <w:r w:rsidR="00D51DA7" w:rsidRPr="006F150F">
        <w:rPr>
          <w:rFonts w:ascii="Times New Roman" w:hAnsi="Times New Roman" w:cs="Times New Roman"/>
          <w:sz w:val="24"/>
          <w:szCs w:val="24"/>
        </w:rPr>
        <w:t>и с возрастом и ростом ребенка.</w:t>
      </w:r>
    </w:p>
    <w:p w:rsidR="001646F4" w:rsidRPr="006F150F" w:rsidRDefault="001646F4"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 xml:space="preserve">Занятия </w:t>
      </w:r>
      <w:r w:rsidR="004F2E52" w:rsidRPr="006F150F">
        <w:rPr>
          <w:rFonts w:ascii="Times New Roman" w:hAnsi="Times New Roman" w:cs="Times New Roman"/>
          <w:b/>
          <w:sz w:val="24"/>
          <w:szCs w:val="24"/>
        </w:rPr>
        <w:t>по физическом</w:t>
      </w:r>
      <w:r w:rsidRPr="006F150F">
        <w:rPr>
          <w:rFonts w:ascii="Times New Roman" w:hAnsi="Times New Roman" w:cs="Times New Roman"/>
          <w:b/>
          <w:sz w:val="24"/>
          <w:szCs w:val="24"/>
        </w:rPr>
        <w:t>у развитию</w:t>
      </w:r>
      <w:r w:rsidR="004F2E52" w:rsidRPr="006F150F">
        <w:rPr>
          <w:rFonts w:ascii="Times New Roman" w:hAnsi="Times New Roman" w:cs="Times New Roman"/>
          <w:b/>
          <w:sz w:val="24"/>
          <w:szCs w:val="24"/>
        </w:rPr>
        <w:t>.</w:t>
      </w:r>
    </w:p>
    <w:p w:rsidR="004F2E52"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Занятия по  физическому развитию для детей в  возрасте от  3до 7 лет организуются не менее 3 раз</w:t>
      </w:r>
      <w:r w:rsidR="004F2E52" w:rsidRPr="006F150F">
        <w:rPr>
          <w:rFonts w:ascii="Times New Roman" w:hAnsi="Times New Roman" w:cs="Times New Roman"/>
          <w:sz w:val="24"/>
          <w:szCs w:val="24"/>
        </w:rPr>
        <w:t xml:space="preserve"> в неделю. В соответствии с дей</w:t>
      </w:r>
      <w:r w:rsidRPr="006F150F">
        <w:rPr>
          <w:rFonts w:ascii="Times New Roman" w:hAnsi="Times New Roman" w:cs="Times New Roman"/>
          <w:sz w:val="24"/>
          <w:szCs w:val="24"/>
        </w:rPr>
        <w:t>ствующими СанПиНами для детей 5–7 лет обязательно, а  для детей</w:t>
      </w:r>
      <w:r w:rsidR="004F2E52" w:rsidRPr="006F150F">
        <w:rPr>
          <w:rFonts w:ascii="Times New Roman" w:hAnsi="Times New Roman" w:cs="Times New Roman"/>
          <w:sz w:val="24"/>
          <w:szCs w:val="24"/>
        </w:rPr>
        <w:t xml:space="preserve"> 3–5 л</w:t>
      </w:r>
      <w:r w:rsidRPr="006F150F">
        <w:rPr>
          <w:rFonts w:ascii="Times New Roman" w:hAnsi="Times New Roman" w:cs="Times New Roman"/>
          <w:sz w:val="24"/>
          <w:szCs w:val="24"/>
        </w:rPr>
        <w:t>ет желательно один раз в  нед</w:t>
      </w:r>
      <w:r w:rsidR="00990A95">
        <w:rPr>
          <w:rFonts w:ascii="Times New Roman" w:hAnsi="Times New Roman" w:cs="Times New Roman"/>
          <w:sz w:val="24"/>
          <w:szCs w:val="24"/>
        </w:rPr>
        <w:t>елю занятие по  физическому раз</w:t>
      </w:r>
      <w:r w:rsidRPr="006F150F">
        <w:rPr>
          <w:rFonts w:ascii="Times New Roman" w:hAnsi="Times New Roman" w:cs="Times New Roman"/>
          <w:sz w:val="24"/>
          <w:szCs w:val="24"/>
        </w:rPr>
        <w:t>витию круглогодично организовывать на  открытом воздухе.</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Занятия</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проводят только при отсутствии у </w:t>
      </w:r>
      <w:r w:rsidR="004F2E52" w:rsidRPr="006F150F">
        <w:rPr>
          <w:rFonts w:ascii="Times New Roman" w:hAnsi="Times New Roman" w:cs="Times New Roman"/>
          <w:sz w:val="24"/>
          <w:szCs w:val="24"/>
        </w:rPr>
        <w:t>детей медицинских противопоказа</w:t>
      </w:r>
      <w:r w:rsidRPr="006F150F">
        <w:rPr>
          <w:rFonts w:ascii="Times New Roman" w:hAnsi="Times New Roman" w:cs="Times New Roman"/>
          <w:sz w:val="24"/>
          <w:szCs w:val="24"/>
        </w:rPr>
        <w:t>ний и  наличии у детей спортивно</w:t>
      </w:r>
      <w:r w:rsidR="004F2E52" w:rsidRPr="006F150F">
        <w:rPr>
          <w:rFonts w:ascii="Times New Roman" w:hAnsi="Times New Roman" w:cs="Times New Roman"/>
          <w:sz w:val="24"/>
          <w:szCs w:val="24"/>
        </w:rPr>
        <w:t>й одежды, соответствующей погод</w:t>
      </w:r>
      <w:r w:rsidRPr="006F150F">
        <w:rPr>
          <w:rFonts w:ascii="Times New Roman" w:hAnsi="Times New Roman" w:cs="Times New Roman"/>
          <w:sz w:val="24"/>
          <w:szCs w:val="24"/>
        </w:rPr>
        <w:t>ным условиям.</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 благопр</w:t>
      </w:r>
      <w:r w:rsidR="004F2E52" w:rsidRPr="006F150F">
        <w:rPr>
          <w:rFonts w:ascii="Times New Roman" w:hAnsi="Times New Roman" w:cs="Times New Roman"/>
          <w:sz w:val="24"/>
          <w:szCs w:val="24"/>
        </w:rPr>
        <w:t>иятных метеорологических услови</w:t>
      </w:r>
      <w:r w:rsidRPr="006F150F">
        <w:rPr>
          <w:rFonts w:ascii="Times New Roman" w:hAnsi="Times New Roman" w:cs="Times New Roman"/>
          <w:sz w:val="24"/>
          <w:szCs w:val="24"/>
        </w:rPr>
        <w:t>ях большинство занятий физкультурой рекомендуется организовывать</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на открытом воздухе.</w:t>
      </w:r>
    </w:p>
    <w:p w:rsidR="001646F4"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Длительность занятий по физическому развитию зависит от возраста</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детей и составляет:</w:t>
      </w:r>
    </w:p>
    <w:p w:rsidR="004D7EE9" w:rsidRPr="006F150F" w:rsidRDefault="004D7EE9" w:rsidP="006F150F">
      <w:pPr>
        <w:spacing w:after="13" w:line="276" w:lineRule="auto"/>
        <w:ind w:left="-284" w:right="56" w:firstLine="851"/>
        <w:jc w:val="both"/>
        <w:rPr>
          <w:rFonts w:ascii="Times New Roman" w:hAnsi="Times New Roman" w:cs="Times New Roman"/>
          <w:sz w:val="24"/>
          <w:szCs w:val="24"/>
        </w:rPr>
      </w:pPr>
      <w:r>
        <w:rPr>
          <w:rFonts w:ascii="Times New Roman" w:hAnsi="Times New Roman" w:cs="Times New Roman"/>
          <w:sz w:val="24"/>
          <w:szCs w:val="24"/>
        </w:rPr>
        <w:t xml:space="preserve">            - в группе раннего развития - 10 мин;</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младшей группе — 15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средней группе — 20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старшей группе — 25 минут;</w:t>
      </w:r>
    </w:p>
    <w:p w:rsidR="001646F4" w:rsidRPr="006F150F" w:rsidRDefault="00D46F01" w:rsidP="00D46F01">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1646F4" w:rsidRPr="006F150F">
        <w:rPr>
          <w:rFonts w:ascii="Times New Roman" w:hAnsi="Times New Roman" w:cs="Times New Roman"/>
          <w:sz w:val="24"/>
          <w:szCs w:val="24"/>
        </w:rPr>
        <w:t>в подготовительной группе — 30 минут.</w:t>
      </w:r>
    </w:p>
    <w:p w:rsidR="001646F4" w:rsidRPr="006F150F" w:rsidRDefault="001646F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Ежедневно следует проводить с д</w:t>
      </w:r>
      <w:r w:rsidR="004F2E52" w:rsidRPr="006F150F">
        <w:rPr>
          <w:rFonts w:ascii="Times New Roman" w:hAnsi="Times New Roman" w:cs="Times New Roman"/>
          <w:sz w:val="24"/>
          <w:szCs w:val="24"/>
        </w:rPr>
        <w:t>етьми утреннюю гимнастику. В се</w:t>
      </w:r>
      <w:r w:rsidRPr="006F150F">
        <w:rPr>
          <w:rFonts w:ascii="Times New Roman" w:hAnsi="Times New Roman" w:cs="Times New Roman"/>
          <w:sz w:val="24"/>
          <w:szCs w:val="24"/>
        </w:rPr>
        <w:t>редине статических занятий, требующих высокой умственной нагрузки,</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рекомендуется проводить физкультминутку длительностью 1–3 минуты.</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p>
    <w:p w:rsidR="004F2E52" w:rsidRPr="006F150F" w:rsidRDefault="00EE4126" w:rsidP="006F150F">
      <w:pPr>
        <w:spacing w:after="13" w:line="276" w:lineRule="auto"/>
        <w:ind w:left="-284" w:right="56" w:firstLine="851"/>
        <w:jc w:val="center"/>
        <w:rPr>
          <w:rFonts w:ascii="Times New Roman" w:hAnsi="Times New Roman" w:cs="Times New Roman"/>
          <w:sz w:val="24"/>
          <w:szCs w:val="24"/>
        </w:rPr>
      </w:pPr>
      <w:r>
        <w:rPr>
          <w:rFonts w:ascii="Times New Roman" w:hAnsi="Times New Roman" w:cs="Times New Roman"/>
          <w:b/>
          <w:sz w:val="24"/>
          <w:szCs w:val="24"/>
        </w:rPr>
        <w:t>2.4</w:t>
      </w:r>
      <w:r w:rsidR="004F2E52" w:rsidRPr="006F150F">
        <w:rPr>
          <w:rFonts w:ascii="Times New Roman" w:hAnsi="Times New Roman" w:cs="Times New Roman"/>
          <w:b/>
          <w:sz w:val="24"/>
          <w:szCs w:val="24"/>
        </w:rPr>
        <w:t>. Взаимодействие взрослых с детьми</w:t>
      </w:r>
      <w:r w:rsidR="004F2E52" w:rsidRPr="006F150F">
        <w:rPr>
          <w:rFonts w:ascii="Times New Roman" w:hAnsi="Times New Roman" w:cs="Times New Roman"/>
          <w:sz w:val="24"/>
          <w:szCs w:val="24"/>
        </w:rPr>
        <w:t xml:space="preserve">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2E52" w:rsidRPr="006F150F" w:rsidRDefault="004F2E52"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rsidR="004F2E52" w:rsidRPr="006F150F" w:rsidRDefault="004F2E52" w:rsidP="006F150F">
      <w:pPr>
        <w:spacing w:after="13" w:line="276" w:lineRule="auto"/>
        <w:ind w:right="56"/>
        <w:jc w:val="both"/>
        <w:rPr>
          <w:rFonts w:ascii="Times New Roman" w:hAnsi="Times New Roman" w:cs="Times New Roman"/>
          <w:sz w:val="24"/>
          <w:szCs w:val="24"/>
        </w:rPr>
      </w:pPr>
    </w:p>
    <w:p w:rsidR="00091A4C" w:rsidRPr="006F150F" w:rsidRDefault="00EE4126" w:rsidP="006F150F">
      <w:pPr>
        <w:spacing w:after="13" w:line="276" w:lineRule="auto"/>
        <w:ind w:left="-284" w:right="56" w:firstLine="851"/>
        <w:jc w:val="center"/>
        <w:rPr>
          <w:rFonts w:ascii="Times New Roman" w:hAnsi="Times New Roman" w:cs="Times New Roman"/>
          <w:b/>
          <w:sz w:val="24"/>
          <w:szCs w:val="24"/>
        </w:rPr>
      </w:pPr>
      <w:r>
        <w:rPr>
          <w:rFonts w:ascii="Times New Roman" w:hAnsi="Times New Roman" w:cs="Times New Roman"/>
          <w:b/>
          <w:sz w:val="24"/>
          <w:szCs w:val="24"/>
        </w:rPr>
        <w:t>2.5</w:t>
      </w:r>
      <w:r w:rsidR="00091A4C" w:rsidRPr="006F150F">
        <w:rPr>
          <w:rFonts w:ascii="Times New Roman" w:hAnsi="Times New Roman" w:cs="Times New Roman"/>
          <w:b/>
          <w:sz w:val="24"/>
          <w:szCs w:val="24"/>
        </w:rPr>
        <w:t>. Формы, способы, методы и средства реализации Программы</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режимных моментах</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w:t>
      </w:r>
      <w:r w:rsidRPr="006F150F">
        <w:rPr>
          <w:rFonts w:ascii="Times New Roman" w:hAnsi="Times New Roman" w:cs="Times New Roman"/>
          <w:sz w:val="24"/>
          <w:szCs w:val="24"/>
        </w:rPr>
        <w:lastRenderedPageBreak/>
        <w:t xml:space="preserve">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rsidR="00091A4C" w:rsidRPr="006F150F" w:rsidRDefault="00091A4C" w:rsidP="006F150F">
      <w:pPr>
        <w:spacing w:after="13" w:line="276" w:lineRule="auto"/>
        <w:ind w:right="56"/>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Утренний Прием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Встречать детей приветливо, доброжелательно, здороваясь персонально с каждым ребенком.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Эмоциональный комфорт и положительный заряд на день.</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навыков вежливого общения.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Вовлеченность родителей в образовательный процесс.</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Утренняя гимнастика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Задачи педагога: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lastRenderedPageBreak/>
        <w:t xml:space="preserve"> Провести зарядку весело и интересно.</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Способствовать сплочению детского сообщества.</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Положительный эмоциональный заряд.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Сплочение детского коллектива, развитие добрых взаимоотношений между детьми, умения взаимодействовать.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Музыкальное и физическое развитие.</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Дежурство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Давать дежурным посильное задание, чтобы они знали свои обязанности и чтобы могли успешно с ними справиться.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Формировать у дежурных ответственное отношение к порученному делу, стремление сделать его хорошо.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мышления и т. 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Приобщение к труду, воспитание ответственности и самостоятельности.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Воспитание умения ценить чужой труд, заботу, умения быть благодарным.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Формирование привычки пользоваться «вежливыми» словами.</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 приему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быстро и правильно мыть руки.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Приучать детей к самостоятельности (мыть руки самостоятельно, без напоминаний).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lastRenderedPageBreak/>
        <w:t xml:space="preserve"> Умение самостоятельно и правильно мыть руки (воспитание культурно-гигиенических навыков, навыков самообслуживания).</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Понимание того, почему необходимо мыть руки перед едой, (формирование навыков здорового образа жизни).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Выработка привычки мыть руки перед едой без напоминаний (развитие самостоятельности и саморегуляции).</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Прием пищи (завтрак, обед, полдник, Ужин)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Надо учитывать, что дети едят с разной скоростью, не надо их торопить, пусть они кушают в своем темпе.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Плакат с меню</w:t>
      </w:r>
      <w:r w:rsidRPr="006F150F">
        <w:rPr>
          <w:rFonts w:ascii="Times New Roman" w:hAnsi="Times New Roman" w:cs="Times New Roman"/>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Воспитание культуры поведения за столом</w:t>
      </w:r>
      <w:r w:rsidRPr="006F150F">
        <w:rPr>
          <w:rFonts w:ascii="Times New Roman" w:hAnsi="Times New Roman" w:cs="Times New Roman"/>
          <w:sz w:val="24"/>
          <w:szCs w:val="24"/>
        </w:rPr>
        <w:t>.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Обед (особенности проведения).</w:t>
      </w:r>
      <w:r w:rsidRPr="006F150F">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Полдник (особенности проведения).</w:t>
      </w:r>
      <w:r w:rsidRPr="006F150F">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ужина </w:t>
      </w:r>
      <w:r w:rsidR="00C64565" w:rsidRPr="006F150F">
        <w:rPr>
          <w:rFonts w:ascii="Times New Roman" w:hAnsi="Times New Roman" w:cs="Times New Roman"/>
          <w:sz w:val="24"/>
          <w:szCs w:val="24"/>
        </w:rPr>
        <w:t>.</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Ужин (особенности проведения).</w:t>
      </w:r>
      <w:r w:rsidRPr="006F150F">
        <w:rPr>
          <w:rFonts w:ascii="Times New Roman" w:hAnsi="Times New Roman" w:cs="Times New Roman"/>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 нибудь интересным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все условия для того, чтобы дети поели спокойно, в своем темпе, с аппетитом.</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Поощрять детей есть самостоятельно в соответствии со своими возрастными возможностями.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Воспитывать культуру поведения за столом, формировать привычку пользоваться «вежливыми» словами.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Использовать образовательные возможности режимного момента (поддержание навыков счета, развитие речи и т.д.)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Формирование культуры поведения за столом, навыков вежливого общения.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lastRenderedPageBreak/>
        <w:t xml:space="preserve">Развитие умения есть самостоятельно, в соответствии со своими возрастными возможностями.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5D674C">
        <w:rPr>
          <w:rFonts w:ascii="Times New Roman" w:hAnsi="Times New Roman" w:cs="Times New Roman"/>
          <w:b/>
          <w:sz w:val="24"/>
          <w:szCs w:val="24"/>
        </w:rPr>
        <w:t>Воспитание умения ценить чужой труд, заботу, умения быть благодарным</w:t>
      </w:r>
      <w:r w:rsidRPr="006F150F">
        <w:rPr>
          <w:rFonts w:ascii="Times New Roman" w:hAnsi="Times New Roman" w:cs="Times New Roman"/>
          <w:sz w:val="24"/>
          <w:szCs w:val="24"/>
          <w:u w:val="single"/>
        </w:rPr>
        <w:t>.</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041BEB">
        <w:rPr>
          <w:rFonts w:ascii="Times New Roman" w:hAnsi="Times New Roman" w:cs="Times New Roman"/>
          <w:b/>
          <w:sz w:val="24"/>
          <w:szCs w:val="24"/>
        </w:rPr>
        <w:t>Утренний 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Это новый для программы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Планирование: соорганизовать детей для обсуждения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Когнитивное развитие: развитие познавательного интереса, умения формулировать свою мысль, ставить задачи, искать пути решения.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Навыки, умения, знания: ознакомление с окружающим миром, развитие речи.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lastRenderedPageBreak/>
        <w:t xml:space="preserve">Развитие детского сообщества: воспитание взаимной симпатии и дружелюбного отношения детей друг к другу.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Обеспечение эмоционального комфорта: создание положительного настроя на день, положительного отношения к детскому саду.</w:t>
      </w:r>
    </w:p>
    <w:p w:rsidR="00091A4C" w:rsidRPr="006F150F" w:rsidRDefault="00091A4C" w:rsidP="006F150F">
      <w:pPr>
        <w:spacing w:after="13" w:line="276" w:lineRule="auto"/>
        <w:ind w:right="56"/>
        <w:jc w:val="center"/>
        <w:rPr>
          <w:rFonts w:ascii="Times New Roman" w:hAnsi="Times New Roman" w:cs="Times New Roman"/>
          <w:b/>
          <w:sz w:val="24"/>
          <w:szCs w:val="24"/>
        </w:rPr>
      </w:pPr>
      <w:r w:rsidRPr="006F150F">
        <w:rPr>
          <w:rFonts w:ascii="Times New Roman" w:hAnsi="Times New Roman" w:cs="Times New Roman"/>
          <w:b/>
          <w:sz w:val="24"/>
          <w:szCs w:val="24"/>
        </w:rPr>
        <w:t>Игры, занятия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завтрака</w:t>
      </w:r>
      <w:r w:rsidRPr="006F150F">
        <w:rPr>
          <w:rFonts w:ascii="Times New Roman" w:hAnsi="Times New Roman" w:cs="Times New Roman"/>
          <w:sz w:val="24"/>
          <w:szCs w:val="24"/>
        </w:rP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прогулки</w:t>
      </w:r>
      <w:r w:rsidRPr="006F150F">
        <w:rPr>
          <w:rFonts w:ascii="Times New Roman" w:hAnsi="Times New Roman" w:cs="Times New Roman"/>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Игры, занятия после дневного сна</w:t>
      </w:r>
      <w:r w:rsidRPr="006F150F">
        <w:rPr>
          <w:rFonts w:ascii="Times New Roman" w:hAnsi="Times New Roman" w:cs="Times New Roman"/>
          <w:sz w:val="24"/>
          <w:szCs w:val="24"/>
        </w:rP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Подготовка к прогулке (возвращение с прогулки)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Учить детей самостоятельно одеваться на прогулку, после прогулки самостоятельно раздеваться, убирать свою одежду в шкафчик, на сушилку.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Развивать доброжелательность, готовность детей помочь друг другу.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Использовать образовательные возможности во время режимных моментов.</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доброжелательности, готовность помочь сверстнику.</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Прогулка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Прогулка может состоять из следующих структурных элементов:</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самостоятельная деятельность детей;</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подвижные и спортивные игры,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1A4C" w:rsidRPr="006F150F">
        <w:rPr>
          <w:rFonts w:ascii="Times New Roman" w:hAnsi="Times New Roman" w:cs="Times New Roman"/>
          <w:sz w:val="24"/>
          <w:szCs w:val="24"/>
        </w:rPr>
        <w:t xml:space="preserve">наблюдение, экспериментирование;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спортивные секции и кружки (дополнительное образование);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посильные трудовые спортивные упражнения;</w:t>
      </w:r>
    </w:p>
    <w:p w:rsidR="00091A4C" w:rsidRPr="006F150F" w:rsidRDefault="005D674C" w:rsidP="005D674C">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различные уличные игры и развлечения; действия.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Позаботиться о том, чтобы прогулка была интересной и содержательной.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Организовывать подвижные и спортивные игры и упражнения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Способствовать сплочению детского сообщества.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При возможности, организовывать разновозрастное общение.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Максимально использовать образовательные возможности прогулки.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Ожидаемый образовательный результат:</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Укрепление здоровья детей, профилактика утомления.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Удовлетворение потребности в двигательной активности.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 Физическое развитие, приобщение к  подвижным и  спортивным играм.</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Сплочение детского сообщества, развитие доброжелательности, умения взаимодействовать со сверстниками.</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 xml:space="preserve">Развитие игровых навыков. </w:t>
      </w:r>
    </w:p>
    <w:p w:rsidR="00091A4C" w:rsidRPr="005D674C" w:rsidRDefault="00091A4C" w:rsidP="006F150F">
      <w:pPr>
        <w:spacing w:after="13" w:line="276" w:lineRule="auto"/>
        <w:ind w:left="-284" w:right="56" w:firstLine="851"/>
        <w:jc w:val="both"/>
        <w:rPr>
          <w:rFonts w:ascii="Times New Roman" w:hAnsi="Times New Roman" w:cs="Times New Roman"/>
          <w:b/>
          <w:sz w:val="24"/>
          <w:szCs w:val="24"/>
        </w:rPr>
      </w:pPr>
      <w:r w:rsidRPr="005D674C">
        <w:rPr>
          <w:rFonts w:ascii="Times New Roman" w:hAnsi="Times New Roman" w:cs="Times New Roman"/>
          <w:b/>
          <w:sz w:val="24"/>
          <w:szCs w:val="24"/>
        </w:rPr>
        <w:t>Развитие разновозрастного общения.</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Подготовка ко сну, дневной сон</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Чтение перед сном</w:t>
      </w:r>
      <w:r w:rsidRPr="006F150F">
        <w:rPr>
          <w:rFonts w:ascii="Times New Roman" w:hAnsi="Times New Roman" w:cs="Times New Roman"/>
          <w:sz w:val="24"/>
          <w:szCs w:val="24"/>
        </w:rPr>
        <w:t>. Многие дети не  хотят днем спать. Чтение перед сном помогает уложить детей в постель, успокаивает, помогает детям уснуть.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lastRenderedPageBreak/>
        <w:t>Если ребенок не хочет спать</w:t>
      </w:r>
      <w:r w:rsidRPr="006F150F">
        <w:rPr>
          <w:rFonts w:ascii="Times New Roman" w:hAnsi="Times New Roman" w:cs="Times New Roman"/>
          <w:sz w:val="24"/>
          <w:szCs w:val="24"/>
        </w:rPr>
        <w:t>.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полноценного дневного сна детей (свежий воздух, спокойная, доброжелательная обстановка, тихая музыка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Учить детей самостоятельно раздеваться, складывать одежду в определенном порядке.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Укрепление здоровья детей, профилактика утомления.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навыков самообслуживания.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Формирование интереса и потребности в регулярном чтении.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Приобщение к художественной литературе.</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sz w:val="24"/>
          <w:szCs w:val="24"/>
        </w:rPr>
      </w:pPr>
      <w:r w:rsidRPr="006F150F">
        <w:rPr>
          <w:rFonts w:ascii="Times New Roman" w:hAnsi="Times New Roman" w:cs="Times New Roman"/>
          <w:b/>
          <w:sz w:val="24"/>
          <w:szCs w:val="24"/>
        </w:rPr>
        <w:t>Постепенный подъем, профилактические физкультурно-оздоровительные процедуры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Рекомендуется следующий порядок проведения: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постепенное пробуждение под приятную музыку (1–3 минуты);</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«потягушечки» в постели; можно потягиваться, поднимать и опускать руки и ноги, выполнять элементы самомассажа и пальчиковой гимнастики (2–3минуты);</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ходьба по массажным (корригирующим, рефлексогенным) дорожкам, (1–2 минуты);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гимнастика после сна с  элементами дыхательной гимнастики (4–5 минут);</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 xml:space="preserve">закаливающие водные процедуры: обтирание холодной водой (руки до локтя, шея);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одевание после сна.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К пробуждению детей подготовить (проветрить) игровую комнату.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Организовать постепенный подъем детей (по мере пробуждения).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Провести гимнастику после сна и закаливающие процедуры, так, чтобы детям было интересно.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Обсуждать с детьми, зачем нужна гимнастика и закалка.</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у детей ценностного отношения к собственному здоровью (как хорошо закаляться, быть здоровым и не болеть).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Комфортный переход от сна к активной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Укрепление здоровья детей, профилактика заболеваний.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041BEB">
        <w:rPr>
          <w:rFonts w:ascii="Times New Roman" w:hAnsi="Times New Roman" w:cs="Times New Roman"/>
          <w:b/>
          <w:sz w:val="24"/>
          <w:szCs w:val="24"/>
        </w:rPr>
        <w:t>Вечерний</w:t>
      </w:r>
      <w:r w:rsidR="00990A95">
        <w:rPr>
          <w:rFonts w:ascii="Times New Roman" w:hAnsi="Times New Roman" w:cs="Times New Roman"/>
          <w:b/>
          <w:sz w:val="24"/>
          <w:szCs w:val="24"/>
        </w:rPr>
        <w:t xml:space="preserve"> </w:t>
      </w:r>
      <w:r w:rsidRPr="00041BEB">
        <w:rPr>
          <w:rFonts w:ascii="Times New Roman" w:hAnsi="Times New Roman" w:cs="Times New Roman"/>
          <w:b/>
          <w:sz w:val="24"/>
          <w:szCs w:val="24"/>
        </w:rPr>
        <w:t>круг</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теплое время года вечерний круг можно проводить на улице.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Рефлексия.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Когнитивное развитие: развитие познавательного интереса, умения формулировать свою мысль, ставить задачи, искать пути решения.</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Навыки, умения, знания: ознакомление с окружающим миром, развитие речи.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u w:val="single"/>
        </w:rPr>
      </w:pPr>
      <w:r w:rsidRPr="00BA56EE">
        <w:rPr>
          <w:rFonts w:ascii="Times New Roman" w:hAnsi="Times New Roman" w:cs="Times New Roman"/>
          <w:b/>
          <w:sz w:val="24"/>
          <w:szCs w:val="24"/>
        </w:rPr>
        <w:lastRenderedPageBreak/>
        <w:t>Эмоциональный комфорт: обеспечение эмоционального комфорта, создание хорошего настроения, формирование у детей желания прийти в детский сад на с</w:t>
      </w:r>
      <w:r w:rsidRPr="006F150F">
        <w:rPr>
          <w:rFonts w:ascii="Times New Roman" w:hAnsi="Times New Roman" w:cs="Times New Roman"/>
          <w:sz w:val="24"/>
          <w:szCs w:val="24"/>
          <w:u w:val="single"/>
        </w:rPr>
        <w:t>ледующий день.</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Уход детей домой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Эмоциональный комфорт.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Формирование у ребенка желания прийти в детский сад на следующий день.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Приобщение родителей к образовательному процессу.</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Обеспечение единства воспитательных подходов в семье и в детском саду.</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Воспитание и обучение в процессе детской деятельности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091A4C" w:rsidRPr="00BA56EE" w:rsidRDefault="00091A4C" w:rsidP="006F150F">
      <w:pPr>
        <w:spacing w:after="13" w:line="276" w:lineRule="auto"/>
        <w:ind w:left="-284" w:right="56" w:firstLine="851"/>
        <w:jc w:val="both"/>
        <w:rPr>
          <w:rFonts w:ascii="Times New Roman" w:hAnsi="Times New Roman" w:cs="Times New Roman"/>
          <w:sz w:val="24"/>
          <w:szCs w:val="24"/>
        </w:rPr>
      </w:pPr>
      <w:r w:rsidRPr="00BA56EE">
        <w:rPr>
          <w:rFonts w:ascii="Times New Roman" w:hAnsi="Times New Roman" w:cs="Times New Roman"/>
          <w:sz w:val="24"/>
          <w:szCs w:val="24"/>
        </w:rPr>
        <w:t xml:space="preserve">Особенностью Программы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взрослый организует (занятия, кружки, секции);</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 xml:space="preserve">- </w:t>
      </w:r>
      <w:r w:rsidR="00091A4C" w:rsidRPr="006F150F">
        <w:rPr>
          <w:rFonts w:ascii="Times New Roman" w:hAnsi="Times New Roman" w:cs="Times New Roman"/>
          <w:sz w:val="24"/>
          <w:szCs w:val="24"/>
        </w:rPr>
        <w:t>взрослый помогает (обогащенные игры в центрах активности);</w:t>
      </w:r>
    </w:p>
    <w:p w:rsidR="00BA56EE"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создает условия для самореализации (проектная деятельность);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участвует в процессе наравне с детьми (событийная деятельность, образовательное событие); </w:t>
      </w:r>
    </w:p>
    <w:p w:rsidR="00091A4C" w:rsidRPr="006F150F" w:rsidRDefault="00BA56EE" w:rsidP="00BA56EE">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091A4C" w:rsidRPr="006F150F">
        <w:rPr>
          <w:rFonts w:ascii="Times New Roman" w:hAnsi="Times New Roman" w:cs="Times New Roman"/>
          <w:sz w:val="24"/>
          <w:szCs w:val="24"/>
        </w:rPr>
        <w:t xml:space="preserve">взрослый не вмешивается (свободная игра).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Одно из основных преимуществ программы — это нацеленность на оптимальное сочетание всех перечисленных выше типов детской активности.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Занятия, кружки, секции (взрослый организует)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Дополнительное образование (кружки, секции, мастерские)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Проводить занятия в соответствии с Программой, соблюдая «золотые принципы» дошкольной педагогики.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1. ЗБР (Зона ближайшего развития)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Культуросообразность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3. Деятельностный подход</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Возрастное соответствие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Развивающее обучение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6. Амплификация развития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7. ПДР (пространство детской реализации)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Комплексное всестороннее развитие детей по всем образовательным областям в соответствии с Программой и ФГОС ДО.</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Обогащенные игры в центрах активности (взрослый помогает)</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Наблюдать за детьми, при необходимости, помогать (объяснить, как пользоваться новыми материалами, подсказать новый способ действия и пр.).</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наладить взаимодействие друг с другом в совместных занятиях и играх в центрах активности.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Следить, чтобы каждый ребенок нашел себе интересное занятие.</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инициативы и самостоятельности, умения найти себе занятие и партнеров по совместной деятельности.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умения договариваться, способности к сотрудничеству и совместным действиям.</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Проектная деятельность (взрослый создает условия для самореализации)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Заметить проявление детской инициативы.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ребенку (детям) осознать и сформулировать свою идею.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При необходимости, помочь в реализации проекта, не забирая при этом инициативу (недирективная помощь).</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детям в представлении (предъявлении, презентации) своего проекта.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Помочь всем (участникам проекта и окружающим) осознать пользу, значимость полученного результата для окружающих.</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инициативы и самостоятельности.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уверенности в себе, чувства собственного достоинства и собственной значимости для сообщества.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Воспитание стремления быть полезным обществу.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когнитивных способностей (умения думать, анализировать, работать с информацией).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регуляторных способностей (умения ставить цель, планировать, достигать поставленной цели).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lastRenderedPageBreak/>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091A4C" w:rsidRPr="006F150F" w:rsidRDefault="00091A4C" w:rsidP="006F150F">
      <w:pPr>
        <w:spacing w:after="13" w:line="276" w:lineRule="auto"/>
        <w:ind w:left="-284" w:right="56" w:firstLine="851"/>
        <w:jc w:val="both"/>
        <w:rPr>
          <w:rFonts w:ascii="Times New Roman" w:hAnsi="Times New Roman" w:cs="Times New Roman"/>
          <w:b/>
          <w:sz w:val="24"/>
          <w:szCs w:val="24"/>
        </w:rPr>
      </w:pP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Образовательное событие (взрослый участвует в процессе наравне с детьми)</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Заронить в детское сообщество проблемную ситуацию, которая заинтересует детей.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планировать событие так, чтобы они смогли реализовать свои планы.</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творческой инициативы и самостоятельности.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Формирование детско-взрослого сообщества группы.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умения работать в команде, конструктивно взаимодействовать со сверстниками и взрослыми.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Развитие способности на практике применять полученные знания, умения, навыки.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регуляторных способностей (умения ставить цель, планировать, достигать поставленной цели).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когнитивных способностей (умения думать, анализировать, работать с информацией).</w:t>
      </w:r>
    </w:p>
    <w:p w:rsidR="00091A4C" w:rsidRPr="006F150F" w:rsidRDefault="00091A4C"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Свободная игра (взрослый не вмешивается)</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Задачи педагога:</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Создавать условия для детских игр (время, место, материал).</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Развивать детскую игру.</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Помогать детям взаимодействовать в игре.</w:t>
      </w:r>
    </w:p>
    <w:p w:rsidR="00091A4C" w:rsidRPr="006F150F" w:rsidRDefault="00091A4C"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 вмешиваться в детскую игру, давая детям проявить себя и свои способности.</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Ожидаемый образовательный результат:</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lastRenderedPageBreak/>
        <w:t xml:space="preserve"> Всестороннее развитие детей (физическое, речевое, социально-коммуникативное, познавательное, художественно-эстетическое).</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детской инициативы.</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 xml:space="preserve"> Развитие умения соблюдать правила. </w:t>
      </w:r>
    </w:p>
    <w:p w:rsidR="00091A4C" w:rsidRPr="00BA56EE" w:rsidRDefault="00091A4C" w:rsidP="006F150F">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умения играть различные роли.</w:t>
      </w:r>
    </w:p>
    <w:p w:rsidR="00041BEB" w:rsidRDefault="00091A4C" w:rsidP="00990A95">
      <w:pPr>
        <w:spacing w:after="13" w:line="276" w:lineRule="auto"/>
        <w:ind w:left="-284" w:right="56" w:firstLine="851"/>
        <w:jc w:val="both"/>
        <w:rPr>
          <w:rFonts w:ascii="Times New Roman" w:hAnsi="Times New Roman" w:cs="Times New Roman"/>
          <w:b/>
          <w:sz w:val="24"/>
          <w:szCs w:val="24"/>
        </w:rPr>
      </w:pPr>
      <w:r w:rsidRPr="00BA56EE">
        <w:rPr>
          <w:rFonts w:ascii="Times New Roman" w:hAnsi="Times New Roman" w:cs="Times New Roman"/>
          <w:b/>
          <w:sz w:val="24"/>
          <w:szCs w:val="24"/>
        </w:rPr>
        <w:t>Развитие способности взаимодействовать.</w:t>
      </w:r>
    </w:p>
    <w:p w:rsidR="00135BC1" w:rsidRPr="006F150F" w:rsidRDefault="00135BC1"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 Организационный раздел</w:t>
      </w:r>
    </w:p>
    <w:p w:rsidR="00135BC1" w:rsidRPr="00041BEB" w:rsidRDefault="00135BC1" w:rsidP="006F150F">
      <w:pPr>
        <w:tabs>
          <w:tab w:val="left" w:pos="6945"/>
        </w:tabs>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 xml:space="preserve">Организационный раздел дает представление о том, в каких условиях реализуется Программа. В этом разделе представлены: </w:t>
      </w:r>
    </w:p>
    <w:p w:rsidR="004D6827" w:rsidRPr="00041BEB" w:rsidRDefault="004D6827" w:rsidP="006F150F">
      <w:pPr>
        <w:pStyle w:val="a3"/>
        <w:spacing w:line="276" w:lineRule="auto"/>
        <w:jc w:val="both"/>
        <w:rPr>
          <w:rFonts w:ascii="Times New Roman" w:hAnsi="Times New Roman" w:cs="Times New Roman"/>
          <w:sz w:val="24"/>
          <w:szCs w:val="24"/>
          <w:lang w:eastAsia="ru-RU"/>
        </w:rPr>
      </w:pPr>
      <w:r w:rsidRPr="00041BEB">
        <w:rPr>
          <w:rFonts w:ascii="Times New Roman" w:hAnsi="Times New Roman" w:cs="Times New Roman"/>
          <w:sz w:val="24"/>
          <w:szCs w:val="24"/>
          <w:lang w:eastAsia="ru-RU"/>
        </w:rPr>
        <w:t xml:space="preserve"> 3.1. Психолого-педагогические, кадровые, матер</w:t>
      </w:r>
      <w:r w:rsidR="00A56D5C" w:rsidRPr="00041BEB">
        <w:rPr>
          <w:rFonts w:ascii="Times New Roman" w:hAnsi="Times New Roman" w:cs="Times New Roman"/>
          <w:sz w:val="24"/>
          <w:szCs w:val="24"/>
          <w:lang w:eastAsia="ru-RU"/>
        </w:rPr>
        <w:t xml:space="preserve">иально-технические и финансовые </w:t>
      </w:r>
      <w:r w:rsidRPr="00041BEB">
        <w:rPr>
          <w:rFonts w:ascii="Times New Roman" w:hAnsi="Times New Roman" w:cs="Times New Roman"/>
          <w:sz w:val="24"/>
          <w:szCs w:val="24"/>
          <w:lang w:eastAsia="ru-RU"/>
        </w:rPr>
        <w:t>условия,</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3.2. Особенности организации развивающей предметно-пространственной среды,</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3.3. Особенности образовательной деятельности разных видов и культурных практик,</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3.4. Способы и направления поддержки детской инициативы,</w:t>
      </w:r>
    </w:p>
    <w:p w:rsidR="004D6827" w:rsidRPr="00041BEB" w:rsidRDefault="004D6827" w:rsidP="006F150F">
      <w:pPr>
        <w:pStyle w:val="a3"/>
        <w:spacing w:line="276" w:lineRule="auto"/>
        <w:rPr>
          <w:rFonts w:ascii="Times New Roman" w:hAnsi="Times New Roman" w:cs="Times New Roman"/>
          <w:sz w:val="24"/>
          <w:szCs w:val="24"/>
          <w:lang w:eastAsia="ru-RU"/>
        </w:rPr>
      </w:pPr>
      <w:r w:rsidRPr="00041BEB">
        <w:rPr>
          <w:rFonts w:ascii="Times New Roman" w:hAnsi="Times New Roman" w:cs="Times New Roman"/>
          <w:sz w:val="24"/>
          <w:szCs w:val="24"/>
          <w:lang w:eastAsia="ru-RU"/>
        </w:rPr>
        <w:t>3.5. Особенности взаимодействия педагогического коллектива с семьями дошкольников,</w:t>
      </w:r>
    </w:p>
    <w:p w:rsidR="004D6827" w:rsidRPr="00041BEB" w:rsidRDefault="004D6827" w:rsidP="006F150F">
      <w:pPr>
        <w:pStyle w:val="a3"/>
        <w:spacing w:line="276" w:lineRule="auto"/>
        <w:jc w:val="both"/>
        <w:rPr>
          <w:rFonts w:ascii="Times New Roman" w:hAnsi="Times New Roman" w:cs="Times New Roman"/>
          <w:sz w:val="24"/>
          <w:szCs w:val="24"/>
          <w:lang w:eastAsia="ru-RU"/>
        </w:rPr>
      </w:pPr>
      <w:r w:rsidRPr="00041BEB">
        <w:rPr>
          <w:rFonts w:ascii="Times New Roman" w:hAnsi="Times New Roman" w:cs="Times New Roman"/>
          <w:sz w:val="24"/>
          <w:szCs w:val="24"/>
          <w:lang w:eastAsia="ru-RU"/>
        </w:rPr>
        <w:t>3.6.</w:t>
      </w:r>
      <w:r w:rsidR="00402352" w:rsidRPr="00041BEB">
        <w:rPr>
          <w:rFonts w:ascii="Times New Roman" w:hAnsi="Times New Roman" w:cs="Times New Roman"/>
          <w:sz w:val="24"/>
          <w:szCs w:val="24"/>
          <w:lang w:eastAsia="ru-RU"/>
        </w:rPr>
        <w:t xml:space="preserve"> Режим</w:t>
      </w:r>
      <w:r w:rsidRPr="00041BEB">
        <w:rPr>
          <w:rFonts w:ascii="Times New Roman" w:hAnsi="Times New Roman" w:cs="Times New Roman"/>
          <w:sz w:val="24"/>
          <w:szCs w:val="24"/>
          <w:lang w:eastAsia="ru-RU"/>
        </w:rPr>
        <w:t xml:space="preserve"> дня и формирования распорядка дня с учетом возрастных и индивидуальных особенностей детей, их специальных образовательных потребностей, </w:t>
      </w:r>
      <w:r w:rsidRPr="00041BEB">
        <w:rPr>
          <w:rFonts w:ascii="Times New Roman" w:hAnsi="Times New Roman" w:cs="Times New Roman"/>
          <w:sz w:val="24"/>
          <w:szCs w:val="24"/>
        </w:rPr>
        <w:t>образовательная деятельность в ходе режимных моментов;</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lang w:eastAsia="ru-RU"/>
        </w:rPr>
        <w:t>3.7. У</w:t>
      </w:r>
      <w:r w:rsidR="00135BC1" w:rsidRPr="00041BEB">
        <w:rPr>
          <w:rFonts w:ascii="Times New Roman" w:hAnsi="Times New Roman" w:cs="Times New Roman"/>
          <w:sz w:val="24"/>
          <w:szCs w:val="24"/>
        </w:rPr>
        <w:t>чебный план</w:t>
      </w:r>
      <w:r w:rsidRPr="00041BEB">
        <w:rPr>
          <w:rFonts w:ascii="Times New Roman" w:hAnsi="Times New Roman" w:cs="Times New Roman"/>
          <w:sz w:val="24"/>
          <w:szCs w:val="24"/>
        </w:rPr>
        <w:t xml:space="preserve">  в соответствии с возрастными особенностями  и потребностями воспитанников;</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3.8.О</w:t>
      </w:r>
      <w:r w:rsidR="00135BC1" w:rsidRPr="00041BEB">
        <w:rPr>
          <w:rFonts w:ascii="Times New Roman" w:hAnsi="Times New Roman" w:cs="Times New Roman"/>
          <w:sz w:val="24"/>
          <w:szCs w:val="24"/>
        </w:rPr>
        <w:t>собенности традиционных с</w:t>
      </w:r>
      <w:r w:rsidRPr="00041BEB">
        <w:rPr>
          <w:rFonts w:ascii="Times New Roman" w:hAnsi="Times New Roman" w:cs="Times New Roman"/>
          <w:sz w:val="24"/>
          <w:szCs w:val="24"/>
        </w:rPr>
        <w:t>обытий, праздников, мероприятий;</w:t>
      </w:r>
    </w:p>
    <w:p w:rsidR="004D6827" w:rsidRPr="00041BEB" w:rsidRDefault="004D6827"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3.9.П</w:t>
      </w:r>
      <w:r w:rsidR="00135BC1" w:rsidRPr="00041BEB">
        <w:rPr>
          <w:rFonts w:ascii="Times New Roman" w:hAnsi="Times New Roman" w:cs="Times New Roman"/>
          <w:sz w:val="24"/>
          <w:szCs w:val="24"/>
        </w:rPr>
        <w:t>ланирован</w:t>
      </w:r>
      <w:r w:rsidRPr="00041BEB">
        <w:rPr>
          <w:rFonts w:ascii="Times New Roman" w:hAnsi="Times New Roman" w:cs="Times New Roman"/>
          <w:sz w:val="24"/>
          <w:szCs w:val="24"/>
        </w:rPr>
        <w:t>ие образовательной деятельности;</w:t>
      </w:r>
    </w:p>
    <w:p w:rsidR="00135BC1" w:rsidRPr="006F150F" w:rsidRDefault="00115A45" w:rsidP="006F150F">
      <w:pPr>
        <w:pStyle w:val="a3"/>
        <w:spacing w:line="276" w:lineRule="auto"/>
        <w:jc w:val="both"/>
        <w:rPr>
          <w:rFonts w:ascii="Times New Roman" w:hAnsi="Times New Roman" w:cs="Times New Roman"/>
          <w:sz w:val="24"/>
          <w:szCs w:val="24"/>
        </w:rPr>
      </w:pPr>
      <w:r w:rsidRPr="00041BEB">
        <w:rPr>
          <w:rFonts w:ascii="Times New Roman" w:hAnsi="Times New Roman" w:cs="Times New Roman"/>
          <w:sz w:val="24"/>
          <w:szCs w:val="24"/>
        </w:rPr>
        <w:t>3.10.</w:t>
      </w:r>
      <w:r w:rsidR="004D6827" w:rsidRPr="00041BEB">
        <w:rPr>
          <w:rFonts w:ascii="Times New Roman" w:hAnsi="Times New Roman" w:cs="Times New Roman"/>
          <w:sz w:val="24"/>
          <w:szCs w:val="24"/>
        </w:rPr>
        <w:t>П</w:t>
      </w:r>
      <w:r w:rsidR="00135BC1" w:rsidRPr="00041BEB">
        <w:rPr>
          <w:rFonts w:ascii="Times New Roman" w:hAnsi="Times New Roman" w:cs="Times New Roman"/>
          <w:sz w:val="24"/>
          <w:szCs w:val="24"/>
        </w:rPr>
        <w:t>еречень литературы.</w:t>
      </w:r>
    </w:p>
    <w:p w:rsidR="004D6827" w:rsidRPr="006F150F" w:rsidRDefault="004D6827" w:rsidP="006F150F">
      <w:pPr>
        <w:pStyle w:val="a3"/>
        <w:spacing w:line="276" w:lineRule="auto"/>
        <w:jc w:val="both"/>
        <w:rPr>
          <w:rFonts w:ascii="Times New Roman" w:hAnsi="Times New Roman" w:cs="Times New Roman"/>
          <w:sz w:val="24"/>
          <w:szCs w:val="24"/>
        </w:rPr>
      </w:pPr>
    </w:p>
    <w:p w:rsidR="004D6827" w:rsidRPr="006F150F" w:rsidRDefault="004D6827" w:rsidP="006F150F">
      <w:pPr>
        <w:pStyle w:val="a3"/>
        <w:spacing w:line="276" w:lineRule="auto"/>
        <w:jc w:val="center"/>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3.1. Психолого-педагогические условия, обеспечивающие развитие ребенка</w:t>
      </w:r>
    </w:p>
    <w:p w:rsidR="004D6827" w:rsidRPr="006F150F" w:rsidRDefault="004D6827" w:rsidP="006F150F">
      <w:pPr>
        <w:pStyle w:val="a3"/>
        <w:spacing w:line="276" w:lineRule="auto"/>
        <w:ind w:firstLine="426"/>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возможностями и интересами.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1 </w:t>
      </w:r>
      <w:r w:rsidRPr="006F150F">
        <w:rPr>
          <w:rFonts w:ascii="Times New Roman" w:hAnsi="Times New Roman" w:cs="Times New Roman"/>
          <w:b/>
          <w:sz w:val="24"/>
          <w:szCs w:val="24"/>
          <w:lang w:eastAsia="ru-RU"/>
        </w:rPr>
        <w:t>Личностно-порождающее взаимодействие взрослых с детьми</w:t>
      </w:r>
      <w:r w:rsidRPr="006F150F">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2 </w:t>
      </w:r>
      <w:r w:rsidRPr="006F150F">
        <w:rPr>
          <w:rFonts w:ascii="Times New Roman" w:hAnsi="Times New Roman" w:cs="Times New Roman"/>
          <w:b/>
          <w:sz w:val="24"/>
          <w:szCs w:val="24"/>
          <w:lang w:eastAsia="ru-RU"/>
        </w:rPr>
        <w:t>Ориентированность педагогической оценки</w:t>
      </w:r>
      <w:r w:rsidRPr="006F150F">
        <w:rPr>
          <w:rFonts w:ascii="Times New Roman" w:hAnsi="Times New Roman" w:cs="Times New Roman"/>
          <w:sz w:val="24"/>
          <w:szCs w:val="24"/>
          <w:lang w:eastAsia="ru-RU"/>
        </w:rPr>
        <w:t xml:space="preserve"> на относительные показатели детской успешности, то есть сравнение нынешних и предыдущих достижений ребенка, стимулирование самооценки.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3 </w:t>
      </w:r>
      <w:r w:rsidRPr="006F150F">
        <w:rPr>
          <w:rFonts w:ascii="Times New Roman" w:hAnsi="Times New Roman" w:cs="Times New Roman"/>
          <w:b/>
          <w:sz w:val="24"/>
          <w:szCs w:val="24"/>
          <w:lang w:eastAsia="ru-RU"/>
        </w:rPr>
        <w:t>Формирование игры</w:t>
      </w:r>
      <w:r w:rsidRPr="006F150F">
        <w:rPr>
          <w:rFonts w:ascii="Times New Roman" w:hAnsi="Times New Roman" w:cs="Times New Roman"/>
          <w:sz w:val="24"/>
          <w:szCs w:val="24"/>
          <w:lang w:eastAsia="ru-RU"/>
        </w:rPr>
        <w:t xml:space="preserve"> как важнейшего фактора развития ребенка.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4 </w:t>
      </w:r>
      <w:r w:rsidRPr="006F150F">
        <w:rPr>
          <w:rFonts w:ascii="Times New Roman" w:hAnsi="Times New Roman" w:cs="Times New Roman"/>
          <w:b/>
          <w:sz w:val="24"/>
          <w:szCs w:val="24"/>
          <w:lang w:eastAsia="ru-RU"/>
        </w:rPr>
        <w:t>Создание развивающей образовательной среды</w:t>
      </w:r>
      <w:r w:rsidRPr="006F150F">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6 </w:t>
      </w:r>
      <w:r w:rsidRPr="006F150F">
        <w:rPr>
          <w:rFonts w:ascii="Times New Roman" w:hAnsi="Times New Roman" w:cs="Times New Roman"/>
          <w:b/>
          <w:sz w:val="24"/>
          <w:szCs w:val="24"/>
          <w:lang w:eastAsia="ru-RU"/>
        </w:rPr>
        <w:t>Участие семьи</w:t>
      </w:r>
      <w:r w:rsidRPr="006F150F">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 xml:space="preserve">7 </w:t>
      </w:r>
      <w:r w:rsidRPr="006F150F">
        <w:rPr>
          <w:rFonts w:ascii="Times New Roman" w:hAnsi="Times New Roman" w:cs="Times New Roman"/>
          <w:b/>
          <w:sz w:val="24"/>
          <w:szCs w:val="24"/>
          <w:lang w:eastAsia="ru-RU"/>
        </w:rPr>
        <w:t>Профессиональное развитие педагогов</w:t>
      </w:r>
      <w:r w:rsidRPr="006F150F">
        <w:rPr>
          <w:rFonts w:ascii="Times New Roman" w:hAnsi="Times New Roman" w:cs="Times New Roman"/>
          <w:sz w:val="24"/>
          <w:szCs w:val="24"/>
          <w:lang w:eastAsia="ru-RU"/>
        </w:rPr>
        <w:t>, направленное на развитие профессиональных</w:t>
      </w:r>
    </w:p>
    <w:p w:rsidR="004D6827" w:rsidRPr="006F150F" w:rsidRDefault="004D6827" w:rsidP="006F150F">
      <w:pPr>
        <w:pStyle w:val="a3"/>
        <w:spacing w:line="276" w:lineRule="auto"/>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7F6E" w:rsidRPr="006F150F" w:rsidRDefault="005C7F6E" w:rsidP="006F150F">
      <w:pPr>
        <w:pStyle w:val="a3"/>
        <w:spacing w:line="276" w:lineRule="auto"/>
        <w:jc w:val="both"/>
        <w:rPr>
          <w:rFonts w:ascii="Times New Roman" w:hAnsi="Times New Roman" w:cs="Times New Roman"/>
          <w:sz w:val="24"/>
          <w:szCs w:val="24"/>
          <w:lang w:eastAsia="ru-RU"/>
        </w:rPr>
      </w:pPr>
    </w:p>
    <w:p w:rsidR="005C7F6E" w:rsidRPr="006F150F" w:rsidRDefault="005C7F6E"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1) обеспечение эмоционального благополучия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-непосредственное общение с каждым ребенком;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-уважительное отношение к каждому ребенку, к его чувствам и потребностям;</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2) поддержку индивидуальности и инициативы детей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w:t>
      </w:r>
      <w:r w:rsidR="00990A95">
        <w:rPr>
          <w:rFonts w:ascii="Times New Roman" w:hAnsi="Times New Roman" w:cs="Times New Roman"/>
          <w:sz w:val="24"/>
          <w:szCs w:val="24"/>
        </w:rPr>
        <w:t xml:space="preserve"> </w:t>
      </w:r>
      <w:r w:rsidRPr="006F150F">
        <w:rPr>
          <w:rFonts w:ascii="Times New Roman" w:hAnsi="Times New Roman" w:cs="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3) установление правил взаимодействия в разных ситуациях:</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-развитие умения детей работать в группе сверстников;</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овладения культурными средствами деятельности;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-оценку индивидуального развития детей;</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C7F6E" w:rsidRPr="006F150F" w:rsidRDefault="005C7F6E" w:rsidP="006F150F">
      <w:pPr>
        <w:pStyle w:val="a3"/>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Кадровые условия реализации Программы.</w:t>
      </w:r>
    </w:p>
    <w:p w:rsidR="00A56D5C"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МБДОУ укомплектовано квалифицированными кадрами, в т. ч. руководящими, педагогическими, вспомогательными, административно- хозяйственными работниками. Исходя из особенностей реализуемой программы в МБДОУ сформировано штатное расписание, определена потребность в педагогических кадрах.</w:t>
      </w:r>
    </w:p>
    <w:p w:rsidR="00A56D5C" w:rsidRPr="005919D3" w:rsidRDefault="00A56D5C" w:rsidP="006F150F">
      <w:pPr>
        <w:pStyle w:val="a3"/>
        <w:spacing w:line="276" w:lineRule="auto"/>
        <w:ind w:firstLine="567"/>
        <w:jc w:val="both"/>
        <w:rPr>
          <w:rFonts w:ascii="Times New Roman" w:hAnsi="Times New Roman" w:cs="Times New Roman"/>
          <w:sz w:val="24"/>
          <w:szCs w:val="24"/>
        </w:rPr>
      </w:pPr>
      <w:r w:rsidRPr="005919D3">
        <w:rPr>
          <w:rFonts w:ascii="Times New Roman" w:eastAsia="Times New Roman" w:hAnsi="Times New Roman" w:cs="Times New Roman"/>
          <w:color w:val="000000"/>
          <w:sz w:val="24"/>
          <w:szCs w:val="24"/>
          <w:lang w:eastAsia="ru-RU"/>
        </w:rPr>
        <w:lastRenderedPageBreak/>
        <w:t>Для реализации программы, согласно Единому квалификационному справочнику должностей руководителей, специалистов и служащих, в МБДОУ имеются:</w:t>
      </w:r>
    </w:p>
    <w:p w:rsidR="00A56D5C" w:rsidRPr="00BB304B" w:rsidRDefault="00A56D5C" w:rsidP="006F150F">
      <w:pPr>
        <w:shd w:val="clear" w:color="auto" w:fill="FFFFFF"/>
        <w:spacing w:after="0" w:line="276" w:lineRule="auto"/>
        <w:jc w:val="both"/>
        <w:rPr>
          <w:rFonts w:ascii="Times New Roman" w:eastAsia="Times New Roman" w:hAnsi="Times New Roman" w:cs="Times New Roman"/>
          <w:sz w:val="24"/>
          <w:szCs w:val="24"/>
          <w:lang w:eastAsia="ru-RU"/>
        </w:rPr>
      </w:pPr>
      <w:r w:rsidRPr="00BB304B">
        <w:rPr>
          <w:rFonts w:ascii="Times New Roman" w:eastAsia="Times New Roman" w:hAnsi="Times New Roman" w:cs="Times New Roman"/>
          <w:sz w:val="24"/>
          <w:szCs w:val="24"/>
          <w:lang w:eastAsia="ru-RU"/>
        </w:rPr>
        <w:t>–  педагогические работники:  воспитатель (</w:t>
      </w:r>
      <w:r w:rsidR="00BB304B" w:rsidRPr="00BB304B">
        <w:rPr>
          <w:rFonts w:ascii="Times New Roman" w:eastAsia="Times New Roman" w:hAnsi="Times New Roman" w:cs="Times New Roman"/>
          <w:sz w:val="24"/>
          <w:szCs w:val="24"/>
          <w:lang w:eastAsia="ru-RU"/>
        </w:rPr>
        <w:t>22,3</w:t>
      </w:r>
      <w:r w:rsidRPr="00BB304B">
        <w:rPr>
          <w:rFonts w:ascii="Times New Roman" w:eastAsia="Times New Roman" w:hAnsi="Times New Roman" w:cs="Times New Roman"/>
          <w:sz w:val="24"/>
          <w:szCs w:val="24"/>
          <w:lang w:eastAsia="ru-RU"/>
        </w:rPr>
        <w:t xml:space="preserve"> ставки) (включая старшего</w:t>
      </w:r>
      <w:r w:rsidR="00E20473" w:rsidRPr="00BB304B">
        <w:rPr>
          <w:rFonts w:ascii="Times New Roman" w:eastAsia="Times New Roman" w:hAnsi="Times New Roman" w:cs="Times New Roman"/>
          <w:sz w:val="24"/>
          <w:szCs w:val="24"/>
          <w:lang w:eastAsia="ru-RU"/>
        </w:rPr>
        <w:t xml:space="preserve"> воспитателя</w:t>
      </w:r>
      <w:r w:rsidRPr="00BB304B">
        <w:rPr>
          <w:rFonts w:ascii="Times New Roman" w:eastAsia="Times New Roman" w:hAnsi="Times New Roman" w:cs="Times New Roman"/>
          <w:sz w:val="24"/>
          <w:szCs w:val="24"/>
          <w:lang w:eastAsia="ru-RU"/>
        </w:rPr>
        <w:t>), учитель- логопед</w:t>
      </w:r>
      <w:r w:rsidR="00E20473" w:rsidRPr="00BB304B">
        <w:rPr>
          <w:rFonts w:ascii="Times New Roman" w:eastAsia="Times New Roman" w:hAnsi="Times New Roman" w:cs="Times New Roman"/>
          <w:sz w:val="24"/>
          <w:szCs w:val="24"/>
          <w:lang w:eastAsia="ru-RU"/>
        </w:rPr>
        <w:t xml:space="preserve"> ( </w:t>
      </w:r>
      <w:r w:rsidR="005919D3" w:rsidRPr="00BB304B">
        <w:rPr>
          <w:rFonts w:ascii="Times New Roman" w:eastAsia="Times New Roman" w:hAnsi="Times New Roman" w:cs="Times New Roman"/>
          <w:sz w:val="24"/>
          <w:szCs w:val="24"/>
          <w:lang w:eastAsia="ru-RU"/>
        </w:rPr>
        <w:t>1,5</w:t>
      </w:r>
      <w:r w:rsidR="00E20473" w:rsidRPr="00BB304B">
        <w:rPr>
          <w:rFonts w:ascii="Times New Roman" w:eastAsia="Times New Roman" w:hAnsi="Times New Roman" w:cs="Times New Roman"/>
          <w:sz w:val="24"/>
          <w:szCs w:val="24"/>
          <w:lang w:eastAsia="ru-RU"/>
        </w:rPr>
        <w:t xml:space="preserve"> ставки)</w:t>
      </w:r>
      <w:r w:rsidRPr="00BB304B">
        <w:rPr>
          <w:rFonts w:ascii="Times New Roman" w:eastAsia="Times New Roman" w:hAnsi="Times New Roman" w:cs="Times New Roman"/>
          <w:sz w:val="24"/>
          <w:szCs w:val="24"/>
          <w:lang w:eastAsia="ru-RU"/>
        </w:rPr>
        <w:t xml:space="preserve">, </w:t>
      </w:r>
      <w:r w:rsidR="00BB304B" w:rsidRPr="00BB304B">
        <w:rPr>
          <w:rFonts w:ascii="Times New Roman" w:eastAsia="Times New Roman" w:hAnsi="Times New Roman" w:cs="Times New Roman"/>
          <w:sz w:val="24"/>
          <w:szCs w:val="24"/>
          <w:lang w:eastAsia="ru-RU"/>
        </w:rPr>
        <w:t xml:space="preserve"> учитель -дефектолог (1 ставка)</w:t>
      </w:r>
      <w:r w:rsidRPr="00BB304B">
        <w:rPr>
          <w:rFonts w:ascii="Times New Roman" w:eastAsia="Times New Roman" w:hAnsi="Times New Roman" w:cs="Times New Roman"/>
          <w:sz w:val="24"/>
          <w:szCs w:val="24"/>
          <w:lang w:eastAsia="ru-RU"/>
        </w:rPr>
        <w:t>, музыкальный</w:t>
      </w:r>
      <w:r w:rsidR="00BB304B" w:rsidRPr="00BB304B">
        <w:rPr>
          <w:rFonts w:ascii="Times New Roman" w:eastAsia="Times New Roman" w:hAnsi="Times New Roman" w:cs="Times New Roman"/>
          <w:sz w:val="24"/>
          <w:szCs w:val="24"/>
          <w:lang w:eastAsia="ru-RU"/>
        </w:rPr>
        <w:t xml:space="preserve"> </w:t>
      </w:r>
      <w:r w:rsidRPr="00BB304B">
        <w:rPr>
          <w:rFonts w:ascii="Times New Roman" w:eastAsia="Times New Roman" w:hAnsi="Times New Roman" w:cs="Times New Roman"/>
          <w:sz w:val="24"/>
          <w:szCs w:val="24"/>
          <w:lang w:eastAsia="ru-RU"/>
        </w:rPr>
        <w:t>руководитель</w:t>
      </w:r>
      <w:r w:rsidR="00E20473" w:rsidRPr="00BB304B">
        <w:rPr>
          <w:rFonts w:ascii="Times New Roman" w:eastAsia="Times New Roman" w:hAnsi="Times New Roman" w:cs="Times New Roman"/>
          <w:sz w:val="24"/>
          <w:szCs w:val="24"/>
          <w:lang w:eastAsia="ru-RU"/>
        </w:rPr>
        <w:t xml:space="preserve"> (2,</w:t>
      </w:r>
      <w:r w:rsidR="00BB304B" w:rsidRPr="00BB304B">
        <w:rPr>
          <w:rFonts w:ascii="Times New Roman" w:eastAsia="Times New Roman" w:hAnsi="Times New Roman" w:cs="Times New Roman"/>
          <w:sz w:val="24"/>
          <w:szCs w:val="24"/>
          <w:lang w:eastAsia="ru-RU"/>
        </w:rPr>
        <w:t>2</w:t>
      </w:r>
      <w:r w:rsidR="00E20473" w:rsidRPr="00BB304B">
        <w:rPr>
          <w:rFonts w:ascii="Times New Roman" w:eastAsia="Times New Roman" w:hAnsi="Times New Roman" w:cs="Times New Roman"/>
          <w:sz w:val="24"/>
          <w:szCs w:val="24"/>
          <w:lang w:eastAsia="ru-RU"/>
        </w:rPr>
        <w:t>5 ставки);</w:t>
      </w:r>
    </w:p>
    <w:p w:rsidR="00E20473" w:rsidRPr="00BB304B" w:rsidRDefault="00E20473" w:rsidP="006F150F">
      <w:pPr>
        <w:shd w:val="clear" w:color="auto" w:fill="FFFFFF"/>
        <w:spacing w:after="0" w:line="276" w:lineRule="auto"/>
        <w:jc w:val="both"/>
        <w:rPr>
          <w:rFonts w:ascii="Times New Roman" w:eastAsia="Times New Roman" w:hAnsi="Times New Roman" w:cs="Times New Roman"/>
          <w:sz w:val="24"/>
          <w:szCs w:val="24"/>
          <w:lang w:eastAsia="ru-RU"/>
        </w:rPr>
      </w:pPr>
      <w:r w:rsidRPr="00BB304B">
        <w:rPr>
          <w:rFonts w:ascii="Times New Roman" w:eastAsia="Times New Roman" w:hAnsi="Times New Roman" w:cs="Times New Roman"/>
          <w:sz w:val="24"/>
          <w:szCs w:val="24"/>
          <w:lang w:eastAsia="ru-RU"/>
        </w:rPr>
        <w:t>–  учебно-вспомогательный персонал:</w:t>
      </w:r>
      <w:r w:rsidR="00A56D5C" w:rsidRPr="00BB304B">
        <w:rPr>
          <w:rFonts w:ascii="Times New Roman" w:eastAsia="Times New Roman" w:hAnsi="Times New Roman" w:cs="Times New Roman"/>
          <w:sz w:val="24"/>
          <w:szCs w:val="24"/>
          <w:lang w:eastAsia="ru-RU"/>
        </w:rPr>
        <w:t xml:space="preserve"> помощник</w:t>
      </w:r>
      <w:r w:rsidR="00990A95" w:rsidRPr="00BB304B">
        <w:rPr>
          <w:rFonts w:ascii="Times New Roman" w:eastAsia="Times New Roman" w:hAnsi="Times New Roman" w:cs="Times New Roman"/>
          <w:sz w:val="24"/>
          <w:szCs w:val="24"/>
          <w:lang w:eastAsia="ru-RU"/>
        </w:rPr>
        <w:t xml:space="preserve"> </w:t>
      </w:r>
      <w:r w:rsidR="00A56D5C" w:rsidRPr="00BB304B">
        <w:rPr>
          <w:rFonts w:ascii="Times New Roman" w:eastAsia="Times New Roman" w:hAnsi="Times New Roman" w:cs="Times New Roman"/>
          <w:sz w:val="24"/>
          <w:szCs w:val="24"/>
          <w:lang w:eastAsia="ru-RU"/>
        </w:rPr>
        <w:t>в</w:t>
      </w:r>
      <w:r w:rsidR="005919D3" w:rsidRPr="00BB304B">
        <w:rPr>
          <w:rFonts w:ascii="Times New Roman" w:eastAsia="Times New Roman" w:hAnsi="Times New Roman" w:cs="Times New Roman"/>
          <w:sz w:val="24"/>
          <w:szCs w:val="24"/>
          <w:lang w:eastAsia="ru-RU"/>
        </w:rPr>
        <w:t xml:space="preserve">оспитателя </w:t>
      </w:r>
      <w:r w:rsidRPr="00BB304B">
        <w:rPr>
          <w:rFonts w:ascii="Times New Roman" w:eastAsia="Times New Roman" w:hAnsi="Times New Roman" w:cs="Times New Roman"/>
          <w:sz w:val="24"/>
          <w:szCs w:val="24"/>
          <w:lang w:eastAsia="ru-RU"/>
        </w:rPr>
        <w:t>и другой обслуживающий персонал</w:t>
      </w:r>
      <w:r w:rsidR="005919D3" w:rsidRPr="00BB304B">
        <w:rPr>
          <w:rFonts w:ascii="Times New Roman" w:eastAsia="Times New Roman" w:hAnsi="Times New Roman" w:cs="Times New Roman"/>
          <w:sz w:val="24"/>
          <w:szCs w:val="24"/>
          <w:lang w:eastAsia="ru-RU"/>
        </w:rPr>
        <w:t xml:space="preserve"> (</w:t>
      </w:r>
      <w:r w:rsidR="00BB304B" w:rsidRPr="00BB304B">
        <w:rPr>
          <w:rFonts w:ascii="Times New Roman" w:eastAsia="Times New Roman" w:hAnsi="Times New Roman" w:cs="Times New Roman"/>
          <w:sz w:val="24"/>
          <w:szCs w:val="24"/>
          <w:lang w:eastAsia="ru-RU"/>
        </w:rPr>
        <w:t>24,35</w:t>
      </w:r>
      <w:r w:rsidR="005919D3" w:rsidRPr="00BB304B">
        <w:rPr>
          <w:rFonts w:ascii="Times New Roman" w:eastAsia="Times New Roman" w:hAnsi="Times New Roman" w:cs="Times New Roman"/>
          <w:sz w:val="24"/>
          <w:szCs w:val="24"/>
          <w:lang w:eastAsia="ru-RU"/>
        </w:rPr>
        <w:t xml:space="preserve"> ставки)</w:t>
      </w:r>
      <w:r w:rsidRPr="00BB304B">
        <w:rPr>
          <w:rFonts w:ascii="Times New Roman" w:eastAsia="Times New Roman" w:hAnsi="Times New Roman" w:cs="Times New Roman"/>
          <w:sz w:val="24"/>
          <w:szCs w:val="24"/>
          <w:lang w:eastAsia="ru-RU"/>
        </w:rPr>
        <w:t>.</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Программа предоставляет право </w:t>
      </w:r>
      <w:r w:rsidR="00E20473" w:rsidRPr="006F150F">
        <w:rPr>
          <w:rFonts w:ascii="Times New Roman" w:eastAsia="Times New Roman" w:hAnsi="Times New Roman" w:cs="Times New Roman"/>
          <w:color w:val="000000"/>
          <w:sz w:val="24"/>
          <w:szCs w:val="24"/>
          <w:lang w:eastAsia="ru-RU"/>
        </w:rPr>
        <w:t xml:space="preserve">ДОУ </w:t>
      </w:r>
      <w:r w:rsidRPr="006F150F">
        <w:rPr>
          <w:rFonts w:ascii="Times New Roman" w:eastAsia="Times New Roman" w:hAnsi="Times New Roman" w:cs="Times New Roman"/>
          <w:color w:val="000000"/>
          <w:sz w:val="24"/>
          <w:szCs w:val="24"/>
          <w:lang w:eastAsia="ru-RU"/>
        </w:rPr>
        <w:t>самостоятельно определять потребность в</w:t>
      </w:r>
      <w:r w:rsidR="00BB304B">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педагогических работниках и формировать штатное расписание по своему усмотрению, исходя</w:t>
      </w:r>
      <w:r w:rsidR="00BB304B">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из особенностей реализуемых образовательных программ дошкольного образования, контекста</w:t>
      </w:r>
      <w:r w:rsidR="00BB304B">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их реализации и потребностей.</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Согласно ст. 13 п. 1 Федерального закона «Об образовании в Российской Федерации»</w:t>
      </w:r>
      <w:r w:rsidR="00E20473" w:rsidRPr="006F150F">
        <w:rPr>
          <w:rFonts w:ascii="Times New Roman" w:eastAsia="Times New Roman" w:hAnsi="Times New Roman" w:cs="Times New Roman"/>
          <w:color w:val="000000"/>
          <w:sz w:val="24"/>
          <w:szCs w:val="24"/>
          <w:lang w:eastAsia="ru-RU"/>
        </w:rPr>
        <w:t xml:space="preserve"> МБДОУ </w:t>
      </w:r>
      <w:r w:rsidRPr="006F150F">
        <w:rPr>
          <w:rFonts w:ascii="Times New Roman" w:eastAsia="Times New Roman" w:hAnsi="Times New Roman" w:cs="Times New Roman"/>
          <w:color w:val="000000"/>
          <w:sz w:val="24"/>
          <w:szCs w:val="24"/>
          <w:lang w:eastAsia="ru-RU"/>
        </w:rPr>
        <w:t>вправе реализовывать Программу как самостоятельно, так и посредством сетевых</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форм реализации. Следовательно, в реализации Программы может быть задействован кадровый</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состав других организаций, участву</w:t>
      </w:r>
      <w:r w:rsidR="00E20473" w:rsidRPr="006F150F">
        <w:rPr>
          <w:rFonts w:ascii="Times New Roman" w:eastAsia="Times New Roman" w:hAnsi="Times New Roman" w:cs="Times New Roman"/>
          <w:color w:val="000000"/>
          <w:sz w:val="24"/>
          <w:szCs w:val="24"/>
          <w:lang w:eastAsia="ru-RU"/>
        </w:rPr>
        <w:t>ющих в сетевом взаимодействии с МБДОУ</w:t>
      </w:r>
      <w:r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Реализация Программы осуществляется:</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педагогическими работниками в течение всего времени пребывания воспитанников в</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учебно-вспомогательными работниками в группе в течение всего времени пребывания</w:t>
      </w:r>
      <w:r w:rsidR="00B4304C">
        <w:rPr>
          <w:rFonts w:ascii="Times New Roman" w:eastAsia="Times New Roman" w:hAnsi="Times New Roman" w:cs="Times New Roman"/>
          <w:color w:val="000000"/>
          <w:sz w:val="24"/>
          <w:szCs w:val="24"/>
          <w:lang w:eastAsia="ru-RU"/>
        </w:rPr>
        <w:t xml:space="preserve"> воспитанников в </w:t>
      </w:r>
      <w:r w:rsidR="00E20473" w:rsidRPr="006F150F">
        <w:rPr>
          <w:rFonts w:ascii="Times New Roman" w:eastAsia="Times New Roman" w:hAnsi="Times New Roman" w:cs="Times New Roman"/>
          <w:color w:val="000000"/>
          <w:sz w:val="24"/>
          <w:szCs w:val="24"/>
          <w:lang w:eastAsia="ru-RU"/>
        </w:rPr>
        <w:t>ДОУ.</w:t>
      </w:r>
    </w:p>
    <w:p w:rsidR="00A56D5C"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Каждая группа </w:t>
      </w:r>
      <w:r w:rsidR="00E20473" w:rsidRPr="006F150F">
        <w:rPr>
          <w:rFonts w:ascii="Times New Roman" w:eastAsia="Times New Roman" w:hAnsi="Times New Roman" w:cs="Times New Roman"/>
          <w:color w:val="000000"/>
          <w:sz w:val="24"/>
          <w:szCs w:val="24"/>
          <w:lang w:eastAsia="ru-RU"/>
        </w:rPr>
        <w:t>непрерывно сопровождается</w:t>
      </w:r>
      <w:r w:rsidRPr="006F150F">
        <w:rPr>
          <w:rFonts w:ascii="Times New Roman" w:eastAsia="Times New Roman" w:hAnsi="Times New Roman" w:cs="Times New Roman"/>
          <w:color w:val="000000"/>
          <w:sz w:val="24"/>
          <w:szCs w:val="24"/>
          <w:lang w:eastAsia="ru-RU"/>
        </w:rPr>
        <w:t xml:space="preserve"> одним или несколькими учебно-вспомогательным работниками.</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иными педагогическими работниками, вне зависимости от продолжительности</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пребыв</w:t>
      </w:r>
      <w:r w:rsidR="00B4304C">
        <w:rPr>
          <w:rFonts w:ascii="Times New Roman" w:eastAsia="Times New Roman" w:hAnsi="Times New Roman" w:cs="Times New Roman"/>
          <w:color w:val="000000"/>
          <w:sz w:val="24"/>
          <w:szCs w:val="24"/>
          <w:lang w:eastAsia="ru-RU"/>
        </w:rPr>
        <w:t xml:space="preserve">ания воспитанников в </w:t>
      </w:r>
      <w:r w:rsidR="00E20473" w:rsidRPr="006F150F">
        <w:rPr>
          <w:rFonts w:ascii="Times New Roman" w:eastAsia="Times New Roman" w:hAnsi="Times New Roman" w:cs="Times New Roman"/>
          <w:color w:val="000000"/>
          <w:sz w:val="24"/>
          <w:szCs w:val="24"/>
          <w:lang w:eastAsia="ru-RU"/>
        </w:rPr>
        <w:t>ДОУ</w:t>
      </w:r>
      <w:r w:rsidRPr="006F150F">
        <w:rPr>
          <w:rFonts w:ascii="Times New Roman" w:eastAsia="Times New Roman" w:hAnsi="Times New Roman" w:cs="Times New Roman"/>
          <w:color w:val="000000"/>
          <w:sz w:val="24"/>
          <w:szCs w:val="24"/>
          <w:lang w:eastAsia="ru-RU"/>
        </w:rPr>
        <w:t>.</w:t>
      </w:r>
    </w:p>
    <w:p w:rsidR="00A56D5C" w:rsidRPr="006F150F" w:rsidRDefault="00A56D5C" w:rsidP="006F150F">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Соответствующиедолжностииныхпедагогическихработниковустанавливаются</w:t>
      </w:r>
      <w:r w:rsidR="00E20473" w:rsidRPr="006F150F">
        <w:rPr>
          <w:rFonts w:ascii="Times New Roman" w:eastAsia="Times New Roman" w:hAnsi="Times New Roman" w:cs="Times New Roman"/>
          <w:color w:val="000000"/>
          <w:sz w:val="24"/>
          <w:szCs w:val="24"/>
          <w:lang w:eastAsia="ru-RU"/>
        </w:rPr>
        <w:t xml:space="preserve">ДОУ </w:t>
      </w:r>
      <w:r w:rsidRPr="006F150F">
        <w:rPr>
          <w:rFonts w:ascii="Times New Roman" w:eastAsia="Times New Roman" w:hAnsi="Times New Roman" w:cs="Times New Roman"/>
          <w:color w:val="000000"/>
          <w:sz w:val="24"/>
          <w:szCs w:val="24"/>
          <w:lang w:eastAsia="ru-RU"/>
        </w:rPr>
        <w:t>самостоятельно в зависимости от содержания Программы.</w:t>
      </w:r>
    </w:p>
    <w:p w:rsidR="00E20473" w:rsidRPr="006F150F" w:rsidRDefault="00A56D5C"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Реализация Программы требует от </w:t>
      </w:r>
      <w:r w:rsidR="00E20473" w:rsidRPr="006F150F">
        <w:rPr>
          <w:rFonts w:ascii="Times New Roman" w:eastAsia="Times New Roman" w:hAnsi="Times New Roman" w:cs="Times New Roman"/>
          <w:color w:val="000000"/>
          <w:sz w:val="24"/>
          <w:szCs w:val="24"/>
          <w:lang w:eastAsia="ru-RU"/>
        </w:rPr>
        <w:t xml:space="preserve">ДОУ </w:t>
      </w:r>
      <w:r w:rsidRPr="006F150F">
        <w:rPr>
          <w:rFonts w:ascii="Times New Roman" w:eastAsia="Times New Roman" w:hAnsi="Times New Roman" w:cs="Times New Roman"/>
          <w:color w:val="000000"/>
          <w:sz w:val="24"/>
          <w:szCs w:val="24"/>
          <w:lang w:eastAsia="ru-RU"/>
        </w:rPr>
        <w:t>осуществления управления, ведения</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бухгалтерского учета, финансово-хозяйственной и хозяйст</w:t>
      </w:r>
      <w:r w:rsidR="00B4304C">
        <w:rPr>
          <w:rFonts w:ascii="Times New Roman" w:eastAsia="Times New Roman" w:hAnsi="Times New Roman" w:cs="Times New Roman"/>
          <w:color w:val="000000"/>
          <w:sz w:val="24"/>
          <w:szCs w:val="24"/>
          <w:lang w:eastAsia="ru-RU"/>
        </w:rPr>
        <w:t xml:space="preserve">венной деятельности, </w:t>
      </w:r>
      <w:r w:rsidR="00E20473" w:rsidRPr="006F150F">
        <w:rPr>
          <w:rFonts w:ascii="Times New Roman" w:eastAsia="Times New Roman" w:hAnsi="Times New Roman" w:cs="Times New Roman"/>
          <w:color w:val="000000"/>
          <w:sz w:val="24"/>
          <w:szCs w:val="24"/>
          <w:lang w:eastAsia="ru-RU"/>
        </w:rPr>
        <w:t>ДОУ, необходимого медицинского обслуживания. Для</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решения</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этих</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задач</w:t>
      </w:r>
      <w:r w:rsidR="007C6DEB" w:rsidRPr="006F150F">
        <w:rPr>
          <w:rFonts w:ascii="Times New Roman" w:eastAsia="Times New Roman" w:hAnsi="Times New Roman" w:cs="Times New Roman"/>
          <w:color w:val="000000"/>
          <w:sz w:val="24"/>
          <w:szCs w:val="24"/>
          <w:lang w:eastAsia="ru-RU"/>
        </w:rPr>
        <w:t>, межд</w:t>
      </w:r>
      <w:r w:rsidR="00B4304C">
        <w:rPr>
          <w:rFonts w:ascii="Times New Roman" w:eastAsia="Times New Roman" w:hAnsi="Times New Roman" w:cs="Times New Roman"/>
          <w:color w:val="000000"/>
          <w:sz w:val="24"/>
          <w:szCs w:val="24"/>
          <w:lang w:eastAsia="ru-RU"/>
        </w:rPr>
        <w:t xml:space="preserve">у </w:t>
      </w:r>
      <w:r w:rsidR="007C6DEB" w:rsidRPr="006F150F">
        <w:rPr>
          <w:rFonts w:ascii="Times New Roman" w:eastAsia="Times New Roman" w:hAnsi="Times New Roman" w:cs="Times New Roman"/>
          <w:color w:val="000000"/>
          <w:sz w:val="24"/>
          <w:szCs w:val="24"/>
          <w:lang w:eastAsia="ru-RU"/>
        </w:rPr>
        <w:t>ДОУ и организациями заключаются Договора о взаимодействии.</w:t>
      </w:r>
    </w:p>
    <w:p w:rsidR="00E20473" w:rsidRPr="006F150F" w:rsidRDefault="00E20473" w:rsidP="00B4304C">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возможностями здоровья в</w:t>
      </w:r>
      <w:r w:rsidR="00990A95">
        <w:rPr>
          <w:rFonts w:ascii="Times New Roman" w:eastAsia="Times New Roman" w:hAnsi="Times New Roman" w:cs="Times New Roman"/>
          <w:color w:val="000000"/>
          <w:sz w:val="24"/>
          <w:szCs w:val="24"/>
          <w:lang w:eastAsia="ru-RU"/>
        </w:rPr>
        <w:t xml:space="preserve"> </w:t>
      </w:r>
      <w:r w:rsidR="007C6DEB" w:rsidRPr="006F150F">
        <w:rPr>
          <w:rFonts w:ascii="Times New Roman" w:eastAsia="Times New Roman" w:hAnsi="Times New Roman" w:cs="Times New Roman"/>
          <w:color w:val="000000"/>
          <w:sz w:val="24"/>
          <w:szCs w:val="24"/>
          <w:lang w:eastAsia="ru-RU"/>
        </w:rPr>
        <w:t xml:space="preserve">ДОУ </w:t>
      </w:r>
      <w:r w:rsidRPr="006F150F">
        <w:rPr>
          <w:rFonts w:ascii="Times New Roman" w:eastAsia="Times New Roman" w:hAnsi="Times New Roman" w:cs="Times New Roman"/>
          <w:color w:val="000000"/>
          <w:sz w:val="24"/>
          <w:szCs w:val="24"/>
          <w:lang w:eastAsia="ru-RU"/>
        </w:rPr>
        <w:t>дополнительно предусмотрены должности педагогов, имеющих</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соответствующую квалификацию для работы в соответствии со спецификой ограничения</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здоровья детей, из расчета не менее </w:t>
      </w:r>
      <w:r w:rsidR="00B4304C">
        <w:rPr>
          <w:rFonts w:ascii="Times New Roman" w:eastAsia="Times New Roman" w:hAnsi="Times New Roman" w:cs="Times New Roman"/>
          <w:color w:val="000000"/>
          <w:sz w:val="24"/>
          <w:szCs w:val="24"/>
          <w:lang w:eastAsia="ru-RU"/>
        </w:rPr>
        <w:t>одной должности на группу детей.</w:t>
      </w:r>
    </w:p>
    <w:p w:rsidR="007C6DEB" w:rsidRPr="006F150F" w:rsidRDefault="00E2047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целях эффективной реализации Программы </w:t>
      </w:r>
      <w:r w:rsidR="007C6DEB" w:rsidRPr="006F150F">
        <w:rPr>
          <w:rFonts w:ascii="Times New Roman" w:eastAsia="Times New Roman" w:hAnsi="Times New Roman" w:cs="Times New Roman"/>
          <w:color w:val="000000"/>
          <w:sz w:val="24"/>
          <w:szCs w:val="24"/>
          <w:lang w:eastAsia="ru-RU"/>
        </w:rPr>
        <w:t>ДОУ  создает</w:t>
      </w:r>
      <w:r w:rsidRPr="006F150F">
        <w:rPr>
          <w:rFonts w:ascii="Times New Roman" w:eastAsia="Times New Roman" w:hAnsi="Times New Roman" w:cs="Times New Roman"/>
          <w:color w:val="000000"/>
          <w:sz w:val="24"/>
          <w:szCs w:val="24"/>
          <w:lang w:eastAsia="ru-RU"/>
        </w:rPr>
        <w:t xml:space="preserve"> условия</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для профессионального развития педагогических и руководящих кадров, в т. ч. </w:t>
      </w:r>
      <w:r w:rsidR="007C6DEB" w:rsidRPr="006F150F">
        <w:rPr>
          <w:rFonts w:ascii="Times New Roman" w:eastAsia="Times New Roman" w:hAnsi="Times New Roman" w:cs="Times New Roman"/>
          <w:color w:val="000000"/>
          <w:sz w:val="24"/>
          <w:szCs w:val="24"/>
          <w:lang w:eastAsia="ru-RU"/>
        </w:rPr>
        <w:t>и</w:t>
      </w:r>
      <w:r w:rsidRPr="006F150F">
        <w:rPr>
          <w:rFonts w:ascii="Times New Roman" w:eastAsia="Times New Roman" w:hAnsi="Times New Roman" w:cs="Times New Roman"/>
          <w:color w:val="000000"/>
          <w:sz w:val="24"/>
          <w:szCs w:val="24"/>
          <w:lang w:eastAsia="ru-RU"/>
        </w:rPr>
        <w:t>х</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дополнительного профессионального образования.</w:t>
      </w:r>
      <w:r w:rsidR="00B4304C">
        <w:rPr>
          <w:rFonts w:ascii="Times New Roman" w:eastAsia="Times New Roman" w:hAnsi="Times New Roman" w:cs="Times New Roman"/>
          <w:color w:val="000000"/>
          <w:sz w:val="24"/>
          <w:szCs w:val="24"/>
          <w:lang w:eastAsia="ru-RU"/>
        </w:rPr>
        <w:t xml:space="preserve"> Педагоги </w:t>
      </w:r>
      <w:r w:rsidR="007C6DEB" w:rsidRPr="006F150F">
        <w:rPr>
          <w:rFonts w:ascii="Times New Roman" w:eastAsia="Times New Roman" w:hAnsi="Times New Roman" w:cs="Times New Roman"/>
          <w:color w:val="000000"/>
          <w:sz w:val="24"/>
          <w:szCs w:val="24"/>
          <w:lang w:eastAsia="ru-RU"/>
        </w:rPr>
        <w:t>ДОУ один раз в три года проход</w:t>
      </w:r>
      <w:r w:rsidR="005919D3">
        <w:rPr>
          <w:rFonts w:ascii="Times New Roman" w:eastAsia="Times New Roman" w:hAnsi="Times New Roman" w:cs="Times New Roman"/>
          <w:color w:val="000000"/>
          <w:sz w:val="24"/>
          <w:szCs w:val="24"/>
          <w:lang w:eastAsia="ru-RU"/>
        </w:rPr>
        <w:t>ят курсы повышения квалификаци</w:t>
      </w:r>
      <w:r w:rsidR="005919D3" w:rsidRPr="005919D3">
        <w:rPr>
          <w:rFonts w:ascii="Times New Roman" w:eastAsia="Times New Roman" w:hAnsi="Times New Roman" w:cs="Times New Roman"/>
          <w:color w:val="000000"/>
          <w:sz w:val="24"/>
          <w:szCs w:val="24"/>
          <w:lang w:eastAsia="ru-RU"/>
        </w:rPr>
        <w:t>и</w:t>
      </w:r>
      <w:r w:rsidR="007C6DEB" w:rsidRPr="005919D3">
        <w:rPr>
          <w:rFonts w:ascii="Times New Roman" w:eastAsia="Times New Roman" w:hAnsi="Times New Roman" w:cs="Times New Roman"/>
          <w:color w:val="000000"/>
          <w:sz w:val="24"/>
          <w:szCs w:val="24"/>
          <w:lang w:eastAsia="ru-RU"/>
        </w:rPr>
        <w:t>.</w:t>
      </w:r>
      <w:r w:rsidR="007C6DEB" w:rsidRPr="006F150F">
        <w:rPr>
          <w:rFonts w:ascii="Times New Roman" w:eastAsia="Times New Roman" w:hAnsi="Times New Roman" w:cs="Times New Roman"/>
          <w:color w:val="000000"/>
          <w:sz w:val="24"/>
          <w:szCs w:val="24"/>
          <w:lang w:eastAsia="ru-RU"/>
        </w:rPr>
        <w:t xml:space="preserve"> Педагоги, работающие в группах комбинированной направленности проходят КПК по теме : «Работа с детьми с ОВЗ».</w:t>
      </w:r>
    </w:p>
    <w:p w:rsidR="00E20473" w:rsidRPr="006F150F" w:rsidRDefault="007C6DEB"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ДОУ </w:t>
      </w:r>
      <w:r w:rsidR="00E20473" w:rsidRPr="006F150F">
        <w:rPr>
          <w:rFonts w:ascii="Times New Roman" w:eastAsia="Times New Roman" w:hAnsi="Times New Roman" w:cs="Times New Roman"/>
          <w:color w:val="000000"/>
          <w:sz w:val="24"/>
          <w:szCs w:val="24"/>
          <w:lang w:eastAsia="ru-RU"/>
        </w:rPr>
        <w:t xml:space="preserve"> самостоятельно или с привлечением других организаций и</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партнеров</w:t>
      </w:r>
      <w:r w:rsidRPr="006F150F">
        <w:rPr>
          <w:rFonts w:ascii="Times New Roman" w:eastAsia="Times New Roman" w:hAnsi="Times New Roman" w:cs="Times New Roman"/>
          <w:color w:val="000000"/>
          <w:sz w:val="24"/>
          <w:szCs w:val="24"/>
          <w:lang w:eastAsia="ru-RU"/>
        </w:rPr>
        <w:t xml:space="preserve"> обеспечивает к</w:t>
      </w:r>
      <w:r w:rsidR="00E20473" w:rsidRPr="006F150F">
        <w:rPr>
          <w:rFonts w:ascii="Times New Roman" w:eastAsia="Times New Roman" w:hAnsi="Times New Roman" w:cs="Times New Roman"/>
          <w:color w:val="000000"/>
          <w:sz w:val="24"/>
          <w:szCs w:val="24"/>
          <w:lang w:eastAsia="ru-RU"/>
        </w:rPr>
        <w:t>онсультативную</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поддержку</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педагогических</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работников по вопросам образования детей, в том числе реализации программам</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дополнительного образования, адаптивных коррекционно-развивающих программ и программ</w:t>
      </w:r>
      <w:r w:rsidR="00990A95">
        <w:rPr>
          <w:rFonts w:ascii="Times New Roman" w:eastAsia="Times New Roman" w:hAnsi="Times New Roman" w:cs="Times New Roman"/>
          <w:color w:val="000000"/>
          <w:sz w:val="24"/>
          <w:szCs w:val="24"/>
          <w:lang w:eastAsia="ru-RU"/>
        </w:rPr>
        <w:t xml:space="preserve"> </w:t>
      </w:r>
      <w:r w:rsidR="00E20473" w:rsidRPr="006F150F">
        <w:rPr>
          <w:rFonts w:ascii="Times New Roman" w:eastAsia="Times New Roman" w:hAnsi="Times New Roman" w:cs="Times New Roman"/>
          <w:color w:val="000000"/>
          <w:sz w:val="24"/>
          <w:szCs w:val="24"/>
          <w:lang w:eastAsia="ru-RU"/>
        </w:rPr>
        <w:t>инклюзивного образования дошкольников.</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ДОУ   осуществляет</w:t>
      </w:r>
      <w:r w:rsidR="00E20473" w:rsidRPr="006F150F">
        <w:rPr>
          <w:rFonts w:ascii="Times New Roman" w:eastAsia="Times New Roman" w:hAnsi="Times New Roman" w:cs="Times New Roman"/>
          <w:color w:val="000000"/>
          <w:sz w:val="24"/>
          <w:szCs w:val="24"/>
          <w:lang w:eastAsia="ru-RU"/>
        </w:rPr>
        <w:t xml:space="preserve"> организационно-методическое сопровождение процесса реализации Программы.</w:t>
      </w:r>
    </w:p>
    <w:p w:rsidR="005C7F6E" w:rsidRPr="006F150F" w:rsidRDefault="005C7F6E" w:rsidP="006F150F">
      <w:pPr>
        <w:pStyle w:val="a3"/>
        <w:spacing w:line="276" w:lineRule="auto"/>
        <w:jc w:val="both"/>
        <w:rPr>
          <w:rFonts w:ascii="Times New Roman" w:hAnsi="Times New Roman" w:cs="Times New Roman"/>
          <w:sz w:val="24"/>
          <w:szCs w:val="24"/>
        </w:rPr>
      </w:pPr>
    </w:p>
    <w:p w:rsidR="00990A95" w:rsidRDefault="00990A95"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5C7F6E" w:rsidRPr="006F150F" w:rsidRDefault="005C7F6E"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lastRenderedPageBreak/>
        <w:t>Материально-технические условия Программы</w:t>
      </w:r>
    </w:p>
    <w:p w:rsidR="005C7F6E" w:rsidRPr="006F150F" w:rsidRDefault="002C4D09"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ДОУ , реализующее</w:t>
      </w:r>
      <w:r w:rsidR="005C7F6E" w:rsidRPr="006F150F">
        <w:rPr>
          <w:rFonts w:ascii="Times New Roman" w:eastAsia="Times New Roman" w:hAnsi="Times New Roman" w:cs="Times New Roman"/>
          <w:color w:val="000000"/>
          <w:sz w:val="24"/>
          <w:szCs w:val="24"/>
          <w:lang w:eastAsia="ru-RU"/>
        </w:rPr>
        <w:t xml:space="preserve"> Программу, </w:t>
      </w:r>
      <w:r w:rsidRPr="006F150F">
        <w:rPr>
          <w:rFonts w:ascii="Times New Roman" w:eastAsia="Times New Roman" w:hAnsi="Times New Roman" w:cs="Times New Roman"/>
          <w:color w:val="000000"/>
          <w:sz w:val="24"/>
          <w:szCs w:val="24"/>
          <w:lang w:eastAsia="ru-RU"/>
        </w:rPr>
        <w:t>обеспечивает</w:t>
      </w:r>
      <w:r w:rsidR="005C7F6E" w:rsidRPr="006F150F">
        <w:rPr>
          <w:rFonts w:ascii="Times New Roman" w:eastAsia="Times New Roman" w:hAnsi="Times New Roman" w:cs="Times New Roman"/>
          <w:color w:val="000000"/>
          <w:sz w:val="24"/>
          <w:szCs w:val="24"/>
          <w:lang w:eastAsia="ru-RU"/>
        </w:rPr>
        <w:t xml:space="preserve"> материально-технические условия, позволяющие достичь обозначенные ею цели и выполнить задачи, в т. ч.:</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осуществляет</w:t>
      </w:r>
      <w:r w:rsidR="005C7F6E" w:rsidRPr="006F150F">
        <w:rPr>
          <w:rFonts w:ascii="Times New Roman" w:eastAsia="Times New Roman" w:hAnsi="Times New Roman" w:cs="Times New Roman"/>
          <w:color w:val="000000"/>
          <w:sz w:val="24"/>
          <w:szCs w:val="24"/>
          <w:lang w:eastAsia="ru-RU"/>
        </w:rPr>
        <w:t xml:space="preserve"> все виды деятельности ребенка, как индивидуальной самостоятельной,</w:t>
      </w:r>
      <w:r w:rsidR="00BB304B">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так и в рамках каждой дошкольной группы с учетом возрастных и индивидуальных</w:t>
      </w:r>
      <w:r w:rsidR="00BB304B">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особенностей воспитанников, их особых образовательных потребностей;</w:t>
      </w:r>
    </w:p>
    <w:p w:rsidR="005C7F6E"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организует </w:t>
      </w:r>
      <w:r w:rsidR="005C7F6E" w:rsidRPr="006F150F">
        <w:rPr>
          <w:rFonts w:ascii="Times New Roman" w:eastAsia="Times New Roman" w:hAnsi="Times New Roman" w:cs="Times New Roman"/>
          <w:color w:val="000000"/>
          <w:sz w:val="24"/>
          <w:szCs w:val="24"/>
          <w:lang w:eastAsia="ru-RU"/>
        </w:rPr>
        <w:t>участиеродителейвоспитанников(законныхпредставителей),педагогическихработниковипредставителейобщественностивразработкеосновнойобразовательной программы, в создании условий для ее реализации, а также мотивирующей</w:t>
      </w:r>
      <w:r w:rsidR="00BB304B">
        <w:rPr>
          <w:rFonts w:ascii="Times New Roman" w:eastAsia="Times New Roman" w:hAnsi="Times New Roman" w:cs="Times New Roman"/>
          <w:color w:val="000000"/>
          <w:sz w:val="24"/>
          <w:szCs w:val="24"/>
          <w:lang w:eastAsia="ru-RU"/>
        </w:rPr>
        <w:t xml:space="preserve"> </w:t>
      </w:r>
      <w:r w:rsidR="005C7F6E" w:rsidRPr="006F150F">
        <w:rPr>
          <w:rFonts w:ascii="Times New Roman" w:eastAsia="Times New Roman" w:hAnsi="Times New Roman" w:cs="Times New Roman"/>
          <w:color w:val="000000"/>
          <w:sz w:val="24"/>
          <w:szCs w:val="24"/>
          <w:lang w:eastAsia="ru-RU"/>
        </w:rPr>
        <w:t>обра</w:t>
      </w:r>
      <w:r w:rsidRPr="006F150F">
        <w:rPr>
          <w:rFonts w:ascii="Times New Roman" w:eastAsia="Times New Roman" w:hAnsi="Times New Roman" w:cs="Times New Roman"/>
          <w:color w:val="000000"/>
          <w:sz w:val="24"/>
          <w:szCs w:val="24"/>
          <w:lang w:eastAsia="ru-RU"/>
        </w:rPr>
        <w:t>зовательной среды;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обеспечивает эффективное использование профессионального и творческого потенциала педагогических, руководящих и иных работников</w:t>
      </w:r>
      <w:r w:rsidR="00902BB1" w:rsidRPr="006F150F">
        <w:rPr>
          <w:rFonts w:ascii="Times New Roman" w:eastAsia="Times New Roman" w:hAnsi="Times New Roman" w:cs="Times New Roman"/>
          <w:color w:val="000000"/>
          <w:sz w:val="24"/>
          <w:szCs w:val="24"/>
          <w:lang w:eastAsia="ru-RU"/>
        </w:rPr>
        <w:t xml:space="preserve"> МБДОУ</w:t>
      </w:r>
      <w:r w:rsidRPr="006F150F">
        <w:rPr>
          <w:rFonts w:ascii="Times New Roman" w:eastAsia="Times New Roman" w:hAnsi="Times New Roman" w:cs="Times New Roman"/>
          <w:color w:val="000000"/>
          <w:sz w:val="24"/>
          <w:szCs w:val="24"/>
          <w:lang w:eastAsia="ru-RU"/>
        </w:rPr>
        <w:t>, повышения их профессиональной, коммуникативной,</w:t>
      </w:r>
      <w:r w:rsidR="00BB304B">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информационной, правовой компетентн</w:t>
      </w:r>
      <w:r w:rsidR="00902BB1" w:rsidRPr="006F150F">
        <w:rPr>
          <w:rFonts w:ascii="Times New Roman" w:eastAsia="Times New Roman" w:hAnsi="Times New Roman" w:cs="Times New Roman"/>
          <w:color w:val="000000"/>
          <w:sz w:val="24"/>
          <w:szCs w:val="24"/>
          <w:lang w:eastAsia="ru-RU"/>
        </w:rPr>
        <w:t xml:space="preserve">ости и мастерства мотивирования </w:t>
      </w:r>
      <w:r w:rsidRPr="006F150F">
        <w:rPr>
          <w:rFonts w:ascii="Times New Roman" w:eastAsia="Times New Roman" w:hAnsi="Times New Roman" w:cs="Times New Roman"/>
          <w:color w:val="000000"/>
          <w:sz w:val="24"/>
          <w:szCs w:val="24"/>
          <w:lang w:eastAsia="ru-RU"/>
        </w:rPr>
        <w:t>детей;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осуществляет </w:t>
      </w:r>
      <w:r w:rsidRPr="006F150F">
        <w:rPr>
          <w:rFonts w:ascii="Times New Roman" w:eastAsia="Times New Roman" w:hAnsi="Times New Roman" w:cs="Times New Roman"/>
          <w:color w:val="000000"/>
          <w:sz w:val="24"/>
          <w:szCs w:val="24"/>
          <w:lang w:eastAsia="ru-RU"/>
        </w:rPr>
        <w:t>эффективно</w:t>
      </w:r>
      <w:r w:rsidR="00902BB1" w:rsidRPr="006F150F">
        <w:rPr>
          <w:rFonts w:ascii="Times New Roman" w:eastAsia="Times New Roman" w:hAnsi="Times New Roman" w:cs="Times New Roman"/>
          <w:color w:val="000000"/>
          <w:sz w:val="24"/>
          <w:szCs w:val="24"/>
          <w:lang w:eastAsia="ru-RU"/>
        </w:rPr>
        <w:t>е</w:t>
      </w:r>
      <w:r w:rsidRPr="006F150F">
        <w:rPr>
          <w:rFonts w:ascii="Times New Roman" w:eastAsia="Times New Roman" w:hAnsi="Times New Roman" w:cs="Times New Roman"/>
          <w:color w:val="000000"/>
          <w:sz w:val="24"/>
          <w:szCs w:val="24"/>
          <w:lang w:eastAsia="ru-RU"/>
        </w:rPr>
        <w:t xml:space="preserve"> управл</w:t>
      </w:r>
      <w:r w:rsidR="00902BB1" w:rsidRPr="006F150F">
        <w:rPr>
          <w:rFonts w:ascii="Times New Roman" w:eastAsia="Times New Roman" w:hAnsi="Times New Roman" w:cs="Times New Roman"/>
          <w:color w:val="000000"/>
          <w:sz w:val="24"/>
          <w:szCs w:val="24"/>
          <w:lang w:eastAsia="ru-RU"/>
        </w:rPr>
        <w:t>ение</w:t>
      </w:r>
      <w:r w:rsidR="00BB304B">
        <w:rPr>
          <w:rFonts w:ascii="Times New Roman" w:eastAsia="Times New Roman" w:hAnsi="Times New Roman" w:cs="Times New Roman"/>
          <w:color w:val="000000"/>
          <w:sz w:val="24"/>
          <w:szCs w:val="24"/>
          <w:lang w:eastAsia="ru-RU"/>
        </w:rPr>
        <w:t xml:space="preserve"> </w:t>
      </w:r>
      <w:r w:rsidR="00902BB1" w:rsidRPr="006F150F">
        <w:rPr>
          <w:rFonts w:ascii="Times New Roman" w:eastAsia="Times New Roman" w:hAnsi="Times New Roman" w:cs="Times New Roman"/>
          <w:color w:val="000000"/>
          <w:sz w:val="24"/>
          <w:szCs w:val="24"/>
          <w:lang w:eastAsia="ru-RU"/>
        </w:rPr>
        <w:t xml:space="preserve">МБДОУ </w:t>
      </w:r>
      <w:r w:rsidRPr="006F150F">
        <w:rPr>
          <w:rFonts w:ascii="Times New Roman" w:eastAsia="Times New Roman" w:hAnsi="Times New Roman" w:cs="Times New Roman"/>
          <w:color w:val="000000"/>
          <w:sz w:val="24"/>
          <w:szCs w:val="24"/>
          <w:lang w:eastAsia="ru-RU"/>
        </w:rPr>
        <w:t>с испол</w:t>
      </w:r>
      <w:r w:rsidR="00902BB1" w:rsidRPr="006F150F">
        <w:rPr>
          <w:rFonts w:ascii="Times New Roman" w:eastAsia="Times New Roman" w:hAnsi="Times New Roman" w:cs="Times New Roman"/>
          <w:color w:val="000000"/>
          <w:sz w:val="24"/>
          <w:szCs w:val="24"/>
          <w:lang w:eastAsia="ru-RU"/>
        </w:rPr>
        <w:t xml:space="preserve">ьзованием технологий управления </w:t>
      </w:r>
      <w:r w:rsidRPr="006F150F">
        <w:rPr>
          <w:rFonts w:ascii="Times New Roman" w:eastAsia="Times New Roman" w:hAnsi="Times New Roman" w:cs="Times New Roman"/>
          <w:color w:val="000000"/>
          <w:sz w:val="24"/>
          <w:szCs w:val="24"/>
          <w:lang w:eastAsia="ru-RU"/>
        </w:rPr>
        <w:t>проектами и знаниями, управления рисками,технологийразрешенияконфликтов,информационно-коммуникационныхтехнологий,современных механизмов финансирования.</w:t>
      </w:r>
    </w:p>
    <w:p w:rsidR="002C4D09"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ДОУ создает</w:t>
      </w:r>
      <w:r w:rsidR="002C4D09" w:rsidRPr="006F150F">
        <w:rPr>
          <w:rFonts w:ascii="Times New Roman" w:eastAsia="Times New Roman" w:hAnsi="Times New Roman" w:cs="Times New Roman"/>
          <w:color w:val="000000"/>
          <w:sz w:val="24"/>
          <w:szCs w:val="24"/>
          <w:lang w:eastAsia="ru-RU"/>
        </w:rPr>
        <w:t xml:space="preserve"> материально-технические условия, обеспечивающие:</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w:t>
      </w:r>
      <w:r w:rsidR="00BB304B">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Программы;</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выполнение требований:</w:t>
      </w:r>
    </w:p>
    <w:p w:rsidR="002C4D09" w:rsidRPr="006F150F" w:rsidRDefault="002C4D0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санитарно-эпидемиологических правил и нормативов:</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4D09" w:rsidRPr="006F150F">
        <w:rPr>
          <w:rFonts w:ascii="Times New Roman" w:eastAsia="Times New Roman" w:hAnsi="Times New Roman" w:cs="Times New Roman"/>
          <w:color w:val="000000"/>
          <w:sz w:val="24"/>
          <w:szCs w:val="24"/>
          <w:lang w:eastAsia="ru-RU"/>
        </w:rPr>
        <w:t>к условиям размещения организаций, осуществляющих образовательную деятельность,</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4D09" w:rsidRPr="006F150F">
        <w:rPr>
          <w:rFonts w:ascii="Times New Roman" w:eastAsia="Times New Roman" w:hAnsi="Times New Roman" w:cs="Times New Roman"/>
          <w:color w:val="000000"/>
          <w:sz w:val="24"/>
          <w:szCs w:val="24"/>
          <w:lang w:eastAsia="ru-RU"/>
        </w:rPr>
        <w:t>оборудованию и содержанию территории,</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помещениям, их оборудованию и содержанию,</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естественному и искусственному освещению помещений,</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отоплению и вентиляции,</w:t>
      </w:r>
    </w:p>
    <w:p w:rsidR="002C4D09" w:rsidRPr="006F150F" w:rsidRDefault="00410EF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водоснабжению и канализации,</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питания,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медицинскому обеспечению,</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приему детей в организации, осуществляющие образовательную деятельность,</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режима дня,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организации физического воспитания,</w:t>
      </w:r>
    </w:p>
    <w:p w:rsidR="002C4D09" w:rsidRPr="006F150F" w:rsidRDefault="00410EF9" w:rsidP="006F150F">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C4D09" w:rsidRPr="006F150F">
        <w:rPr>
          <w:rFonts w:ascii="Times New Roman" w:eastAsia="Times New Roman" w:hAnsi="Times New Roman" w:cs="Times New Roman"/>
          <w:color w:val="000000"/>
          <w:sz w:val="24"/>
          <w:szCs w:val="24"/>
          <w:lang w:eastAsia="ru-RU"/>
        </w:rPr>
        <w:t xml:space="preserve"> личной гигиене персонала;</w:t>
      </w:r>
    </w:p>
    <w:p w:rsidR="002C4D09" w:rsidRPr="006F150F" w:rsidRDefault="002C4D09"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пожарной безопасности и электробезопасности;</w:t>
      </w:r>
    </w:p>
    <w:p w:rsidR="00902BB1" w:rsidRPr="006F150F" w:rsidRDefault="00902BB1" w:rsidP="006F150F">
      <w:pPr>
        <w:shd w:val="clear" w:color="auto" w:fill="FFFFFF"/>
        <w:spacing w:after="0"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охране здоровья воспитанни</w:t>
      </w:r>
      <w:r w:rsidR="00410EF9">
        <w:rPr>
          <w:rFonts w:ascii="Times New Roman" w:eastAsia="Times New Roman" w:hAnsi="Times New Roman" w:cs="Times New Roman"/>
          <w:color w:val="000000"/>
          <w:sz w:val="24"/>
          <w:szCs w:val="24"/>
          <w:lang w:eastAsia="ru-RU"/>
        </w:rPr>
        <w:t xml:space="preserve">ков и охране труда работников </w:t>
      </w:r>
      <w:r w:rsidRPr="006F150F">
        <w:rPr>
          <w:rFonts w:ascii="Times New Roman" w:eastAsia="Times New Roman" w:hAnsi="Times New Roman" w:cs="Times New Roman"/>
          <w:color w:val="000000"/>
          <w:sz w:val="24"/>
          <w:szCs w:val="24"/>
          <w:lang w:eastAsia="ru-RU"/>
        </w:rPr>
        <w:t>ДОУ ;</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3) возможность для беспрепятственного доступа воспитанников с ограниченными возможностями здоровья, в т. ч. детей-инвалид</w:t>
      </w:r>
      <w:r w:rsidR="00410EF9">
        <w:rPr>
          <w:rFonts w:ascii="Times New Roman" w:eastAsia="Times New Roman" w:hAnsi="Times New Roman" w:cs="Times New Roman"/>
          <w:color w:val="000000"/>
          <w:sz w:val="24"/>
          <w:szCs w:val="24"/>
          <w:lang w:eastAsia="ru-RU"/>
        </w:rPr>
        <w:t xml:space="preserve">ов, к объектам инфраструктуры </w:t>
      </w:r>
      <w:r w:rsidRPr="006F150F">
        <w:rPr>
          <w:rFonts w:ascii="Times New Roman" w:eastAsia="Times New Roman" w:hAnsi="Times New Roman" w:cs="Times New Roman"/>
          <w:color w:val="000000"/>
          <w:sz w:val="24"/>
          <w:szCs w:val="24"/>
          <w:lang w:eastAsia="ru-RU"/>
        </w:rPr>
        <w:t>ДОУ.</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создании материально-технических условий для детей с огранич</w:t>
      </w:r>
      <w:r w:rsidR="00410EF9">
        <w:rPr>
          <w:rFonts w:ascii="Times New Roman" w:eastAsia="Times New Roman" w:hAnsi="Times New Roman" w:cs="Times New Roman"/>
          <w:color w:val="000000"/>
          <w:sz w:val="24"/>
          <w:szCs w:val="24"/>
          <w:lang w:eastAsia="ru-RU"/>
        </w:rPr>
        <w:t xml:space="preserve">енными возможностями здоровья </w:t>
      </w:r>
      <w:r w:rsidRPr="006F150F">
        <w:rPr>
          <w:rFonts w:ascii="Times New Roman" w:eastAsia="Times New Roman" w:hAnsi="Times New Roman" w:cs="Times New Roman"/>
          <w:color w:val="000000"/>
          <w:sz w:val="24"/>
          <w:szCs w:val="24"/>
          <w:lang w:eastAsia="ru-RU"/>
        </w:rPr>
        <w:t>ДОУ учитывает особенности их физического и психофизиологического развития.</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учебно-методический комплект Программы (в т. ч. комплект различных развивающих игр);</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2BB1" w:rsidRPr="006F150F" w:rsidRDefault="00902BB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5C7F6E" w:rsidRPr="006F150F" w:rsidRDefault="005C7F6E" w:rsidP="006F150F">
      <w:pPr>
        <w:pStyle w:val="a3"/>
        <w:spacing w:line="276" w:lineRule="auto"/>
        <w:jc w:val="both"/>
        <w:rPr>
          <w:rFonts w:ascii="Times New Roman" w:hAnsi="Times New Roman" w:cs="Times New Roman"/>
          <w:sz w:val="24"/>
          <w:szCs w:val="24"/>
        </w:rPr>
      </w:pPr>
    </w:p>
    <w:p w:rsidR="005C7F6E" w:rsidRPr="006F150F" w:rsidRDefault="005C7F6E"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Финансовые условия реализации Программы</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Объем действующих расходных обязательств отраж</w:t>
      </w:r>
      <w:r w:rsidR="00410EF9">
        <w:rPr>
          <w:rFonts w:ascii="Times New Roman" w:hAnsi="Times New Roman" w:cs="Times New Roman"/>
          <w:sz w:val="24"/>
          <w:szCs w:val="24"/>
        </w:rPr>
        <w:t xml:space="preserve">ается в муниципальном задании </w:t>
      </w:r>
      <w:r w:rsidRPr="006F150F">
        <w:rPr>
          <w:rFonts w:ascii="Times New Roman" w:hAnsi="Times New Roman" w:cs="Times New Roman"/>
          <w:sz w:val="24"/>
          <w:szCs w:val="24"/>
        </w:rPr>
        <w:t xml:space="preserve">ДОУ, реализующим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w:t>
      </w:r>
      <w:r w:rsidR="00410EF9">
        <w:rPr>
          <w:rFonts w:ascii="Times New Roman" w:hAnsi="Times New Roman" w:cs="Times New Roman"/>
          <w:sz w:val="24"/>
          <w:szCs w:val="24"/>
        </w:rPr>
        <w:t xml:space="preserve">уходу и присмотру за детьми в </w:t>
      </w:r>
      <w:r w:rsidRPr="006F150F">
        <w:rPr>
          <w:rFonts w:ascii="Times New Roman" w:hAnsi="Times New Roman" w:cs="Times New Roman"/>
          <w:sz w:val="24"/>
          <w:szCs w:val="24"/>
        </w:rPr>
        <w:t xml:space="preserve">ДОУ, а также порядок ее оказания. </w:t>
      </w:r>
    </w:p>
    <w:p w:rsidR="005B6912" w:rsidRPr="006F150F" w:rsidRDefault="005C7F6E"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Финансовое обе</w:t>
      </w:r>
      <w:r w:rsidR="00410EF9">
        <w:rPr>
          <w:rFonts w:ascii="Times New Roman" w:hAnsi="Times New Roman" w:cs="Times New Roman"/>
          <w:sz w:val="24"/>
          <w:szCs w:val="24"/>
        </w:rPr>
        <w:t xml:space="preserve">спечение реализации программы </w:t>
      </w:r>
      <w:r w:rsidRPr="006F150F">
        <w:rPr>
          <w:rFonts w:ascii="Times New Roman" w:hAnsi="Times New Roman" w:cs="Times New Roman"/>
          <w:sz w:val="24"/>
          <w:szCs w:val="24"/>
        </w:rPr>
        <w:t>ДОУ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w:t>
      </w:r>
      <w:r w:rsidR="00410EF9">
        <w:rPr>
          <w:rFonts w:ascii="Times New Roman" w:hAnsi="Times New Roman" w:cs="Times New Roman"/>
          <w:sz w:val="24"/>
          <w:szCs w:val="24"/>
        </w:rPr>
        <w:t xml:space="preserve">кольного общего образования в </w:t>
      </w:r>
      <w:r w:rsidRPr="006F150F">
        <w:rPr>
          <w:rFonts w:ascii="Times New Roman" w:hAnsi="Times New Roman" w:cs="Times New Roman"/>
          <w:sz w:val="24"/>
          <w:szCs w:val="24"/>
        </w:rPr>
        <w:t>ДОУ, реализующим программу, осуществляется в соответствии с нормативами, определяемыми органами государственной власти субъектов Российской Федерации.</w:t>
      </w:r>
    </w:p>
    <w:p w:rsidR="005B6912" w:rsidRPr="006F150F" w:rsidRDefault="005B6912" w:rsidP="006F150F">
      <w:pPr>
        <w:spacing w:after="13" w:line="276" w:lineRule="auto"/>
        <w:ind w:left="-284" w:right="56" w:firstLine="851"/>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расчете на одного воспитанника по программе дошкольного образования, необходимый для</w:t>
      </w:r>
      <w:r w:rsidR="00990A9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реализации образовательной программы дошкольного образования, включая:</w:t>
      </w:r>
    </w:p>
    <w:p w:rsidR="005B6912" w:rsidRPr="006F150F" w:rsidRDefault="00410EF9" w:rsidP="00410EF9">
      <w:pPr>
        <w:pStyle w:val="a4"/>
        <w:spacing w:after="13" w:line="276" w:lineRule="auto"/>
        <w:ind w:left="1287" w:right="5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расходы на оплату</w:t>
      </w:r>
      <w:r w:rsidR="00990A95">
        <w:rPr>
          <w:rFonts w:ascii="Times New Roman" w:eastAsia="Times New Roman" w:hAnsi="Times New Roman" w:cs="Times New Roman"/>
          <w:color w:val="000000"/>
          <w:sz w:val="24"/>
          <w:szCs w:val="24"/>
          <w:lang w:eastAsia="ru-RU"/>
        </w:rPr>
        <w:t xml:space="preserve"> </w:t>
      </w:r>
      <w:r w:rsidR="005B6912" w:rsidRPr="006F150F">
        <w:rPr>
          <w:rFonts w:ascii="Times New Roman" w:eastAsia="Times New Roman" w:hAnsi="Times New Roman" w:cs="Times New Roman"/>
          <w:color w:val="000000"/>
          <w:sz w:val="24"/>
          <w:szCs w:val="24"/>
          <w:lang w:eastAsia="ru-RU"/>
        </w:rPr>
        <w:t>труда работников, реализующих образовательную программу</w:t>
      </w:r>
      <w:r w:rsidR="00990A95">
        <w:rPr>
          <w:rFonts w:ascii="Times New Roman" w:eastAsia="Times New Roman" w:hAnsi="Times New Roman" w:cs="Times New Roman"/>
          <w:color w:val="000000"/>
          <w:sz w:val="24"/>
          <w:szCs w:val="24"/>
          <w:lang w:eastAsia="ru-RU"/>
        </w:rPr>
        <w:t xml:space="preserve"> </w:t>
      </w:r>
      <w:r w:rsidR="005B6912" w:rsidRPr="006F150F">
        <w:rPr>
          <w:rFonts w:ascii="Times New Roman" w:eastAsia="Times New Roman" w:hAnsi="Times New Roman" w:cs="Times New Roman"/>
          <w:color w:val="000000"/>
          <w:sz w:val="24"/>
          <w:szCs w:val="24"/>
          <w:lang w:eastAsia="ru-RU"/>
        </w:rPr>
        <w:t>дошкольного образования;</w:t>
      </w:r>
    </w:p>
    <w:p w:rsidR="005B6912" w:rsidRPr="006F150F" w:rsidRDefault="00410EF9" w:rsidP="00410EF9">
      <w:pPr>
        <w:pStyle w:val="a4"/>
        <w:spacing w:after="13" w:line="276" w:lineRule="auto"/>
        <w:ind w:left="1287"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расходы на приобретение учебных и методических пособий, средств обучения, игр,</w:t>
      </w:r>
      <w:r w:rsidR="00990A95">
        <w:rPr>
          <w:rFonts w:ascii="Times New Roman" w:eastAsia="Times New Roman" w:hAnsi="Times New Roman" w:cs="Times New Roman"/>
          <w:color w:val="000000"/>
          <w:sz w:val="24"/>
          <w:szCs w:val="24"/>
          <w:lang w:eastAsia="ru-RU"/>
        </w:rPr>
        <w:t xml:space="preserve"> </w:t>
      </w:r>
      <w:r w:rsidR="005B6912" w:rsidRPr="006F150F">
        <w:rPr>
          <w:rFonts w:ascii="Times New Roman" w:eastAsia="Times New Roman" w:hAnsi="Times New Roman" w:cs="Times New Roman"/>
          <w:color w:val="000000"/>
          <w:sz w:val="24"/>
          <w:szCs w:val="24"/>
          <w:lang w:eastAsia="ru-RU"/>
        </w:rPr>
        <w:t>игрушек;</w:t>
      </w:r>
    </w:p>
    <w:p w:rsidR="005B6912" w:rsidRPr="006F150F" w:rsidRDefault="00410EF9" w:rsidP="00410EF9">
      <w:pPr>
        <w:pStyle w:val="a4"/>
        <w:spacing w:after="13" w:line="276" w:lineRule="auto"/>
        <w:ind w:left="1287" w:right="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 xml:space="preserve">прочие расходы (за исключением расходов на содержание зданий и оплату коммунальных услуг, осуществляемых из местных бюджетов, а также </w:t>
      </w:r>
      <w:r w:rsidR="005B6912" w:rsidRPr="006F150F">
        <w:rPr>
          <w:rFonts w:ascii="Times New Roman" w:eastAsia="Times New Roman" w:hAnsi="Times New Roman" w:cs="Times New Roman"/>
          <w:color w:val="000000"/>
          <w:sz w:val="24"/>
          <w:szCs w:val="24"/>
          <w:lang w:eastAsia="ru-RU"/>
        </w:rPr>
        <w:lastRenderedPageBreak/>
        <w:t>расходов по уходу и присмотру за детьми, осуществляемых из местных бюджетов или за счет родительской платы, установленной учредителем</w:t>
      </w:r>
      <w:r w:rsidR="00B16B0A" w:rsidRPr="006F150F">
        <w:rPr>
          <w:rFonts w:ascii="Times New Roman" w:eastAsia="Times New Roman" w:hAnsi="Times New Roman" w:cs="Times New Roman"/>
          <w:color w:val="000000"/>
          <w:sz w:val="24"/>
          <w:szCs w:val="24"/>
          <w:lang w:eastAsia="ru-RU"/>
        </w:rPr>
        <w:t>)</w:t>
      </w:r>
      <w:r w:rsidR="005B6912" w:rsidRPr="006F150F">
        <w:rPr>
          <w:rFonts w:ascii="Times New Roman" w:eastAsia="Times New Roman" w:hAnsi="Times New Roman" w:cs="Times New Roman"/>
          <w:color w:val="000000"/>
          <w:sz w:val="24"/>
          <w:szCs w:val="24"/>
          <w:lang w:eastAsia="ru-RU"/>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p>
    <w:p w:rsidR="005C7F6E" w:rsidRPr="006F150F" w:rsidRDefault="00902BB1"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3.2. </w:t>
      </w:r>
      <w:r w:rsidR="005C7F6E" w:rsidRPr="006F150F">
        <w:rPr>
          <w:rFonts w:ascii="Times New Roman" w:hAnsi="Times New Roman" w:cs="Times New Roman"/>
          <w:b/>
          <w:sz w:val="24"/>
          <w:szCs w:val="24"/>
        </w:rPr>
        <w:t xml:space="preserve">Организация развивающей предметно – пространственной среды </w:t>
      </w:r>
    </w:p>
    <w:p w:rsidR="005C7F6E" w:rsidRPr="006F150F" w:rsidRDefault="005C7F6E" w:rsidP="006F150F">
      <w:pPr>
        <w:pStyle w:val="a3"/>
        <w:spacing w:line="276" w:lineRule="auto"/>
        <w:ind w:left="-284" w:firstLine="567"/>
        <w:jc w:val="both"/>
        <w:rPr>
          <w:rFonts w:ascii="Times New Roman" w:hAnsi="Times New Roman" w:cs="Times New Roman"/>
          <w:sz w:val="24"/>
          <w:szCs w:val="24"/>
        </w:rPr>
      </w:pPr>
      <w:r w:rsidRPr="006F150F">
        <w:rPr>
          <w:rFonts w:ascii="Times New Roman" w:hAnsi="Times New Roman" w:cs="Times New Roman"/>
          <w:sz w:val="24"/>
          <w:szCs w:val="24"/>
        </w:rPr>
        <w:t>Развивающая предм</w:t>
      </w:r>
      <w:r w:rsidR="00410EF9">
        <w:rPr>
          <w:rFonts w:ascii="Times New Roman" w:hAnsi="Times New Roman" w:cs="Times New Roman"/>
          <w:sz w:val="24"/>
          <w:szCs w:val="24"/>
        </w:rPr>
        <w:t xml:space="preserve">етно-пространственная среда в </w:t>
      </w:r>
      <w:r w:rsidRPr="006F150F">
        <w:rPr>
          <w:rFonts w:ascii="Times New Roman" w:hAnsi="Times New Roman" w:cs="Times New Roman"/>
          <w:sz w:val="24"/>
          <w:szCs w:val="24"/>
        </w:rPr>
        <w:t>ДОУ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требования к организации среды.</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Развивающая предметно-пространственная среда дошкольной организации: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содержательно-насыщенная, развивающая;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трансформируемая;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полифункциональная;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вариативная;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доступная;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безопасная;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здоровьесберегающая;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эстетически-привлекательная.</w:t>
      </w:r>
    </w:p>
    <w:p w:rsidR="00B16B0A" w:rsidRPr="006F150F" w:rsidRDefault="00B16B0A" w:rsidP="006F150F">
      <w:pPr>
        <w:tabs>
          <w:tab w:val="left" w:pos="6945"/>
        </w:tabs>
        <w:spacing w:line="276" w:lineRule="auto"/>
        <w:ind w:firstLine="567"/>
        <w:jc w:val="both"/>
        <w:rPr>
          <w:rFonts w:ascii="Times New Roman" w:hAnsi="Times New Roman" w:cs="Times New Roman"/>
          <w:b/>
          <w:sz w:val="24"/>
          <w:szCs w:val="24"/>
        </w:rPr>
      </w:pPr>
    </w:p>
    <w:p w:rsidR="005C7F6E" w:rsidRPr="006F150F" w:rsidRDefault="005C7F6E"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организации среды.</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программе развивающая предметно-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реализации требований программы и ФГОС ДО пространство группы организовано в виде хорошо разграниченных зон («центры», «уголки», «площадки», «мастерские» и  пр.), оснащенные большим количеством развивающих материалов (книги, игрушки, материалы для творчества, развивающее оборудование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Количество и организация Центров варьируется в зависимости от возраста детей, размера и конфигу</w:t>
      </w:r>
      <w:r w:rsidR="00410EF9">
        <w:rPr>
          <w:rFonts w:ascii="Times New Roman" w:eastAsia="Times New Roman" w:hAnsi="Times New Roman" w:cs="Times New Roman"/>
          <w:color w:val="000000"/>
          <w:sz w:val="24"/>
          <w:szCs w:val="24"/>
          <w:lang w:eastAsia="ru-RU"/>
        </w:rPr>
        <w:t xml:space="preserve">рации помещения, возможностей </w:t>
      </w:r>
      <w:r w:rsidRPr="006F150F">
        <w:rPr>
          <w:rFonts w:ascii="Times New Roman" w:eastAsia="Times New Roman" w:hAnsi="Times New Roman" w:cs="Times New Roman"/>
          <w:color w:val="000000"/>
          <w:sz w:val="24"/>
          <w:szCs w:val="24"/>
          <w:lang w:eastAsia="ru-RU"/>
        </w:rPr>
        <w:t xml:space="preserve">ДОУ. </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Выделение центров активности</w:t>
      </w:r>
      <w:r w:rsidRPr="006F150F">
        <w:rPr>
          <w:rFonts w:ascii="Times New Roman" w:eastAsia="Times New Roman" w:hAnsi="Times New Roman" w:cs="Times New Roman"/>
          <w:color w:val="000000"/>
          <w:sz w:val="24"/>
          <w:szCs w:val="24"/>
          <w:lang w:eastAsia="ru-RU"/>
        </w:rP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5C7F6E" w:rsidRPr="006F150F" w:rsidRDefault="005C7F6E" w:rsidP="006F150F">
      <w:pPr>
        <w:shd w:val="clear" w:color="auto" w:fill="FFFFFF"/>
        <w:spacing w:after="0" w:line="276" w:lineRule="auto"/>
        <w:ind w:left="142" w:firstLine="425"/>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центров активности</w:t>
      </w:r>
    </w:p>
    <w:tbl>
      <w:tblPr>
        <w:tblStyle w:val="a5"/>
        <w:tblW w:w="0" w:type="auto"/>
        <w:tblInd w:w="-856" w:type="dxa"/>
        <w:tblLayout w:type="fixed"/>
        <w:tblLook w:val="04A0"/>
      </w:tblPr>
      <w:tblGrid>
        <w:gridCol w:w="456"/>
        <w:gridCol w:w="1671"/>
        <w:gridCol w:w="5103"/>
        <w:gridCol w:w="2835"/>
      </w:tblGrid>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Центры активности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Перечень материалов и оборудования</w:t>
            </w: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комментарий</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строительства</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открытые стеллажи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ковер или палас на пол</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•крупногабаритные напольные конструкторы: деревянные, пластиковые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комплекты больших мягких модулей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транспортные игрушки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•фигурки, представляющие людей различного возраста, национальностей, профессий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фигурки животных</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для сюжетно-ролевых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для игры в семью: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младенцы и аксессуары для них (одеяльце, соска, бутылочки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в одежде (мальчик и девочка)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мебель, соразмерная росту ребенка: столик со стульями,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плита, холодильник, кровать для куклы, шкафчик; дополнительно: кукольная мягкая мебель (диванчик или кресло)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коляски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одежда для кукол (для зимы и для лета)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кукольная посуда (кастрюли и сковородки, тарелки, чашки, ложки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 прочее), игрушечная еда</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наборы и аксессуары для игр в профессию:</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«Доктор»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«Парикмахер»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«Пожарный»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«Полицейский»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«Продавец»</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«Солдат»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«Моряк»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Эти центры можно поставить рядом или объединить. Если в этом центре есть мягкая детская (кукольная) мебель, то центр может послужить и местом отдыха.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3</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для театрализованных</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(драматических) игр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оснащение для игр-драматизаций (театрализованных</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представлений)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большая складная ширма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стойка-вешалка для костюмов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костюмы, маски, атрибуты для постановки (разыгрывания) двух-трех</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сказок, соответствующих возрасту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для ряженья — элементы костюмов (шляпы, шарфы, юбки,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сумки, зонты, бусы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маленькая ширма для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атрибуты и наборы готовых игрушек (фигурки мелкого и среднего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размера) или заготовок и полуфабрикатов для изготовления объемных или плоскостных персонажей и элементов декораций настольного театра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куклы и атрибуты для пальчикового театра)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(уголок) музыки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•детские музыкальные инструменты (шумовые, струнные, ударные, клавишные)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музыкально-дидактические игры</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изобразительного ис-</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кусства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(1-2)</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доска на стене на уровне ребенка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мольберт</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рабочие халаты или фартуки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 все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разных размеров ( а5, а4, а3, а2) и разных цветов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альбомы для рисования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для акварели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восковые мелки, пастель</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простые и цветные карандаши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маркеры, фломастеры (смываемые, на водной </w:t>
            </w:r>
            <w:r w:rsidRPr="006F150F">
              <w:rPr>
                <w:rFonts w:ascii="Times New Roman" w:hAnsi="Times New Roman" w:cs="Times New Roman"/>
                <w:sz w:val="24"/>
                <w:szCs w:val="24"/>
              </w:rPr>
              <w:lastRenderedPageBreak/>
              <w:t>основе)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краски акварельные и гуашевые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кисти круглые и плоские, размеры: № 2– 6, 10–14, 12–13</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палитры, стаканчики для воды, подставка для кистей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печатки, линейки, трафареты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губка, ластик, салфетки, тряпочка для кисти все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пластилин, глина, масса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доски для лепки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стеки</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все для поделок и аппликации: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и картон для поделок разных цветов и фактуры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для коллажей (не менее 3 типов)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ножницы с тупыми концами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клей-карандаш</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природный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материалы вторичного использования</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Лучше располагать недалеко от раковины</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6</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мелкой моторики</w:t>
            </w:r>
          </w:p>
        </w:tc>
        <w:tc>
          <w:tcPr>
            <w:tcW w:w="5103" w:type="dxa"/>
          </w:tcPr>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игра «Собери бусы»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детская мозаика</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игрушки с действиями: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нанизывающиеся (башенки, пирамидки, бусы и др.) навинчивающиеся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ввинчивающиеся</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вкладыши</w:t>
            </w:r>
          </w:p>
          <w:p w:rsidR="00B16B0A" w:rsidRPr="006F150F" w:rsidRDefault="00C2057B"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sz w:val="24"/>
                <w:szCs w:val="24"/>
              </w:rPr>
              <w:t>•</w:t>
            </w:r>
            <w:r>
              <w:rPr>
                <w:rFonts w:ascii="Times New Roman" w:hAnsi="Times New Roman" w:cs="Times New Roman"/>
                <w:sz w:val="24"/>
                <w:szCs w:val="24"/>
              </w:rPr>
              <w:t xml:space="preserve"> игры, изготовленные своими руками</w:t>
            </w:r>
          </w:p>
        </w:tc>
        <w:tc>
          <w:tcPr>
            <w:tcW w:w="2835" w:type="dxa"/>
            <w:vMerge w:val="restart"/>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 нехватке пространства эти центры можно  разместить в спальной комнате, кроме того, их можно объединить или совместить.</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7</w:t>
            </w:r>
          </w:p>
        </w:tc>
        <w:tc>
          <w:tcPr>
            <w:tcW w:w="1671" w:type="dxa"/>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центр конструирования из деталей (среднего и мелкого размера)</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конструкторов типа «Lego» (с человеческими фигурками)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среднего и мелкого конструктора, имеющие основные детали: кубики, кирпичики, призмы, конусы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настольные конструкторы (металлический, магнитный и др.)</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8</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 xml:space="preserve">уголок </w:t>
            </w:r>
            <w:r w:rsidRPr="006F150F">
              <w:rPr>
                <w:rFonts w:ascii="Times New Roman" w:hAnsi="Times New Roman" w:cs="Times New Roman"/>
                <w:color w:val="000000"/>
                <w:sz w:val="24"/>
                <w:szCs w:val="24"/>
                <w:shd w:val="clear" w:color="auto" w:fill="FFFFFF"/>
              </w:rPr>
              <w:lastRenderedPageBreak/>
              <w:t>настольных игр</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разрезные картинки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пазлы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кубиков с картинками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лото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домино</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парные карточки (игры типа «мемори»)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другие настольно-печатные игры с правилами (игры-ходилки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 соответствии с возрастными возможностями детей</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шашки, шахматы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игры-головоломки (типа танграм и др.)</w:t>
            </w:r>
          </w:p>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B16B0A" w:rsidRPr="006F150F" w:rsidRDefault="00B16B0A"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 xml:space="preserve">Эти центры лучше </w:t>
            </w:r>
            <w:r w:rsidRPr="006F150F">
              <w:rPr>
                <w:rFonts w:ascii="Times New Roman" w:eastAsia="Times New Roman" w:hAnsi="Times New Roman" w:cs="Times New Roman"/>
                <w:color w:val="000000"/>
                <w:sz w:val="24"/>
                <w:szCs w:val="24"/>
                <w:lang w:eastAsia="ru-RU"/>
              </w:rPr>
              <w:lastRenderedPageBreak/>
              <w:t>расположить рядом, и при нехватке места их можно объединить или совместить</w:t>
            </w: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9</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математики</w:t>
            </w:r>
          </w:p>
        </w:tc>
        <w:tc>
          <w:tcPr>
            <w:tcW w:w="5103" w:type="dxa"/>
          </w:tcPr>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B16B0A" w:rsidRPr="006F150F" w:rsidRDefault="00B16B0A"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счетный материал и разноцветные стаканчики для сортировки</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головоломки (геометрические, сложи узор и др.)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цифры и арифметические знаки большого размера (демонстрационный материал)</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счеты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 разной длины</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измерительные рулетки разных видов</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секундомер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числовой балансир</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моделей: для деления на части от 2 до 16</w:t>
            </w:r>
          </w:p>
          <w:p w:rsidR="00B16B0A" w:rsidRPr="006F150F" w:rsidRDefault="00B16B0A"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карточек с цифрами и т.п.</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10</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науки и естествознания</w:t>
            </w: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(2-4)</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lastRenderedPageBreak/>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различных объектов для исследований (коллекции камней, раковин, сосновых шишек, минералов, тканей, семян, растений (гербарий) и пр.)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увеличительные стекла, лупы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микроскоп</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 магнитов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для экспериментирования</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весы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термометры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часы песочные, секундомер</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наборы мерных стаканов</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календарь погоды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глобус, географические карты, детский атлас</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иллюстрированные познавательные книги, плакаты, картинки</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11</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центр грамотности и письма</w:t>
            </w:r>
          </w:p>
        </w:tc>
        <w:tc>
          <w:tcPr>
            <w:tcW w:w="5103"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w:t>
            </w: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доска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 (1)</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открытый стеллаж для хранения материалов</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плакат с алфавитом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магнитная азбука</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кубики с буквами и слогами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цветные и простые карандаши, фломастеры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трафареты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линейки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бумага, конверты</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тренажер по «письму», водный фломастер, тряпочка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Эти центры часто размещают в спальной комнате, и при нехватке места их можно объединить или совместить</w:t>
            </w: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12</w:t>
            </w:r>
          </w:p>
        </w:tc>
        <w:tc>
          <w:tcPr>
            <w:tcW w:w="1671" w:type="dxa"/>
          </w:tcPr>
          <w:p w:rsidR="00FD1106" w:rsidRPr="006F150F" w:rsidRDefault="00FD110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литературный центр (книжный уголок)</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оборудование</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аудиоцентр с наушниками</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мягкая детская мебель (диванчик, кресло)</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стол</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стулья (2)</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книжный стеллаж (низкий, открытый)</w:t>
            </w:r>
          </w:p>
          <w:p w:rsidR="00FD1106" w:rsidRPr="006F150F" w:rsidRDefault="00FD110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Материалы</w:t>
            </w:r>
          </w:p>
          <w:p w:rsidR="00FD1106" w:rsidRPr="006F150F" w:rsidRDefault="00C2057B"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106" w:rsidRPr="006F150F">
              <w:rPr>
                <w:rFonts w:ascii="Times New Roman" w:hAnsi="Times New Roman" w:cs="Times New Roman"/>
                <w:sz w:val="24"/>
                <w:szCs w:val="24"/>
              </w:rPr>
              <w:t xml:space="preserve"> с аудиозаписями (сказки, рассказы)</w:t>
            </w:r>
          </w:p>
          <w:p w:rsidR="00FD1106" w:rsidRPr="006F150F" w:rsidRDefault="00C2057B"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106" w:rsidRPr="006F150F">
              <w:rPr>
                <w:rFonts w:ascii="Times New Roman" w:hAnsi="Times New Roman" w:cs="Times New Roman"/>
                <w:sz w:val="24"/>
                <w:szCs w:val="24"/>
              </w:rPr>
              <w:t>с музыкой</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•детская художественная литература (иллюстрированные книги с крупным простым текстом)</w:t>
            </w:r>
          </w:p>
          <w:p w:rsidR="00FD1106" w:rsidRPr="006F150F" w:rsidRDefault="00FD110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детская познавательная литература (с </w:t>
            </w:r>
            <w:r w:rsidRPr="006F150F">
              <w:rPr>
                <w:rFonts w:ascii="Times New Roman" w:hAnsi="Times New Roman" w:cs="Times New Roman"/>
                <w:sz w:val="24"/>
                <w:szCs w:val="24"/>
              </w:rPr>
              <w:lastRenderedPageBreak/>
              <w:t>большим количеством иллюстративного материала)</w:t>
            </w:r>
          </w:p>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FD1106" w:rsidRPr="006F150F" w:rsidTr="00FD1106">
        <w:tc>
          <w:tcPr>
            <w:tcW w:w="456"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13</w:t>
            </w:r>
          </w:p>
        </w:tc>
        <w:tc>
          <w:tcPr>
            <w:tcW w:w="1671" w:type="dxa"/>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место для отдыха</w:t>
            </w:r>
          </w:p>
        </w:tc>
        <w:tc>
          <w:tcPr>
            <w:tcW w:w="5103" w:type="dxa"/>
          </w:tcPr>
          <w:p w:rsidR="00FD1106"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 любой тихий уголок, снабженный мягкой мебелью</w:t>
            </w:r>
          </w:p>
        </w:tc>
        <w:tc>
          <w:tcPr>
            <w:tcW w:w="2835" w:type="dxa"/>
            <w:vMerge/>
          </w:tcPr>
          <w:p w:rsidR="00FD1106" w:rsidRPr="006F150F" w:rsidRDefault="00FD1106" w:rsidP="006F150F">
            <w:pPr>
              <w:spacing w:line="276" w:lineRule="auto"/>
              <w:jc w:val="both"/>
              <w:rPr>
                <w:rFonts w:ascii="Times New Roman" w:eastAsia="Times New Roman" w:hAnsi="Times New Roman" w:cs="Times New Roman"/>
                <w:color w:val="000000"/>
                <w:sz w:val="24"/>
                <w:szCs w:val="24"/>
                <w:lang w:eastAsia="ru-RU"/>
              </w:rPr>
            </w:pPr>
          </w:p>
        </w:tc>
      </w:tr>
      <w:tr w:rsidR="00B16B0A" w:rsidRPr="006F150F" w:rsidTr="00FD1106">
        <w:tc>
          <w:tcPr>
            <w:tcW w:w="456"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14</w:t>
            </w:r>
          </w:p>
        </w:tc>
        <w:tc>
          <w:tcPr>
            <w:tcW w:w="1671" w:type="dxa"/>
          </w:tcPr>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уголок уединения</w:t>
            </w:r>
          </w:p>
        </w:tc>
        <w:tc>
          <w:tcPr>
            <w:tcW w:w="5103" w:type="dxa"/>
          </w:tcPr>
          <w:p w:rsidR="00B16B0A"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•любой тихий уголок на 1-2 детей</w:t>
            </w:r>
          </w:p>
        </w:tc>
        <w:tc>
          <w:tcPr>
            <w:tcW w:w="2835" w:type="dxa"/>
          </w:tcPr>
          <w:p w:rsidR="000B240E" w:rsidRPr="006F150F" w:rsidRDefault="000B240E"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Можно организовать в любом тихом уголке на 1–2 человек.</w:t>
            </w:r>
          </w:p>
          <w:p w:rsidR="00B16B0A" w:rsidRPr="006F150F" w:rsidRDefault="00B16B0A"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площадка для активного отдыха(спортивный уголок)</w:t>
            </w:r>
          </w:p>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c>
          <w:tcPr>
            <w:tcW w:w="5103" w:type="dxa"/>
          </w:tcPr>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шведская стенка или спортивный уголок (с канатом, кольцами и пр.)</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спортивные маты</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детские спортивные тренажеры</w:t>
            </w:r>
          </w:p>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c>
          <w:tcPr>
            <w:tcW w:w="2835" w:type="dxa"/>
          </w:tcPr>
          <w:p w:rsidR="005A4EE8" w:rsidRPr="005A4EE8" w:rsidRDefault="005A4EE8" w:rsidP="006F150F">
            <w:pPr>
              <w:spacing w:line="276" w:lineRule="auto"/>
              <w:jc w:val="both"/>
              <w:rPr>
                <w:rFonts w:ascii="Times New Roman" w:eastAsia="Times New Roman" w:hAnsi="Times New Roman" w:cs="Times New Roman"/>
                <w:color w:val="000000"/>
                <w:sz w:val="24"/>
                <w:szCs w:val="24"/>
                <w:highlight w:val="yellow"/>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группового сбора</w:t>
            </w:r>
          </w:p>
        </w:tc>
        <w:tc>
          <w:tcPr>
            <w:tcW w:w="5103" w:type="dxa"/>
          </w:tcPr>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магнитная или пробковая доска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интерактивная доска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напольный ковер или палас</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стульчики для каждого ребенка</w:t>
            </w:r>
          </w:p>
          <w:p w:rsidR="005A4EE8" w:rsidRPr="006F150F" w:rsidRDefault="005A4EE8" w:rsidP="006F150F">
            <w:pPr>
              <w:pStyle w:val="a3"/>
              <w:spacing w:line="276" w:lineRule="auto"/>
              <w:jc w:val="both"/>
              <w:rPr>
                <w:rFonts w:ascii="Times New Roman" w:hAnsi="Times New Roman" w:cs="Times New Roman"/>
                <w:color w:val="000000"/>
                <w:sz w:val="24"/>
                <w:szCs w:val="24"/>
                <w:shd w:val="clear" w:color="auto" w:fill="FFFFFF"/>
              </w:rPr>
            </w:pPr>
            <w:r w:rsidRPr="006F150F">
              <w:rPr>
                <w:rFonts w:ascii="Times New Roman" w:hAnsi="Times New Roman" w:cs="Times New Roman"/>
                <w:color w:val="000000"/>
                <w:sz w:val="24"/>
                <w:szCs w:val="24"/>
                <w:shd w:val="clear" w:color="auto" w:fill="FFFFFF"/>
              </w:rPr>
              <w:t>• подушки для сиденья на полу для каждого ребенка</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связи с отсутствием достаточного пространства для полноценной организации этих трех центров,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место для проведения групповых занятий</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магнитная или пробковая доска</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интерактивная доска</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столы и стулья на всех детей</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p>
        </w:tc>
        <w:tc>
          <w:tcPr>
            <w:tcW w:w="2835" w:type="dxa"/>
            <w:vMerge w:val="restart"/>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В связи с отсутствием достаточного пространства для полноценной организации этих трех центров, эти центры объединяют в один </w:t>
            </w:r>
            <w:r w:rsidRPr="006F150F">
              <w:rPr>
                <w:rFonts w:ascii="Times New Roman" w:eastAsia="Times New Roman" w:hAnsi="Times New Roman" w:cs="Times New Roman"/>
                <w:color w:val="000000"/>
                <w:sz w:val="24"/>
                <w:szCs w:val="24"/>
                <w:lang w:eastAsia="ru-RU"/>
              </w:rPr>
              <w:lastRenderedPageBreak/>
              <w:t>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w:t>
            </w:r>
          </w:p>
          <w:p w:rsidR="005A4EE8" w:rsidRPr="006F150F" w:rsidRDefault="005A4EE8"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для группового сбора, либо переставлять мебель для целей занятий, либо для приема пищи и т.д.</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5A4EE8">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место для приема пищи </w:t>
            </w:r>
          </w:p>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r w:rsidR="005A4EE8" w:rsidRPr="006F150F" w:rsidTr="00FD1106">
        <w:tc>
          <w:tcPr>
            <w:tcW w:w="456"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1671"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5103" w:type="dxa"/>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c>
          <w:tcPr>
            <w:tcW w:w="2835" w:type="dxa"/>
            <w:vMerge/>
          </w:tcPr>
          <w:p w:rsidR="005A4EE8" w:rsidRPr="006F150F" w:rsidRDefault="005A4EE8" w:rsidP="006F150F">
            <w:pPr>
              <w:spacing w:line="276" w:lineRule="auto"/>
              <w:jc w:val="both"/>
              <w:rPr>
                <w:rFonts w:ascii="Times New Roman" w:eastAsia="Times New Roman" w:hAnsi="Times New Roman" w:cs="Times New Roman"/>
                <w:color w:val="000000"/>
                <w:sz w:val="24"/>
                <w:szCs w:val="24"/>
                <w:lang w:eastAsia="ru-RU"/>
              </w:rPr>
            </w:pPr>
          </w:p>
        </w:tc>
      </w:tr>
    </w:tbl>
    <w:p w:rsidR="00B16B0A" w:rsidRPr="006F150F" w:rsidRDefault="00B16B0A"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 xml:space="preserve">Места для отдыха. </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удовлетворения</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потребности детей в уюте и  комфорте, в помещении группы размещают место для отдыха,</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оснащая его мягкой мебелью и делая максимально уютным. Это место,</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где ребенок сможет побыть один, если площадь ограничить так, чтобы</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в нем помещалось не больше двух человек. Однако такое место может</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для отдыха. Если они забудут, как надо себя здесь вести, их следует мягко переместить в другой центр, более подходящий для активных игр.</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 xml:space="preserve">В одном помещении может быть несколько мест для отдыха. </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sz w:val="24"/>
          <w:szCs w:val="24"/>
        </w:rPr>
        <w:t>Кроме того,</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мягкую мебель можно поставить в  тех или иных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Уголки уединения</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Постоянно быть частью большой группы сверстников  — большая нагрузка для дошкольника. Поэтому в  помещении группы предусматриваются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Ограничение количества детей в  центрах активности</w:t>
      </w:r>
      <w:r w:rsidRPr="006F150F">
        <w:rPr>
          <w:rFonts w:ascii="Times New Roman" w:hAnsi="Times New Roman" w:cs="Times New Roman"/>
          <w:sz w:val="24"/>
          <w:szCs w:val="24"/>
        </w:rPr>
        <w:t>.</w:t>
      </w:r>
    </w:p>
    <w:p w:rsidR="005C7F6E" w:rsidRPr="004A31B1"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w:t>
      </w:r>
      <w:r w:rsidR="004A31B1">
        <w:rPr>
          <w:rFonts w:ascii="Times New Roman" w:hAnsi="Times New Roman" w:cs="Times New Roman"/>
          <w:sz w:val="24"/>
          <w:szCs w:val="24"/>
        </w:rPr>
        <w:t>се находятся в равных условиях.</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Основные принципы оформления пространства</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групповом помещении всегда есть специальное место для размещения различных плакатов, объявлений, детских работ, фотографий и  пр.,</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так называемый «групповой стенд» (один или несколько). Правильно</w:t>
      </w:r>
      <w:r w:rsidR="007D62CC">
        <w:rPr>
          <w:rFonts w:ascii="Times New Roman" w:hAnsi="Times New Roman" w:cs="Times New Roman"/>
          <w:sz w:val="24"/>
          <w:szCs w:val="24"/>
        </w:rPr>
        <w:t xml:space="preserve"> </w:t>
      </w:r>
      <w:r w:rsidRPr="006F150F">
        <w:rPr>
          <w:rFonts w:ascii="Times New Roman" w:hAnsi="Times New Roman" w:cs="Times New Roman"/>
          <w:sz w:val="24"/>
          <w:szCs w:val="24"/>
        </w:rPr>
        <w:t>оформленные групповые стенды являются эффективным средством развития детей. Стенд незаменимый помощник воспитателей в обучении детей, если он отвечает перечисленным ниже требованиям.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 стенда нужен и  интересен детям</w:t>
      </w:r>
      <w:r w:rsidRPr="006F150F">
        <w:rPr>
          <w:rFonts w:ascii="Times New Roman" w:hAnsi="Times New Roman" w:cs="Times New Roman"/>
          <w:sz w:val="24"/>
          <w:szCs w:val="24"/>
        </w:rPr>
        <w:t>.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Часть стендов может занимать так называемый справочный материал. Он будет помогать детям в их занятиях или информировать их. На стенде недалеко от центра грамоты и письма может быть размещен алфавит, около центра математики — плакат с числами.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регулярно обновляются</w:t>
      </w:r>
      <w:r w:rsidRPr="006F150F">
        <w:rPr>
          <w:rFonts w:ascii="Times New Roman" w:hAnsi="Times New Roman" w:cs="Times New Roman"/>
          <w:sz w:val="24"/>
          <w:szCs w:val="24"/>
        </w:rPr>
        <w:t>.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соответствуют возрастным возможностям детей</w:t>
      </w:r>
      <w:r w:rsidRPr="006F150F">
        <w:rPr>
          <w:rFonts w:ascii="Times New Roman" w:hAnsi="Times New Roman" w:cs="Times New Roman"/>
          <w:sz w:val="24"/>
          <w:szCs w:val="24"/>
        </w:rPr>
        <w:t>.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снабжены надписями</w:t>
      </w:r>
      <w:r w:rsidRPr="006F150F">
        <w:rPr>
          <w:rFonts w:ascii="Times New Roman" w:hAnsi="Times New Roman" w:cs="Times New Roman"/>
          <w:sz w:val="24"/>
          <w:szCs w:val="24"/>
        </w:rPr>
        <w:t>.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Стенд с фотографиями</w:t>
      </w:r>
      <w:r w:rsidRPr="006F150F">
        <w:rPr>
          <w:rFonts w:ascii="Times New Roman" w:hAnsi="Times New Roman" w:cs="Times New Roman"/>
          <w:sz w:val="24"/>
          <w:szCs w:val="24"/>
        </w:rPr>
        <w:t>.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w:t>
      </w:r>
      <w:r w:rsidR="00BB304B">
        <w:rPr>
          <w:rFonts w:ascii="Times New Roman" w:hAnsi="Times New Roman" w:cs="Times New Roman"/>
          <w:sz w:val="24"/>
          <w:szCs w:val="24"/>
        </w:rPr>
        <w:t xml:space="preserve"> </w:t>
      </w:r>
      <w:r w:rsidRPr="006F150F">
        <w:rPr>
          <w:rFonts w:ascii="Times New Roman" w:hAnsi="Times New Roman" w:cs="Times New Roman"/>
          <w:sz w:val="24"/>
          <w:szCs w:val="24"/>
        </w:rPr>
        <w:t xml:space="preserve">Это позволит детям соотносить напечатанный </w:t>
      </w:r>
      <w:r w:rsidRPr="006F150F">
        <w:rPr>
          <w:rFonts w:ascii="Times New Roman" w:hAnsi="Times New Roman" w:cs="Times New Roman"/>
          <w:sz w:val="24"/>
          <w:szCs w:val="24"/>
        </w:rPr>
        <w:lastRenderedPageBreak/>
        <w:t>текст с их собственным опытом, особенно если подробно обсудить с  детьми изображенное на фотографии и прочитать подписи вслух.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Выставка детских работ правильно оформляется</w:t>
      </w:r>
      <w:r w:rsidRPr="006F150F">
        <w:rPr>
          <w:rFonts w:ascii="Times New Roman" w:hAnsi="Times New Roman" w:cs="Times New Roman"/>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w:t>
      </w:r>
      <w:r w:rsidRPr="006F150F">
        <w:rPr>
          <w:rFonts w:ascii="Times New Roman" w:hAnsi="Times New Roman" w:cs="Times New Roman"/>
          <w:b/>
          <w:sz w:val="24"/>
          <w:szCs w:val="24"/>
        </w:rPr>
        <w:t>творческие, самостоятельные работы детей</w:t>
      </w:r>
      <w:r w:rsidRPr="006F150F">
        <w:rPr>
          <w:rFonts w:ascii="Times New Roman" w:hAnsi="Times New Roman" w:cs="Times New Roman"/>
          <w:sz w:val="24"/>
          <w:szCs w:val="24"/>
        </w:rPr>
        <w:t>,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Детские работы и  необходимые материалы следует выставлять на уровне, удобном детям для рассматривания и обмена мнениями.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5C7F6E" w:rsidRPr="006F150F" w:rsidRDefault="005C7F6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Мебель для центров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Легкие ширмы и низкие стеллажи на  колесиках, можно изменять пространство, создавая, убирая и трансформируя центры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Обустройство группы должно быть безопасным,  мебель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 группе необходимо предусмотреть специальное место для хранения детских портфолио. Портфолио до</w:t>
      </w:r>
      <w:r w:rsidR="004A31B1">
        <w:rPr>
          <w:rFonts w:ascii="Times New Roman" w:hAnsi="Times New Roman" w:cs="Times New Roman"/>
          <w:sz w:val="24"/>
          <w:szCs w:val="24"/>
        </w:rPr>
        <w:t>лжны быть легко доступны детям.</w:t>
      </w:r>
    </w:p>
    <w:p w:rsidR="005C7F6E" w:rsidRPr="006F150F" w:rsidRDefault="005C7F6E" w:rsidP="004A31B1">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Материалы для центров активности</w:t>
      </w:r>
      <w:r w:rsidR="004A31B1">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Упорядоченность материалов</w:t>
      </w:r>
      <w:r w:rsidRPr="006F150F">
        <w:rPr>
          <w:rFonts w:ascii="Times New Roman" w:hAnsi="Times New Roman" w:cs="Times New Roman"/>
          <w:sz w:val="24"/>
          <w:szCs w:val="24"/>
        </w:rPr>
        <w:t>.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lastRenderedPageBreak/>
        <w:t>Достаточность материалов</w:t>
      </w:r>
      <w:r w:rsidRPr="006F150F">
        <w:rPr>
          <w:rFonts w:ascii="Times New Roman" w:hAnsi="Times New Roman" w:cs="Times New Roman"/>
          <w:sz w:val="24"/>
          <w:szCs w:val="24"/>
        </w:rPr>
        <w:t>.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Разнообразие материалов</w:t>
      </w:r>
      <w:r w:rsidRPr="006F150F">
        <w:rPr>
          <w:rFonts w:ascii="Times New Roman" w:hAnsi="Times New Roman" w:cs="Times New Roman"/>
          <w:sz w:val="24"/>
          <w:szCs w:val="24"/>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w:t>
      </w:r>
      <w:r w:rsidRPr="006F150F">
        <w:rPr>
          <w:rFonts w:ascii="Times New Roman" w:hAnsi="Times New Roman" w:cs="Times New Roman"/>
          <w:b/>
          <w:sz w:val="24"/>
          <w:szCs w:val="24"/>
        </w:rPr>
        <w:t>творчеству и инициативе</w:t>
      </w:r>
      <w:r w:rsidRPr="006F150F">
        <w:rPr>
          <w:rFonts w:ascii="Times New Roman" w:hAnsi="Times New Roman" w:cs="Times New Roman"/>
          <w:sz w:val="24"/>
          <w:szCs w:val="24"/>
        </w:rPr>
        <w:t>.</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Соответствие возрастным и  индивидуальным возможностям</w:t>
      </w:r>
      <w:r w:rsidRPr="006F150F">
        <w:rPr>
          <w:rFonts w:ascii="Times New Roman" w:hAnsi="Times New Roman" w:cs="Times New Roman"/>
          <w:sz w:val="24"/>
          <w:szCs w:val="24"/>
        </w:rPr>
        <w:t>.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Доступность и удобство использования</w:t>
      </w:r>
      <w:r w:rsidRPr="006F150F">
        <w:rPr>
          <w:rFonts w:ascii="Times New Roman" w:hAnsi="Times New Roman" w:cs="Times New Roman"/>
          <w:sz w:val="24"/>
          <w:szCs w:val="24"/>
        </w:rPr>
        <w:t>.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Автодидактика</w:t>
      </w:r>
      <w:r w:rsidRPr="006F150F">
        <w:rPr>
          <w:rFonts w:ascii="Times New Roman" w:hAnsi="Times New Roman" w:cs="Times New Roman"/>
          <w:sz w:val="24"/>
          <w:szCs w:val="24"/>
        </w:rPr>
        <w:t>.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Регулярное обновление</w:t>
      </w:r>
      <w:r w:rsidRPr="006F150F">
        <w:rPr>
          <w:rFonts w:ascii="Times New Roman" w:hAnsi="Times New Roman" w:cs="Times New Roman"/>
          <w:sz w:val="24"/>
          <w:szCs w:val="24"/>
        </w:rPr>
        <w:t>. Учебные и игровые материалы должны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C7F6E" w:rsidRPr="006F150F" w:rsidRDefault="005C7F6E" w:rsidP="006F150F">
      <w:pPr>
        <w:pStyle w:val="a3"/>
        <w:spacing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b/>
          <w:sz w:val="24"/>
          <w:szCs w:val="24"/>
        </w:rPr>
        <w:t>Привлекательность для детей</w:t>
      </w:r>
      <w:r w:rsidRPr="006F150F">
        <w:rPr>
          <w:rFonts w:ascii="Times New Roman" w:hAnsi="Times New Roman" w:cs="Times New Roman"/>
          <w:sz w:val="24"/>
          <w:szCs w:val="24"/>
        </w:rPr>
        <w:t>.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Прочность и безопасность</w:t>
      </w:r>
      <w:r w:rsidRPr="006F150F">
        <w:rPr>
          <w:rFonts w:ascii="Times New Roman" w:hAnsi="Times New Roman" w:cs="Times New Roman"/>
          <w:sz w:val="24"/>
          <w:szCs w:val="24"/>
        </w:rPr>
        <w:t>. Все материалы должны обладать определенным запасом прочности, чтобы дети не боялись сломать или испортить их.</w:t>
      </w:r>
    </w:p>
    <w:p w:rsidR="005C7F6E" w:rsidRPr="006F150F" w:rsidRDefault="005C7F6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Имеются следующие помещения и территории:</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групповые комнаты; </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физкультурный зал;</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музыкальный зал;</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кабинет учителя – логопеда; </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медицинский блок;</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пищеблок; прачечная;</w:t>
      </w:r>
    </w:p>
    <w:p w:rsidR="005C7F6E" w:rsidRPr="006F150F" w:rsidRDefault="005A4EE8"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прогулочные площадки;</w:t>
      </w:r>
    </w:p>
    <w:p w:rsidR="005C7F6E" w:rsidRPr="006F150F" w:rsidRDefault="005D12EE" w:rsidP="005A4EE8">
      <w:pPr>
        <w:pStyle w:val="a3"/>
        <w:spacing w:line="276" w:lineRule="auto"/>
        <w:ind w:left="1287"/>
        <w:jc w:val="both"/>
        <w:rPr>
          <w:rFonts w:ascii="Times New Roman" w:hAnsi="Times New Roman" w:cs="Times New Roman"/>
          <w:sz w:val="24"/>
          <w:szCs w:val="24"/>
        </w:rPr>
      </w:pPr>
      <w:r>
        <w:rPr>
          <w:rFonts w:ascii="Times New Roman" w:hAnsi="Times New Roman" w:cs="Times New Roman"/>
          <w:sz w:val="24"/>
          <w:szCs w:val="24"/>
        </w:rPr>
        <w:t>-</w:t>
      </w:r>
      <w:r w:rsidR="005C7F6E" w:rsidRPr="006F150F">
        <w:rPr>
          <w:rFonts w:ascii="Times New Roman" w:hAnsi="Times New Roman" w:cs="Times New Roman"/>
          <w:sz w:val="24"/>
          <w:szCs w:val="24"/>
        </w:rPr>
        <w:t xml:space="preserve">физкультурная площадка. </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В ДОУ имеется методический кабинет</w:t>
      </w:r>
      <w:r w:rsidRPr="00A11887">
        <w:rPr>
          <w:rFonts w:ascii="Times New Roman" w:eastAsia="Calibri" w:hAnsi="Times New Roman" w:cs="Times New Roman"/>
          <w:iCs/>
          <w:sz w:val="24"/>
          <w:szCs w:val="24"/>
        </w:rPr>
        <w:t xml:space="preserve">, </w:t>
      </w:r>
      <w:r w:rsidRPr="00A11887">
        <w:rPr>
          <w:rFonts w:ascii="Times New Roman" w:eastAsia="Calibri" w:hAnsi="Times New Roman" w:cs="Times New Roman"/>
          <w:sz w:val="24"/>
          <w:szCs w:val="24"/>
        </w:rPr>
        <w:t>в котором собраны дидактические игры</w:t>
      </w:r>
      <w:r w:rsidR="007D62CC">
        <w:rPr>
          <w:rFonts w:ascii="Times New Roman" w:eastAsia="Calibri" w:hAnsi="Times New Roman" w:cs="Times New Roman"/>
          <w:sz w:val="24"/>
          <w:szCs w:val="24"/>
        </w:rPr>
        <w:t xml:space="preserve"> </w:t>
      </w:r>
      <w:r w:rsidRPr="00A11887">
        <w:rPr>
          <w:rFonts w:ascii="Times New Roman" w:eastAsia="Calibri" w:hAnsi="Times New Roman" w:cs="Times New Roman"/>
          <w:sz w:val="24"/>
          <w:szCs w:val="24"/>
        </w:rPr>
        <w:t xml:space="preserve">пособия, материалы для консультаций, библиотека с учебно- методической и периодической литературой. </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lastRenderedPageBreak/>
        <w:t xml:space="preserve">Имеется компьютерное оборудование, выход в интернет, в наличии: </w:t>
      </w:r>
      <w:r>
        <w:rPr>
          <w:rFonts w:ascii="Times New Roman" w:eastAsia="Calibri" w:hAnsi="Times New Roman" w:cs="Times New Roman"/>
          <w:sz w:val="24"/>
          <w:szCs w:val="24"/>
        </w:rPr>
        <w:t xml:space="preserve">                                            </w:t>
      </w:r>
      <w:r w:rsidR="007D62CC">
        <w:rPr>
          <w:rFonts w:ascii="Times New Roman" w:eastAsia="Calibri" w:hAnsi="Times New Roman" w:cs="Times New Roman"/>
          <w:sz w:val="24"/>
          <w:szCs w:val="24"/>
        </w:rPr>
        <w:t>5</w:t>
      </w:r>
      <w:r w:rsidRPr="00A11887">
        <w:rPr>
          <w:rFonts w:ascii="Times New Roman" w:eastAsia="Calibri" w:hAnsi="Times New Roman" w:cs="Times New Roman"/>
          <w:sz w:val="24"/>
          <w:szCs w:val="24"/>
        </w:rPr>
        <w:t xml:space="preserve"> компьютер</w:t>
      </w:r>
      <w:r>
        <w:rPr>
          <w:rFonts w:ascii="Times New Roman" w:eastAsia="Calibri" w:hAnsi="Times New Roman" w:cs="Times New Roman"/>
          <w:sz w:val="24"/>
          <w:szCs w:val="24"/>
        </w:rPr>
        <w:t>ов</w:t>
      </w:r>
      <w:r w:rsidRPr="00A11887">
        <w:rPr>
          <w:rFonts w:ascii="Times New Roman" w:eastAsia="Calibri" w:hAnsi="Times New Roman" w:cs="Times New Roman"/>
          <w:sz w:val="24"/>
          <w:szCs w:val="24"/>
        </w:rPr>
        <w:t xml:space="preserve">, </w:t>
      </w:r>
      <w:r w:rsidR="007D62CC">
        <w:rPr>
          <w:rFonts w:ascii="Times New Roman" w:eastAsia="Calibri" w:hAnsi="Times New Roman" w:cs="Times New Roman"/>
          <w:sz w:val="24"/>
          <w:szCs w:val="24"/>
        </w:rPr>
        <w:t>2</w:t>
      </w:r>
      <w:r w:rsidRPr="00A11887">
        <w:rPr>
          <w:rFonts w:ascii="Times New Roman" w:eastAsia="Calibri" w:hAnsi="Times New Roman" w:cs="Times New Roman"/>
          <w:sz w:val="24"/>
          <w:szCs w:val="24"/>
        </w:rPr>
        <w:t xml:space="preserve"> ноутбук, </w:t>
      </w:r>
      <w:r w:rsidR="007D62CC">
        <w:rPr>
          <w:rFonts w:ascii="Times New Roman" w:eastAsia="Calibri" w:hAnsi="Times New Roman" w:cs="Times New Roman"/>
          <w:sz w:val="24"/>
          <w:szCs w:val="24"/>
        </w:rPr>
        <w:t>2</w:t>
      </w:r>
      <w:r w:rsidRPr="00A11887">
        <w:rPr>
          <w:rFonts w:ascii="Times New Roman" w:eastAsia="Calibri" w:hAnsi="Times New Roman" w:cs="Times New Roman"/>
          <w:sz w:val="24"/>
          <w:szCs w:val="24"/>
        </w:rPr>
        <w:t xml:space="preserve"> мультимедийный п</w:t>
      </w:r>
      <w:r>
        <w:rPr>
          <w:rFonts w:ascii="Times New Roman" w:eastAsia="Calibri" w:hAnsi="Times New Roman" w:cs="Times New Roman"/>
          <w:sz w:val="24"/>
          <w:szCs w:val="24"/>
        </w:rPr>
        <w:t xml:space="preserve">роектор, интерактивная доска,  </w:t>
      </w:r>
      <w:r w:rsidR="007D62CC">
        <w:rPr>
          <w:rFonts w:ascii="Times New Roman" w:eastAsia="Calibri" w:hAnsi="Times New Roman" w:cs="Times New Roman"/>
          <w:sz w:val="24"/>
          <w:szCs w:val="24"/>
        </w:rPr>
        <w:t>6</w:t>
      </w:r>
      <w:r w:rsidRPr="00A11887">
        <w:rPr>
          <w:rFonts w:ascii="Times New Roman" w:eastAsia="Calibri" w:hAnsi="Times New Roman" w:cs="Times New Roman"/>
          <w:sz w:val="24"/>
          <w:szCs w:val="24"/>
        </w:rPr>
        <w:t xml:space="preserve"> принтера, магнитофоны в группах, 2 музыкальных центра.</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A4480" w:rsidRPr="00A11887" w:rsidRDefault="007A4480" w:rsidP="007A4480">
      <w:pPr>
        <w:spacing w:after="0" w:line="240" w:lineRule="auto"/>
        <w:ind w:firstLine="851"/>
        <w:jc w:val="both"/>
        <w:rPr>
          <w:rFonts w:ascii="Times New Roman" w:eastAsia="Calibri" w:hAnsi="Times New Roman" w:cs="Times New Roman"/>
          <w:sz w:val="24"/>
          <w:szCs w:val="24"/>
        </w:rPr>
      </w:pPr>
      <w:r w:rsidRPr="00A11887">
        <w:rPr>
          <w:rFonts w:ascii="Times New Roman" w:eastAsia="Calibri" w:hAnsi="Times New Roman" w:cs="Times New Roman"/>
          <w:sz w:val="24"/>
          <w:szCs w:val="24"/>
        </w:rPr>
        <w:t>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C7F6E" w:rsidRPr="006F150F" w:rsidRDefault="005C7F6E" w:rsidP="006F150F">
      <w:pPr>
        <w:spacing w:after="13" w:line="276" w:lineRule="auto"/>
        <w:ind w:left="-284" w:right="56" w:firstLine="851"/>
        <w:jc w:val="both"/>
        <w:rPr>
          <w:rFonts w:ascii="Times New Roman" w:hAnsi="Times New Roman" w:cs="Times New Roman"/>
          <w:sz w:val="24"/>
          <w:szCs w:val="24"/>
        </w:rPr>
      </w:pPr>
    </w:p>
    <w:p w:rsidR="005919D3" w:rsidRDefault="005919D3" w:rsidP="006F150F">
      <w:pPr>
        <w:spacing w:after="13" w:line="276" w:lineRule="auto"/>
        <w:ind w:left="-284" w:right="56" w:firstLine="851"/>
        <w:jc w:val="center"/>
        <w:rPr>
          <w:rFonts w:ascii="Times New Roman" w:hAnsi="Times New Roman" w:cs="Times New Roman"/>
          <w:b/>
          <w:sz w:val="24"/>
          <w:szCs w:val="24"/>
        </w:rPr>
      </w:pPr>
    </w:p>
    <w:p w:rsidR="005C7F6E" w:rsidRPr="006F150F" w:rsidRDefault="00902BB1" w:rsidP="006F150F">
      <w:pPr>
        <w:spacing w:after="13" w:line="276" w:lineRule="auto"/>
        <w:ind w:left="-284" w:right="56" w:firstLine="851"/>
        <w:jc w:val="center"/>
        <w:rPr>
          <w:rFonts w:ascii="Times New Roman" w:hAnsi="Times New Roman" w:cs="Times New Roman"/>
          <w:b/>
          <w:sz w:val="24"/>
          <w:szCs w:val="24"/>
        </w:rPr>
      </w:pPr>
      <w:r w:rsidRPr="005919D3">
        <w:rPr>
          <w:rFonts w:ascii="Times New Roman" w:hAnsi="Times New Roman" w:cs="Times New Roman"/>
          <w:b/>
          <w:sz w:val="24"/>
          <w:szCs w:val="24"/>
        </w:rPr>
        <w:t xml:space="preserve">3.3. Особенности образовательной деятельности разных видов </w:t>
      </w:r>
      <w:r w:rsidR="002A1C19" w:rsidRPr="005919D3">
        <w:rPr>
          <w:rFonts w:ascii="Times New Roman" w:hAnsi="Times New Roman" w:cs="Times New Roman"/>
          <w:b/>
          <w:sz w:val="24"/>
          <w:szCs w:val="24"/>
        </w:rPr>
        <w:t xml:space="preserve">и культурных </w:t>
      </w:r>
      <w:r w:rsidRPr="005919D3">
        <w:rPr>
          <w:rFonts w:ascii="Times New Roman" w:hAnsi="Times New Roman" w:cs="Times New Roman"/>
          <w:b/>
          <w:sz w:val="24"/>
          <w:szCs w:val="24"/>
        </w:rPr>
        <w:t>практик</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b/>
          <w:color w:val="000000"/>
          <w:sz w:val="24"/>
          <w:szCs w:val="24"/>
          <w:lang w:eastAsia="ru-RU"/>
        </w:rPr>
        <w:t>Детские культурные практики</w:t>
      </w:r>
      <w:r w:rsidRPr="006F150F">
        <w:rPr>
          <w:rFonts w:ascii="Times New Roman" w:eastAsia="Times New Roman" w:hAnsi="Times New Roman" w:cs="Times New Roman"/>
          <w:color w:val="000000"/>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со взрослым и при постоянно расширяющихся самостоятельных действиях.</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самостоятельности и ответственности ребенка, а также формирования предпосылок к учебной деятельности.</w:t>
      </w:r>
    </w:p>
    <w:p w:rsidR="002A1C19" w:rsidRPr="006F150F" w:rsidRDefault="002A1C19"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До школы культурные практики ребёнка вырастают на основе взаимодействия с взрослыми, 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Культурные практики в дошкольном образовании: исследовательские, коммуникативные, художественные, организационные, образовательные, проектные способы и формы действий ребенка. К культурным практикам можно отнести всё разнообразие исследовательских, социально- ориентированных, организационно- коммуникативных, художественных способов действий.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1 Следование педагога следующим позиционным принципам: </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Второй принцип вытекает из первого: «воспитание строится не от задач взрослого, а от</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2 Создание (и изменение в зависимости от задач) предметной развивающей среды.</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3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4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5 Взаимодействие с семьей.</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66C33" w:rsidRPr="006F150F" w:rsidRDefault="00366C33" w:rsidP="006F150F">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6F150F">
        <w:rPr>
          <w:rFonts w:ascii="Times New Roman" w:eastAsia="Times New Roman" w:hAnsi="Times New Roman" w:cs="Times New Roman"/>
          <w:b/>
          <w:color w:val="000000"/>
          <w:sz w:val="24"/>
          <w:szCs w:val="24"/>
          <w:lang w:eastAsia="ru-RU"/>
        </w:rPr>
        <w:t>Виды и формы культурных практик</w:t>
      </w:r>
      <w:r w:rsidR="00C11871" w:rsidRPr="006F150F">
        <w:rPr>
          <w:rFonts w:ascii="Times New Roman" w:eastAsia="Times New Roman" w:hAnsi="Times New Roman" w:cs="Times New Roman"/>
          <w:b/>
          <w:color w:val="000000"/>
          <w:sz w:val="24"/>
          <w:szCs w:val="24"/>
          <w:lang w:eastAsia="ru-RU"/>
        </w:rPr>
        <w:t>:</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Совместная игра воспитателя и дет</w:t>
      </w:r>
      <w:r w:rsidR="00C11871" w:rsidRPr="006F150F">
        <w:rPr>
          <w:rFonts w:ascii="Times New Roman" w:eastAsia="Times New Roman" w:hAnsi="Times New Roman" w:cs="Times New Roman"/>
          <w:color w:val="000000"/>
          <w:sz w:val="24"/>
          <w:szCs w:val="24"/>
          <w:lang w:eastAsia="ru-RU"/>
        </w:rPr>
        <w:t xml:space="preserve">ей, самодеятельная детская игра </w:t>
      </w:r>
      <w:r w:rsidRPr="006F150F">
        <w:rPr>
          <w:rFonts w:ascii="Times New Roman" w:eastAsia="Times New Roman" w:hAnsi="Times New Roman" w:cs="Times New Roman"/>
          <w:color w:val="000000"/>
          <w:sz w:val="24"/>
          <w:szCs w:val="24"/>
          <w:lang w:eastAsia="ru-RU"/>
        </w:rPr>
        <w:t>(сюжетно-ролевая, режиссерская, игра-драматиза</w:t>
      </w:r>
      <w:r w:rsidR="00C11871" w:rsidRPr="006F150F">
        <w:rPr>
          <w:rFonts w:ascii="Times New Roman" w:eastAsia="Times New Roman" w:hAnsi="Times New Roman" w:cs="Times New Roman"/>
          <w:color w:val="000000"/>
          <w:sz w:val="24"/>
          <w:szCs w:val="24"/>
          <w:lang w:eastAsia="ru-RU"/>
        </w:rPr>
        <w:t xml:space="preserve">ция, строительно-конструктивные </w:t>
      </w:r>
      <w:r w:rsidRPr="006F150F">
        <w:rPr>
          <w:rFonts w:ascii="Times New Roman" w:eastAsia="Times New Roman" w:hAnsi="Times New Roman" w:cs="Times New Roman"/>
          <w:color w:val="000000"/>
          <w:sz w:val="24"/>
          <w:szCs w:val="24"/>
          <w:lang w:eastAsia="ru-RU"/>
        </w:rPr>
        <w:t>игры). Является ведущей культурной практикой для детей дошкольного возраста.</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Ситуации общения и накопления положительного социально- </w:t>
      </w:r>
      <w:r w:rsidR="00366C33" w:rsidRPr="006F150F">
        <w:rPr>
          <w:rFonts w:ascii="Times New Roman" w:eastAsia="Times New Roman" w:hAnsi="Times New Roman" w:cs="Times New Roman"/>
          <w:color w:val="000000"/>
          <w:sz w:val="24"/>
          <w:szCs w:val="24"/>
          <w:lang w:eastAsia="ru-RU"/>
        </w:rPr>
        <w:t>эмоционального опыта носят проблемный характер и заключают в себе жизненную</w:t>
      </w:r>
      <w:r w:rsidR="007D62CC">
        <w:rPr>
          <w:rFonts w:ascii="Times New Roman" w:eastAsia="Times New Roman" w:hAnsi="Times New Roman" w:cs="Times New Roman"/>
          <w:color w:val="000000"/>
          <w:sz w:val="24"/>
          <w:szCs w:val="24"/>
          <w:lang w:eastAsia="ru-RU"/>
        </w:rPr>
        <w:t xml:space="preserve"> </w:t>
      </w:r>
      <w:r w:rsidR="00366C33" w:rsidRPr="006F150F">
        <w:rPr>
          <w:rFonts w:ascii="Times New Roman" w:eastAsia="Times New Roman" w:hAnsi="Times New Roman" w:cs="Times New Roman"/>
          <w:color w:val="000000"/>
          <w:sz w:val="24"/>
          <w:szCs w:val="24"/>
          <w:lang w:eastAsia="ru-RU"/>
        </w:rPr>
        <w:t>проблему близкую детям дошкольного воз</w:t>
      </w:r>
      <w:r w:rsidRPr="006F150F">
        <w:rPr>
          <w:rFonts w:ascii="Times New Roman" w:eastAsia="Times New Roman" w:hAnsi="Times New Roman" w:cs="Times New Roman"/>
          <w:color w:val="000000"/>
          <w:sz w:val="24"/>
          <w:szCs w:val="24"/>
          <w:lang w:eastAsia="ru-RU"/>
        </w:rPr>
        <w:t xml:space="preserve">раста, в разрешении которой они </w:t>
      </w:r>
      <w:r w:rsidR="00366C33" w:rsidRPr="006F150F">
        <w:rPr>
          <w:rFonts w:ascii="Times New Roman" w:eastAsia="Times New Roman" w:hAnsi="Times New Roman" w:cs="Times New Roman"/>
          <w:color w:val="000000"/>
          <w:sz w:val="24"/>
          <w:szCs w:val="24"/>
          <w:lang w:eastAsia="ru-RU"/>
        </w:rPr>
        <w:t>принимают непосредственное участие.</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Сенсорный и интеллектуальный тренинг – система заданий, </w:t>
      </w:r>
      <w:r w:rsidR="00366C33" w:rsidRPr="006F150F">
        <w:rPr>
          <w:rFonts w:ascii="Times New Roman" w:eastAsia="Times New Roman" w:hAnsi="Times New Roman" w:cs="Times New Roman"/>
          <w:color w:val="000000"/>
          <w:sz w:val="24"/>
          <w:szCs w:val="24"/>
          <w:lang w:eastAsia="ru-RU"/>
        </w:rPr>
        <w:t>преимущественно игрового характера, обе</w:t>
      </w:r>
      <w:r w:rsidRPr="006F150F">
        <w:rPr>
          <w:rFonts w:ascii="Times New Roman" w:eastAsia="Times New Roman" w:hAnsi="Times New Roman" w:cs="Times New Roman"/>
          <w:color w:val="000000"/>
          <w:sz w:val="24"/>
          <w:szCs w:val="24"/>
          <w:lang w:eastAsia="ru-RU"/>
        </w:rPr>
        <w:t xml:space="preserve">спечивающая становление системы </w:t>
      </w:r>
      <w:r w:rsidR="00366C33" w:rsidRPr="006F150F">
        <w:rPr>
          <w:rFonts w:ascii="Times New Roman" w:eastAsia="Times New Roman" w:hAnsi="Times New Roman" w:cs="Times New Roman"/>
          <w:color w:val="000000"/>
          <w:sz w:val="24"/>
          <w:szCs w:val="24"/>
          <w:lang w:eastAsia="ru-RU"/>
        </w:rPr>
        <w:t>сенсорных эталонов (цвета, формы, простран</w:t>
      </w:r>
      <w:r w:rsidRPr="006F150F">
        <w:rPr>
          <w:rFonts w:ascii="Times New Roman" w:eastAsia="Times New Roman" w:hAnsi="Times New Roman" w:cs="Times New Roman"/>
          <w:color w:val="000000"/>
          <w:sz w:val="24"/>
          <w:szCs w:val="24"/>
          <w:lang w:eastAsia="ru-RU"/>
        </w:rPr>
        <w:t xml:space="preserve">ственных отношений и др.). Сюда </w:t>
      </w:r>
      <w:r w:rsidR="00366C33" w:rsidRPr="006F150F">
        <w:rPr>
          <w:rFonts w:ascii="Times New Roman" w:eastAsia="Times New Roman" w:hAnsi="Times New Roman" w:cs="Times New Roman"/>
          <w:color w:val="000000"/>
          <w:sz w:val="24"/>
          <w:szCs w:val="24"/>
          <w:lang w:eastAsia="ru-RU"/>
        </w:rPr>
        <w:t>относятся развивающие игры, логические упражнения, занимательные задачи.</w:t>
      </w:r>
    </w:p>
    <w:p w:rsidR="00366C33"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Коллективная и индивидуальная трудовая деятельность носит </w:t>
      </w:r>
      <w:r w:rsidR="00366C33" w:rsidRPr="006F150F">
        <w:rPr>
          <w:rFonts w:ascii="Times New Roman" w:eastAsia="Times New Roman" w:hAnsi="Times New Roman" w:cs="Times New Roman"/>
          <w:color w:val="000000"/>
          <w:sz w:val="24"/>
          <w:szCs w:val="24"/>
          <w:lang w:eastAsia="ru-RU"/>
        </w:rPr>
        <w:t xml:space="preserve">общественно полезный характер и организуется </w:t>
      </w:r>
      <w:r w:rsidRPr="006F150F">
        <w:rPr>
          <w:rFonts w:ascii="Times New Roman" w:eastAsia="Times New Roman" w:hAnsi="Times New Roman" w:cs="Times New Roman"/>
          <w:color w:val="000000"/>
          <w:sz w:val="24"/>
          <w:szCs w:val="24"/>
          <w:lang w:eastAsia="ru-RU"/>
        </w:rPr>
        <w:t xml:space="preserve">как хозяйственно-бытовой труд и </w:t>
      </w:r>
      <w:r w:rsidR="00366C33" w:rsidRPr="006F150F">
        <w:rPr>
          <w:rFonts w:ascii="Times New Roman" w:eastAsia="Times New Roman" w:hAnsi="Times New Roman" w:cs="Times New Roman"/>
          <w:color w:val="000000"/>
          <w:sz w:val="24"/>
          <w:szCs w:val="24"/>
          <w:lang w:eastAsia="ru-RU"/>
        </w:rPr>
        <w:t>труд в природе.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Творческая мастерская предоставляет де</w:t>
      </w:r>
      <w:r w:rsidR="00C11871" w:rsidRPr="006F150F">
        <w:rPr>
          <w:rFonts w:ascii="Times New Roman" w:eastAsia="Times New Roman" w:hAnsi="Times New Roman" w:cs="Times New Roman"/>
          <w:color w:val="000000"/>
          <w:sz w:val="24"/>
          <w:szCs w:val="24"/>
          <w:lang w:eastAsia="ru-RU"/>
        </w:rPr>
        <w:t xml:space="preserve">тям условия для использования и применения </w:t>
      </w:r>
      <w:r w:rsidRPr="006F150F">
        <w:rPr>
          <w:rFonts w:ascii="Times New Roman" w:eastAsia="Times New Roman" w:hAnsi="Times New Roman" w:cs="Times New Roman"/>
          <w:color w:val="000000"/>
          <w:sz w:val="24"/>
          <w:szCs w:val="24"/>
          <w:lang w:eastAsia="ru-RU"/>
        </w:rPr>
        <w:t xml:space="preserve">знаний и умений. Мастерские </w:t>
      </w:r>
      <w:r w:rsidR="00C11871" w:rsidRPr="006F150F">
        <w:rPr>
          <w:rFonts w:ascii="Times New Roman" w:eastAsia="Times New Roman" w:hAnsi="Times New Roman" w:cs="Times New Roman"/>
          <w:color w:val="000000"/>
          <w:sz w:val="24"/>
          <w:szCs w:val="24"/>
          <w:lang w:eastAsia="ru-RU"/>
        </w:rPr>
        <w:t xml:space="preserve">разнообразны по своей тематике, </w:t>
      </w:r>
      <w:r w:rsidRPr="006F150F">
        <w:rPr>
          <w:rFonts w:ascii="Times New Roman" w:eastAsia="Times New Roman" w:hAnsi="Times New Roman" w:cs="Times New Roman"/>
          <w:color w:val="000000"/>
          <w:sz w:val="24"/>
          <w:szCs w:val="24"/>
          <w:lang w:eastAsia="ru-RU"/>
        </w:rPr>
        <w:t xml:space="preserve">содержанию, например, занятия рукоделием, </w:t>
      </w:r>
      <w:r w:rsidR="00C11871" w:rsidRPr="006F150F">
        <w:rPr>
          <w:rFonts w:ascii="Times New Roman" w:eastAsia="Times New Roman" w:hAnsi="Times New Roman" w:cs="Times New Roman"/>
          <w:color w:val="000000"/>
          <w:sz w:val="24"/>
          <w:szCs w:val="24"/>
          <w:lang w:eastAsia="ru-RU"/>
        </w:rPr>
        <w:t xml:space="preserve">приобщение к народным промыслам </w:t>
      </w:r>
      <w:r w:rsidRPr="006F150F">
        <w:rPr>
          <w:rFonts w:ascii="Times New Roman" w:eastAsia="Times New Roman" w:hAnsi="Times New Roman" w:cs="Times New Roman"/>
          <w:color w:val="000000"/>
          <w:sz w:val="24"/>
          <w:szCs w:val="24"/>
          <w:lang w:eastAsia="ru-RU"/>
        </w:rPr>
        <w:t>(«В гостях у народных мастеров»), просмотр познавательных презентаций</w:t>
      </w:r>
      <w:r w:rsidR="00C11871" w:rsidRPr="006F150F">
        <w:rPr>
          <w:rFonts w:ascii="Times New Roman" w:eastAsia="Times New Roman" w:hAnsi="Times New Roman" w:cs="Times New Roman"/>
          <w:color w:val="000000"/>
          <w:sz w:val="24"/>
          <w:szCs w:val="24"/>
          <w:lang w:eastAsia="ru-RU"/>
        </w:rPr>
        <w:t xml:space="preserve">, оформление художественной галереи, книжного уголка или библиотеки </w:t>
      </w:r>
      <w:r w:rsidRPr="006F150F">
        <w:rPr>
          <w:rFonts w:ascii="Times New Roman" w:eastAsia="Times New Roman" w:hAnsi="Times New Roman" w:cs="Times New Roman"/>
          <w:color w:val="000000"/>
          <w:sz w:val="24"/>
          <w:szCs w:val="24"/>
          <w:lang w:eastAsia="ru-RU"/>
        </w:rPr>
        <w:t>(«Мастерская книгопечатания», «В гостях у сказки»), игры и коллекционирование.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Музыкально-театральная и литератур</w:t>
      </w:r>
      <w:r w:rsidR="00C11871" w:rsidRPr="006F150F">
        <w:rPr>
          <w:rFonts w:ascii="Times New Roman" w:eastAsia="Times New Roman" w:hAnsi="Times New Roman" w:cs="Times New Roman"/>
          <w:color w:val="000000"/>
          <w:sz w:val="24"/>
          <w:szCs w:val="24"/>
          <w:lang w:eastAsia="ru-RU"/>
        </w:rPr>
        <w:t xml:space="preserve">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w:t>
      </w:r>
      <w:r w:rsidRPr="006F150F">
        <w:rPr>
          <w:rFonts w:ascii="Times New Roman" w:eastAsia="Times New Roman" w:hAnsi="Times New Roman" w:cs="Times New Roman"/>
          <w:color w:val="000000"/>
          <w:sz w:val="24"/>
          <w:szCs w:val="24"/>
          <w:lang w:eastAsia="ru-RU"/>
        </w:rPr>
        <w:t xml:space="preserve">произведений, творческую деятельность детей и </w:t>
      </w:r>
      <w:r w:rsidR="00C11871" w:rsidRPr="006F150F">
        <w:rPr>
          <w:rFonts w:ascii="Times New Roman" w:eastAsia="Times New Roman" w:hAnsi="Times New Roman" w:cs="Times New Roman"/>
          <w:color w:val="000000"/>
          <w:sz w:val="24"/>
          <w:szCs w:val="24"/>
          <w:lang w:eastAsia="ru-RU"/>
        </w:rPr>
        <w:t xml:space="preserve">свободное общение воспитателя и </w:t>
      </w:r>
      <w:r w:rsidRPr="006F150F">
        <w:rPr>
          <w:rFonts w:ascii="Times New Roman" w:eastAsia="Times New Roman" w:hAnsi="Times New Roman" w:cs="Times New Roman"/>
          <w:color w:val="000000"/>
          <w:sz w:val="24"/>
          <w:szCs w:val="24"/>
          <w:lang w:eastAsia="ru-RU"/>
        </w:rPr>
        <w:t>детей на литературном или музыкальном материале.</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Детский досуг - вид деятельност</w:t>
      </w:r>
      <w:r w:rsidR="00C11871" w:rsidRPr="006F150F">
        <w:rPr>
          <w:rFonts w:ascii="Times New Roman" w:eastAsia="Times New Roman" w:hAnsi="Times New Roman" w:cs="Times New Roman"/>
          <w:color w:val="000000"/>
          <w:sz w:val="24"/>
          <w:szCs w:val="24"/>
          <w:lang w:eastAsia="ru-RU"/>
        </w:rPr>
        <w:t xml:space="preserve">и, целенаправленно организуемый </w:t>
      </w:r>
      <w:r w:rsidRPr="006F150F">
        <w:rPr>
          <w:rFonts w:ascii="Times New Roman" w:eastAsia="Times New Roman" w:hAnsi="Times New Roman" w:cs="Times New Roman"/>
          <w:color w:val="000000"/>
          <w:sz w:val="24"/>
          <w:szCs w:val="24"/>
          <w:lang w:eastAsia="ru-RU"/>
        </w:rPr>
        <w:t>взрослыми для игры, отдыха (например, для зан</w:t>
      </w:r>
      <w:r w:rsidR="00C11871" w:rsidRPr="006F150F">
        <w:rPr>
          <w:rFonts w:ascii="Times New Roman" w:eastAsia="Times New Roman" w:hAnsi="Times New Roman" w:cs="Times New Roman"/>
          <w:color w:val="000000"/>
          <w:sz w:val="24"/>
          <w:szCs w:val="24"/>
          <w:lang w:eastAsia="ru-RU"/>
        </w:rPr>
        <w:t xml:space="preserve">ятий рукоделием, художественным </w:t>
      </w:r>
      <w:r w:rsidRPr="006F150F">
        <w:rPr>
          <w:rFonts w:ascii="Times New Roman" w:eastAsia="Times New Roman" w:hAnsi="Times New Roman" w:cs="Times New Roman"/>
          <w:color w:val="000000"/>
          <w:sz w:val="24"/>
          <w:szCs w:val="24"/>
          <w:lang w:eastAsia="ru-RU"/>
        </w:rPr>
        <w:t>трудом и пр.).</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w:t>
      </w:r>
      <w:r w:rsidRPr="006F150F">
        <w:rPr>
          <w:rFonts w:ascii="Times New Roman" w:eastAsia="Times New Roman" w:hAnsi="Times New Roman" w:cs="Times New Roman"/>
          <w:color w:val="000000"/>
          <w:sz w:val="24"/>
          <w:szCs w:val="24"/>
          <w:lang w:eastAsia="ru-RU"/>
        </w:rPr>
        <w:lastRenderedPageBreak/>
        <w:t>(кукольный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Проектная деятельность является одной из привлекательных результативных форм совместной партнѐрской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ситуациях, ориентироваться в информационном пространстве, восполнить недостающие знания и обретать умения, развитие критического мышления.</w:t>
      </w:r>
    </w:p>
    <w:p w:rsidR="00C11871" w:rsidRPr="006F150F" w:rsidRDefault="00C11871"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366C33" w:rsidRPr="006F150F" w:rsidRDefault="00366C33"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p>
    <w:tbl>
      <w:tblPr>
        <w:tblStyle w:val="a5"/>
        <w:tblW w:w="0" w:type="auto"/>
        <w:tblLook w:val="04A0"/>
      </w:tblPr>
      <w:tblGrid>
        <w:gridCol w:w="1555"/>
        <w:gridCol w:w="1984"/>
        <w:gridCol w:w="5806"/>
      </w:tblGrid>
      <w:tr w:rsidR="00C11871" w:rsidRPr="006F150F" w:rsidTr="00151D96">
        <w:tc>
          <w:tcPr>
            <w:tcW w:w="1555"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rPr>
              <w:t>Возраст детей</w:t>
            </w:r>
          </w:p>
        </w:tc>
        <w:tc>
          <w:tcPr>
            <w:tcW w:w="1984"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Культурная практика</w:t>
            </w:r>
          </w:p>
        </w:tc>
        <w:tc>
          <w:tcPr>
            <w:tcW w:w="5806" w:type="dxa"/>
          </w:tcPr>
          <w:p w:rsidR="00C11871" w:rsidRPr="006F150F" w:rsidRDefault="00C11871" w:rsidP="006F150F">
            <w:pPr>
              <w:shd w:val="clear" w:color="auto" w:fill="FFFFFF"/>
              <w:spacing w:line="276" w:lineRule="auto"/>
              <w:rPr>
                <w:rFonts w:ascii="Times New Roman" w:hAnsi="Times New Roman" w:cs="Times New Roman"/>
                <w:b/>
                <w:i/>
                <w:color w:val="000000"/>
                <w:sz w:val="24"/>
                <w:szCs w:val="24"/>
              </w:rPr>
            </w:pPr>
            <w:r w:rsidRPr="006F150F">
              <w:rPr>
                <w:rFonts w:ascii="Times New Roman" w:hAnsi="Times New Roman" w:cs="Times New Roman"/>
                <w:b/>
                <w:i/>
                <w:color w:val="000000"/>
                <w:sz w:val="24"/>
                <w:szCs w:val="24"/>
                <w:shd w:val="clear" w:color="auto" w:fill="FFFFFF"/>
              </w:rPr>
              <w:t>Виды и формы работы</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Сюжетно-ролевая игра</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Режиссерская игра</w:t>
            </w:r>
          </w:p>
          <w:p w:rsidR="00151D96"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-Игра-инсценировка; </w:t>
            </w:r>
          </w:p>
          <w:p w:rsidR="00C11871"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w:t>
            </w:r>
            <w:r w:rsidR="00C11871" w:rsidRPr="006F150F">
              <w:rPr>
                <w:rFonts w:ascii="Times New Roman" w:eastAsia="Times New Roman" w:hAnsi="Times New Roman" w:cs="Times New Roman"/>
                <w:color w:val="000000"/>
                <w:sz w:val="24"/>
                <w:szCs w:val="24"/>
                <w:lang w:eastAsia="ru-RU"/>
              </w:rPr>
              <w:t>гра –драматизация;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Игра-экспериментирование</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Совместная игра</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воспитателя с детьми</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старшем дошкольном возрасте</w:t>
            </w:r>
            <w:r w:rsidR="007D62C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добавляются: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Игры – экспериментирования.</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Могут перерастать в</w:t>
            </w:r>
            <w:r w:rsidR="007D62C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режиссерскую или сюжетно-ролевую игру.</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-Театрализованные игры(кукольный театр, настольный</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театр, театр теней, театр</w:t>
            </w:r>
            <w:r w:rsidR="007D62C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марионеток и т.д.)</w:t>
            </w:r>
          </w:p>
        </w:tc>
      </w:tr>
      <w:tr w:rsidR="00C11871" w:rsidRPr="006F150F" w:rsidTr="00151D96">
        <w:trPr>
          <w:trHeight w:val="1024"/>
        </w:trPr>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lastRenderedPageBreak/>
              <w:t>Младший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проектная деятельность</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мини-коллекционирование</w:t>
            </w:r>
          </w:p>
          <w:p w:rsidR="00C11871" w:rsidRPr="006F150F" w:rsidRDefault="00C11871"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-образовательные ситуации с единым</w:t>
            </w:r>
            <w:r w:rsidR="007D62C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названием «Веселая ярмарка»</w:t>
            </w:r>
          </w:p>
        </w:tc>
      </w:tr>
      <w:tr w:rsidR="00C11871" w:rsidRPr="006F150F" w:rsidTr="00151D96">
        <w:tc>
          <w:tcPr>
            <w:tcW w:w="1555"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Творческая</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мастерская</w:t>
            </w:r>
          </w:p>
          <w:p w:rsidR="00C11871" w:rsidRPr="006F150F" w:rsidRDefault="00C11871" w:rsidP="006F150F">
            <w:pPr>
              <w:spacing w:line="276" w:lineRule="auto"/>
              <w:jc w:val="both"/>
              <w:rPr>
                <w:rFonts w:ascii="Times New Roman" w:eastAsia="Times New Roman" w:hAnsi="Times New Roman" w:cs="Times New Roman"/>
                <w:color w:val="000000"/>
                <w:sz w:val="24"/>
                <w:szCs w:val="24"/>
                <w:lang w:eastAsia="ru-RU"/>
              </w:rPr>
            </w:pP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 старшем дошкольном возрасте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добавляются:</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студийная, кружковая работа</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творческие проекты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коллекционирование</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образовательные ситуации с единым</w:t>
            </w:r>
            <w:r w:rsidR="007D62CC">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название «Город мастеров» (проведение</w:t>
            </w:r>
            <w:r w:rsidR="00151D96" w:rsidRPr="006F150F">
              <w:rPr>
                <w:rFonts w:ascii="Times New Roman" w:eastAsia="Times New Roman" w:hAnsi="Times New Roman" w:cs="Times New Roman"/>
                <w:color w:val="000000"/>
                <w:sz w:val="24"/>
                <w:szCs w:val="24"/>
                <w:lang w:eastAsia="ru-RU"/>
              </w:rPr>
              <w:t xml:space="preserve"> ежемесячных проектов «От </w:t>
            </w:r>
            <w:r w:rsidRPr="006F150F">
              <w:rPr>
                <w:rFonts w:ascii="Times New Roman" w:eastAsia="Times New Roman" w:hAnsi="Times New Roman" w:cs="Times New Roman"/>
                <w:color w:val="000000"/>
                <w:sz w:val="24"/>
                <w:szCs w:val="24"/>
                <w:lang w:eastAsia="ru-RU"/>
              </w:rPr>
              <w:t>ложки до</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матрешки», «Игрушечных дел мастера» и т.д.</w:t>
            </w:r>
          </w:p>
        </w:tc>
      </w:tr>
      <w:tr w:rsidR="00C11871"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C11871" w:rsidRPr="006F150F" w:rsidRDefault="00C11871"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C11871" w:rsidRPr="006F150F" w:rsidRDefault="00930E1D" w:rsidP="006F150F">
            <w:pPr>
              <w:spacing w:line="276" w:lineRule="auto"/>
              <w:jc w:val="both"/>
              <w:rPr>
                <w:rFonts w:ascii="Times New Roman" w:eastAsia="Times New Roman" w:hAnsi="Times New Roman" w:cs="Times New Roman"/>
                <w:color w:val="000000"/>
                <w:sz w:val="24"/>
                <w:szCs w:val="24"/>
                <w:lang w:eastAsia="ru-RU"/>
              </w:rPr>
            </w:pPr>
            <w:r w:rsidRPr="006F150F">
              <w:rPr>
                <w:rFonts w:ascii="Times New Roman" w:hAnsi="Times New Roman" w:cs="Times New Roman"/>
                <w:color w:val="000000"/>
                <w:sz w:val="24"/>
                <w:szCs w:val="24"/>
                <w:shd w:val="clear" w:color="auto" w:fill="FFFFFF"/>
              </w:rPr>
              <w:t>Детский досуг</w:t>
            </w:r>
          </w:p>
        </w:tc>
        <w:tc>
          <w:tcPr>
            <w:tcW w:w="5806" w:type="dxa"/>
          </w:tcPr>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«Песенные посиделки» – пение в кругу</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знакомых песен; театрализованное</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обыгрывание песен;</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«Сам себе костюмер» (ряженье) –примеривание различных костюмов,</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создание при помощи деталей костюмов и</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атрибутов игровых образов, спонтанные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костюмированные игры и диалоги;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«Мы играем и поем» – игры с пением (по</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показу, без предварительного</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разучивания!), аттракционы;</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«Танцевальное «ассорти» свободное</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движение детей под музыку, образно-танцевальные импровизации,</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коммуникативные танцы-игры;</w:t>
            </w:r>
          </w:p>
          <w:p w:rsidR="00C11871"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«Кукольный театр» – все</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возможные</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варианты кукольных представлений от</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показа взрослыми до спектакля, который</w:t>
            </w:r>
            <w:r w:rsidR="00C02701">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показывают старшие дети малышам и т.д.</w:t>
            </w:r>
          </w:p>
        </w:tc>
      </w:tr>
      <w:tr w:rsidR="00930E1D" w:rsidRPr="006F150F" w:rsidTr="00151D96">
        <w:tc>
          <w:tcPr>
            <w:tcW w:w="1555"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Старший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дошкольный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возраст</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p>
        </w:tc>
        <w:tc>
          <w:tcPr>
            <w:tcW w:w="1984" w:type="dxa"/>
          </w:tcPr>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Восприятие</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художественной</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литературы и</w:t>
            </w:r>
          </w:p>
          <w:p w:rsidR="00930E1D" w:rsidRPr="006F150F" w:rsidRDefault="00930E1D" w:rsidP="006F150F">
            <w:pPr>
              <w:shd w:val="clear" w:color="auto" w:fill="FFFFFF"/>
              <w:spacing w:line="276" w:lineRule="auto"/>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фольклора</w:t>
            </w:r>
          </w:p>
          <w:p w:rsidR="00930E1D" w:rsidRPr="006F150F" w:rsidRDefault="00930E1D" w:rsidP="006F150F">
            <w:pPr>
              <w:spacing w:line="276" w:lineRule="auto"/>
              <w:jc w:val="both"/>
              <w:rPr>
                <w:rFonts w:ascii="Times New Roman" w:hAnsi="Times New Roman" w:cs="Times New Roman"/>
                <w:color w:val="000000"/>
                <w:sz w:val="24"/>
                <w:szCs w:val="24"/>
                <w:shd w:val="clear" w:color="auto" w:fill="FFFFFF"/>
              </w:rPr>
            </w:pPr>
          </w:p>
        </w:tc>
        <w:tc>
          <w:tcPr>
            <w:tcW w:w="5806" w:type="dxa"/>
          </w:tcPr>
          <w:p w:rsidR="00930E1D" w:rsidRPr="006F150F" w:rsidRDefault="00151D96"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Г</w:t>
            </w:r>
            <w:r w:rsidR="00930E1D" w:rsidRPr="006F150F">
              <w:rPr>
                <w:rFonts w:ascii="Times New Roman" w:eastAsia="Times New Roman" w:hAnsi="Times New Roman" w:cs="Times New Roman"/>
                <w:color w:val="000000"/>
                <w:sz w:val="24"/>
                <w:szCs w:val="24"/>
                <w:lang w:eastAsia="ru-RU"/>
              </w:rPr>
              <w:t>руппировка</w:t>
            </w:r>
            <w:r w:rsidR="00C02701">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произведений по темам</w:t>
            </w:r>
            <w:r w:rsidR="00C02701">
              <w:rPr>
                <w:rFonts w:ascii="Times New Roman" w:eastAsia="Times New Roman" w:hAnsi="Times New Roman" w:cs="Times New Roman"/>
                <w:color w:val="000000"/>
                <w:sz w:val="24"/>
                <w:szCs w:val="24"/>
                <w:lang w:eastAsia="ru-RU"/>
              </w:rPr>
              <w:t xml:space="preserve"> </w:t>
            </w:r>
            <w:r w:rsidR="00930E1D" w:rsidRPr="006F150F">
              <w:rPr>
                <w:rFonts w:ascii="Times New Roman" w:eastAsia="Times New Roman" w:hAnsi="Times New Roman" w:cs="Times New Roman"/>
                <w:color w:val="000000"/>
                <w:sz w:val="24"/>
                <w:szCs w:val="24"/>
                <w:lang w:eastAsia="ru-RU"/>
              </w:rPr>
              <w:t>длительное чтение</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-циклы рассказов</w:t>
            </w:r>
          </w:p>
          <w:p w:rsidR="00930E1D" w:rsidRPr="006F150F" w:rsidRDefault="00930E1D" w:rsidP="006F150F">
            <w:pPr>
              <w:shd w:val="clear" w:color="auto" w:fill="FFFFFF"/>
              <w:spacing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-чтение периодической</w:t>
            </w:r>
            <w:r w:rsidR="007F5CB9">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печати (на примере</w:t>
            </w:r>
            <w:r w:rsidR="007F5CB9">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ознакомления с детскими</w:t>
            </w:r>
            <w:r w:rsidR="007F5CB9">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журналами)</w:t>
            </w:r>
          </w:p>
        </w:tc>
      </w:tr>
    </w:tbl>
    <w:p w:rsidR="002A1C19" w:rsidRPr="006F150F" w:rsidRDefault="002A1C19" w:rsidP="006F150F">
      <w:pPr>
        <w:spacing w:after="13" w:line="276" w:lineRule="auto"/>
        <w:ind w:right="56"/>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center"/>
        <w:rPr>
          <w:rFonts w:ascii="Times New Roman" w:hAnsi="Times New Roman" w:cs="Times New Roman"/>
          <w:b/>
          <w:sz w:val="24"/>
          <w:szCs w:val="24"/>
        </w:rPr>
      </w:pPr>
      <w:r w:rsidRPr="006F150F">
        <w:rPr>
          <w:rFonts w:ascii="Times New Roman" w:hAnsi="Times New Roman" w:cs="Times New Roman"/>
          <w:b/>
          <w:sz w:val="24"/>
          <w:szCs w:val="24"/>
        </w:rPr>
        <w:t>3</w:t>
      </w:r>
      <w:r w:rsidR="00902BB1" w:rsidRPr="006F150F">
        <w:rPr>
          <w:rFonts w:ascii="Times New Roman" w:hAnsi="Times New Roman" w:cs="Times New Roman"/>
          <w:b/>
          <w:sz w:val="24"/>
          <w:szCs w:val="24"/>
        </w:rPr>
        <w:t>.4. Способы  поддержки детской самостоятельности и  инициативы.</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Для формирования </w:t>
      </w:r>
      <w:r w:rsidRPr="006F150F">
        <w:rPr>
          <w:rFonts w:ascii="Times New Roman" w:hAnsi="Times New Roman" w:cs="Times New Roman"/>
          <w:b/>
          <w:sz w:val="24"/>
          <w:szCs w:val="24"/>
        </w:rPr>
        <w:t>детской самостоятельности</w:t>
      </w:r>
      <w:r w:rsidRPr="006F150F">
        <w:rPr>
          <w:rFonts w:ascii="Times New Roman" w:hAnsi="Times New Roman" w:cs="Times New Roman"/>
          <w:sz w:val="24"/>
          <w:szCs w:val="24"/>
        </w:rPr>
        <w:t xml:space="preserve"> педагог должен выстраивать образовательную среду таким образом, чтобы дети могли: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находиться в течение дня как в одновозрастных, так и в разновозрастных группах;</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быть автономными в своих действиях и принятии доступных им решений.</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 xml:space="preserve">С  целью поддержания </w:t>
      </w:r>
      <w:r w:rsidR="00902BB1" w:rsidRPr="006F150F">
        <w:rPr>
          <w:rFonts w:ascii="Times New Roman" w:hAnsi="Times New Roman" w:cs="Times New Roman"/>
          <w:b/>
          <w:sz w:val="24"/>
          <w:szCs w:val="24"/>
        </w:rPr>
        <w:t>детской инициативы</w:t>
      </w:r>
      <w:r w:rsidR="00902BB1" w:rsidRPr="006F150F">
        <w:rPr>
          <w:rFonts w:ascii="Times New Roman" w:hAnsi="Times New Roman" w:cs="Times New Roman"/>
          <w:sz w:val="24"/>
          <w:szCs w:val="24"/>
        </w:rPr>
        <w:t xml:space="preserve"> педагогам следует регулярно создавать ситуации, в которых дошкольники учатся:</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при участии взрослого обсуждать важные события со сверстниками;</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предъявлять и обосновывать свою инициативу (замыслы, предложения и пр.);</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планировать собственные действия индивидуально и в малой группе, команде;</w:t>
      </w:r>
    </w:p>
    <w:p w:rsidR="00902BB1" w:rsidRPr="006F150F" w:rsidRDefault="007A4480" w:rsidP="007A4480">
      <w:pPr>
        <w:pStyle w:val="a4"/>
        <w:spacing w:after="13" w:line="276" w:lineRule="auto"/>
        <w:ind w:left="1287" w:right="56"/>
        <w:jc w:val="both"/>
        <w:rPr>
          <w:rFonts w:ascii="Times New Roman" w:hAnsi="Times New Roman" w:cs="Times New Roman"/>
          <w:sz w:val="24"/>
          <w:szCs w:val="24"/>
        </w:rPr>
      </w:pPr>
      <w:r>
        <w:rPr>
          <w:rFonts w:ascii="Times New Roman" w:hAnsi="Times New Roman" w:cs="Times New Roman"/>
          <w:sz w:val="24"/>
          <w:szCs w:val="24"/>
        </w:rPr>
        <w:t>-</w:t>
      </w:r>
      <w:r w:rsidR="00902BB1" w:rsidRPr="006F150F">
        <w:rPr>
          <w:rFonts w:ascii="Times New Roman" w:hAnsi="Times New Roman" w:cs="Times New Roman"/>
          <w:sz w:val="24"/>
          <w:szCs w:val="24"/>
        </w:rPr>
        <w:t>оценивать результаты своих действий индивидуально и в малой группе, команде.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Особенности организации предметно-пространственной среды.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течение дня необходимо выделять время,</w:t>
      </w:r>
      <w:r w:rsidR="007F5CB9">
        <w:rPr>
          <w:rFonts w:ascii="Times New Roman" w:hAnsi="Times New Roman" w:cs="Times New Roman"/>
          <w:sz w:val="24"/>
          <w:szCs w:val="24"/>
        </w:rPr>
        <w:t xml:space="preserve"> </w:t>
      </w:r>
      <w:r w:rsidRPr="006F150F">
        <w:rPr>
          <w:rFonts w:ascii="Times New Roman" w:hAnsi="Times New Roman" w:cs="Times New Roman"/>
          <w:sz w:val="24"/>
          <w:szCs w:val="24"/>
        </w:rPr>
        <w:t>чтобы дети могли выбрать пространство активности (площадку) по собственному желанию.</w:t>
      </w:r>
    </w:p>
    <w:p w:rsidR="00902BB1" w:rsidRPr="006F150F" w:rsidRDefault="00902BB1" w:rsidP="006F150F">
      <w:pPr>
        <w:pStyle w:val="a3"/>
        <w:spacing w:line="276" w:lineRule="auto"/>
        <w:jc w:val="both"/>
        <w:rPr>
          <w:rFonts w:ascii="Times New Roman" w:hAnsi="Times New Roman" w:cs="Times New Roman"/>
          <w:sz w:val="24"/>
          <w:szCs w:val="24"/>
        </w:rPr>
      </w:pPr>
    </w:p>
    <w:p w:rsidR="00902BB1" w:rsidRPr="006F150F" w:rsidRDefault="00151D96"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3.5</w:t>
      </w:r>
      <w:r w:rsidR="00902BB1" w:rsidRPr="006F150F">
        <w:rPr>
          <w:rFonts w:ascii="Times New Roman" w:hAnsi="Times New Roman" w:cs="Times New Roman"/>
          <w:b/>
          <w:sz w:val="24"/>
          <w:szCs w:val="24"/>
        </w:rPr>
        <w:t>. Взаимодействие педагогического коллектива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w:t>
      </w:r>
      <w:r w:rsidRPr="006F150F">
        <w:rPr>
          <w:rFonts w:ascii="Times New Roman" w:hAnsi="Times New Roman" w:cs="Times New Roman"/>
          <w:sz w:val="24"/>
          <w:szCs w:val="24"/>
        </w:rPr>
        <w:lastRenderedPageBreak/>
        <w:t xml:space="preserve">способности и достижения родителей (законных представителей) в деле воспитания и развития их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семейного образования.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Цель</w:t>
      </w:r>
      <w:r w:rsidRPr="006F150F">
        <w:rPr>
          <w:rFonts w:ascii="Times New Roman" w:hAnsi="Times New Roman" w:cs="Times New Roman"/>
          <w:sz w:val="24"/>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Задачи</w:t>
      </w:r>
      <w:r w:rsidRPr="006F150F">
        <w:rPr>
          <w:rFonts w:ascii="Times New Roman" w:hAnsi="Times New Roman" w:cs="Times New Roman"/>
          <w:sz w:val="24"/>
          <w:szCs w:val="24"/>
        </w:rPr>
        <w:t xml:space="preserve"> совместной работы ДОУ и родителей (законных представителей) воспитанников: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установление партнерских отношений с семьей каждого воспитанника;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объединение усилий семьи и ДОУ для развития и воспитания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взаимоподдержки;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активизация и обогащение воспитательных умений родителей (законных представителей);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создание условий для поддержки уверенности родителей (законных представителей) в собственных педагогических возможностях.</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Виды взаимоотношений ДОУ с семьями воспитанников</w:t>
      </w:r>
      <w:r w:rsidRPr="006F150F">
        <w:rPr>
          <w:rFonts w:ascii="Times New Roman" w:hAnsi="Times New Roman" w:cs="Times New Roman"/>
          <w:sz w:val="24"/>
          <w:szCs w:val="24"/>
        </w:rPr>
        <w:t>:</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 общение на равных, где ни одной из сторон взаимодействия не принадлежит привилегия указывать, контролировать, оценивать.</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Взаимодействие – способ организации совместной деятельности, которая осуществляется на основании социальной перцепции и с помощью общения.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Основные принципы взаимодействия с семьями воспитанников: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Открытость ДОУ для семьи - каждому родителю обеспечивается возможность знать и видеть, как живет и развивается его ребенок;</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Сотрудничество педагогов и родителей в воспитании детей;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Создание единой развивающей среды, активных форм общения детей и взрослых, обеспечивающих единые подходы к развитию ребенка семье и ДОУ.</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Основные направления и формы работы с семье</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w:t>
      </w:r>
      <w:r w:rsidRPr="006F150F">
        <w:rPr>
          <w:rFonts w:ascii="Times New Roman" w:hAnsi="Times New Roman" w:cs="Times New Roman"/>
          <w:sz w:val="24"/>
          <w:szCs w:val="24"/>
        </w:rPr>
        <w:lastRenderedPageBreak/>
        <w:t xml:space="preserve">друг другу необходимую поддержку в развитии ребенка, привлекать имеющиеся педагогические ресурсы для решения общих задач воспитания.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разнообразные собрания, встречи, ориентированные на знакомство с достижениями и трудностями воспитывающих детей сторон.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необходимо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Стенды</w:t>
      </w:r>
      <w:r w:rsidRPr="006F150F">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Непрерывное образование воспитывающих взрослых</w:t>
      </w:r>
      <w:r w:rsidRPr="006F150F">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w:t>
      </w:r>
      <w:r w:rsidRPr="006F150F">
        <w:rPr>
          <w:rFonts w:ascii="Times New Roman" w:hAnsi="Times New Roman" w:cs="Times New Roman"/>
          <w:sz w:val="24"/>
          <w:szCs w:val="24"/>
        </w:rPr>
        <w:lastRenderedPageBreak/>
        <w:t xml:space="preserve">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При составлении программы родительского образования необходимо придерживаться следующих принципов:</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целенаправленности — ориентации на цели и приоритетные задачи образования родителей;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адресности — учета образовательных потребностей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доступности — учета возможностей родителей освоить предусмотренный программой учебный материал;</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Тренинг</w:t>
      </w:r>
      <w:r w:rsidRPr="006F150F">
        <w:rPr>
          <w:rFonts w:ascii="Times New Roman"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Совместная деятельность педагогов, родителей, детей</w:t>
      </w:r>
      <w:r w:rsidRPr="006F150F">
        <w:rPr>
          <w:rFonts w:ascii="Times New Roman" w:hAnsi="Times New Roman" w:cs="Times New Roman"/>
          <w:sz w:val="24"/>
          <w:szCs w:val="24"/>
        </w:rPr>
        <w:t>.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 xml:space="preserve"> Семейные праздники</w:t>
      </w:r>
      <w:r w:rsidRPr="006F150F">
        <w:rPr>
          <w:rFonts w:ascii="Times New Roman" w:hAnsi="Times New Roman" w:cs="Times New Roman"/>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Таким особым днем может стать День матери, День отца, Новый год, День Победы и др. Наиболее значимы семейные праздники для семей с детьми раннего возраста, так как </w:t>
      </w:r>
      <w:r w:rsidRPr="006F150F">
        <w:rPr>
          <w:rFonts w:ascii="Times New Roman" w:hAnsi="Times New Roman" w:cs="Times New Roman"/>
          <w:sz w:val="24"/>
          <w:szCs w:val="24"/>
        </w:rPr>
        <w:lastRenderedPageBreak/>
        <w:t xml:space="preserve">малыши в возрасте до 3 лет лучше чувствуют себя, когда на празднике рядом с ними находятся родители. </w:t>
      </w:r>
    </w:p>
    <w:p w:rsidR="00902BB1" w:rsidRPr="006F150F" w:rsidRDefault="00902BB1"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b/>
          <w:sz w:val="24"/>
          <w:szCs w:val="24"/>
        </w:rPr>
        <w:t>Проектная деятельность</w:t>
      </w:r>
      <w:r w:rsidRPr="006F150F">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902BB1" w:rsidRPr="006F150F" w:rsidRDefault="00902BB1" w:rsidP="006F150F">
      <w:pPr>
        <w:spacing w:after="13" w:line="276" w:lineRule="auto"/>
        <w:ind w:left="-284" w:right="56" w:firstLine="851"/>
        <w:jc w:val="both"/>
        <w:rPr>
          <w:rFonts w:ascii="Times New Roman" w:hAnsi="Times New Roman" w:cs="Times New Roman"/>
          <w:b/>
          <w:sz w:val="24"/>
          <w:szCs w:val="24"/>
        </w:rPr>
      </w:pPr>
      <w:r w:rsidRPr="006F150F">
        <w:rPr>
          <w:rFonts w:ascii="Times New Roman" w:hAnsi="Times New Roman" w:cs="Times New Roman"/>
          <w:b/>
          <w:sz w:val="24"/>
          <w:szCs w:val="24"/>
        </w:rPr>
        <w:t>Система взаимодействия ДОУ с семьями воспитанников</w:t>
      </w:r>
    </w:p>
    <w:tbl>
      <w:tblPr>
        <w:tblStyle w:val="a5"/>
        <w:tblW w:w="0" w:type="auto"/>
        <w:tblLook w:val="04A0"/>
      </w:tblPr>
      <w:tblGrid>
        <w:gridCol w:w="4672"/>
        <w:gridCol w:w="4673"/>
      </w:tblGrid>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Направления взаимодействия</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Формы взаимодействия</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Изучение семьи, запросов, уровня психолого-педагогической компетентности. Семейных ценностей.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Беседы (администрация, воспитатели, специалисты);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Наблюдения за процессом общения членов семьи с ребенком;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Анкетирование;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Проведение мониторинга потребностей семей в дополнительных услугах.</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Социальные сети: </w:t>
            </w:r>
          </w:p>
          <w:p w:rsidR="00902BB1" w:rsidRPr="006F150F" w:rsidRDefault="007A4480" w:rsidP="006F150F">
            <w:pPr>
              <w:tabs>
                <w:tab w:val="left" w:pos="6945"/>
              </w:tabs>
              <w:spacing w:line="276" w:lineRule="auto"/>
              <w:jc w:val="both"/>
              <w:rPr>
                <w:rFonts w:ascii="Times New Roman" w:hAnsi="Times New Roman" w:cs="Times New Roman"/>
                <w:b/>
                <w:sz w:val="24"/>
                <w:szCs w:val="24"/>
              </w:rPr>
            </w:pPr>
            <w:r>
              <w:rPr>
                <w:rFonts w:ascii="Times New Roman" w:hAnsi="Times New Roman" w:cs="Times New Roman"/>
                <w:b/>
                <w:sz w:val="24"/>
                <w:szCs w:val="24"/>
              </w:rPr>
              <w:t>в контакте, в телеграмм.</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Онлайн-мероприятия;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Рекламные буклеты;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Журнал для родителей;</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Информационные стенды;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Выставки детских работ;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Личные беседы;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Родительские собрания;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w:t>
            </w:r>
            <w:r w:rsidR="000B240E" w:rsidRPr="006F150F">
              <w:rPr>
                <w:rFonts w:ascii="Times New Roman" w:hAnsi="Times New Roman" w:cs="Times New Roman"/>
                <w:sz w:val="24"/>
                <w:szCs w:val="24"/>
              </w:rPr>
              <w:t>МБ</w:t>
            </w:r>
            <w:r w:rsidRPr="006F150F">
              <w:rPr>
                <w:rFonts w:ascii="Times New Roman" w:hAnsi="Times New Roman" w:cs="Times New Roman"/>
                <w:sz w:val="24"/>
                <w:szCs w:val="24"/>
              </w:rPr>
              <w:t>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Общение по электронной почте; Объявления;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Фотогазеты;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Памятки.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Консультирование родителей</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Просвещение и обучение родителей</w:t>
            </w:r>
          </w:p>
        </w:tc>
        <w:tc>
          <w:tcPr>
            <w:tcW w:w="4673" w:type="dxa"/>
          </w:tcPr>
          <w:p w:rsidR="00902BB1" w:rsidRPr="007A4480" w:rsidRDefault="00902BB1" w:rsidP="006F150F">
            <w:pPr>
              <w:tabs>
                <w:tab w:val="left" w:pos="6945"/>
              </w:tabs>
              <w:spacing w:line="276" w:lineRule="auto"/>
              <w:jc w:val="both"/>
              <w:rPr>
                <w:rFonts w:ascii="Times New Roman" w:hAnsi="Times New Roman" w:cs="Times New Roman"/>
                <w:b/>
                <w:sz w:val="24"/>
                <w:szCs w:val="24"/>
              </w:rPr>
            </w:pPr>
            <w:r w:rsidRPr="006F150F">
              <w:rPr>
                <w:rFonts w:ascii="Times New Roman" w:hAnsi="Times New Roman" w:cs="Times New Roman"/>
                <w:sz w:val="24"/>
                <w:szCs w:val="24"/>
              </w:rPr>
              <w:t xml:space="preserve">По запросу родителей или по выявленной проблеме: </w:t>
            </w:r>
            <w:r w:rsidR="007A4480">
              <w:rPr>
                <w:rFonts w:ascii="Times New Roman" w:hAnsi="Times New Roman" w:cs="Times New Roman"/>
                <w:b/>
                <w:sz w:val="24"/>
                <w:szCs w:val="24"/>
              </w:rPr>
              <w:t>в контакте, в телеграмм.</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педагогические гостиные;</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родительские клубы;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семинары;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семинары-практикумы;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мастер-классы;</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приглашения специалистов;</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официальный сайт организации; персональные сайты педагогов или персональные web страницы в сети Интернет;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творческие задания;</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тренинги;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подготовка и организация музейных экспозиций в ДОУ;</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папки-передвижки;</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папки-раскладушки.</w:t>
            </w:r>
          </w:p>
        </w:tc>
      </w:tr>
      <w:tr w:rsidR="00902BB1" w:rsidRPr="006F150F" w:rsidTr="00115A45">
        <w:tc>
          <w:tcPr>
            <w:tcW w:w="4672"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Совместная деятельность ДОУ и семьи</w:t>
            </w:r>
          </w:p>
        </w:tc>
        <w:tc>
          <w:tcPr>
            <w:tcW w:w="4673" w:type="dxa"/>
          </w:tcPr>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открытых дверей;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дни семьи;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организация совместных праздников; совместная проектная деятельность; выставки семейного творчества;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семейные фотоколлажи;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субботники; </w:t>
            </w:r>
          </w:p>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досуги с активным вовлечением родителей.</w:t>
            </w:r>
          </w:p>
        </w:tc>
      </w:tr>
    </w:tbl>
    <w:p w:rsidR="00902BB1"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Планируемые результаты сотрудничества ДОУ с семьями воспитанников:</w:t>
      </w:r>
    </w:p>
    <w:p w:rsidR="005C7F6E" w:rsidRPr="006F150F" w:rsidRDefault="00902BB1" w:rsidP="006F150F">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Сформированность у родителей представлений о сфере педагогической деятельности. Овладение родителями практическими умениями и навыками воспитания и обучения детей дошкольного возраста. Формирование устойчивого интереса родителей к активному включен</w:t>
      </w:r>
      <w:r w:rsidR="00151D96" w:rsidRPr="006F150F">
        <w:rPr>
          <w:rFonts w:ascii="Times New Roman" w:hAnsi="Times New Roman" w:cs="Times New Roman"/>
          <w:sz w:val="24"/>
          <w:szCs w:val="24"/>
        </w:rPr>
        <w:t xml:space="preserve">ию в общественную </w:t>
      </w:r>
      <w:r w:rsidR="008123E0" w:rsidRPr="006F150F">
        <w:rPr>
          <w:rFonts w:ascii="Times New Roman" w:hAnsi="Times New Roman" w:cs="Times New Roman"/>
          <w:sz w:val="24"/>
          <w:szCs w:val="24"/>
        </w:rPr>
        <w:t xml:space="preserve">и образовательную </w:t>
      </w:r>
      <w:r w:rsidR="00151D96" w:rsidRPr="006F150F">
        <w:rPr>
          <w:rFonts w:ascii="Times New Roman" w:hAnsi="Times New Roman" w:cs="Times New Roman"/>
          <w:sz w:val="24"/>
          <w:szCs w:val="24"/>
        </w:rPr>
        <w:t>деятельность.</w:t>
      </w:r>
    </w:p>
    <w:p w:rsidR="004D6827" w:rsidRPr="006F150F" w:rsidRDefault="004D6827" w:rsidP="006F150F">
      <w:pPr>
        <w:pStyle w:val="a3"/>
        <w:spacing w:line="276" w:lineRule="auto"/>
        <w:jc w:val="both"/>
        <w:rPr>
          <w:rFonts w:ascii="Times New Roman" w:hAnsi="Times New Roman" w:cs="Times New Roman"/>
          <w:sz w:val="24"/>
          <w:szCs w:val="24"/>
          <w:lang w:eastAsia="ru-RU"/>
        </w:rPr>
      </w:pPr>
    </w:p>
    <w:p w:rsidR="00135BC1"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 xml:space="preserve">3.6. </w:t>
      </w:r>
      <w:r w:rsidR="008123E0" w:rsidRPr="006F150F">
        <w:rPr>
          <w:rFonts w:ascii="Times New Roman" w:hAnsi="Times New Roman" w:cs="Times New Roman"/>
          <w:b/>
          <w:sz w:val="24"/>
          <w:szCs w:val="24"/>
        </w:rPr>
        <w:t xml:space="preserve">Режим дня и распорядок </w:t>
      </w:r>
      <w:r w:rsidRPr="006F150F">
        <w:rPr>
          <w:rFonts w:ascii="Times New Roman" w:hAnsi="Times New Roman" w:cs="Times New Roman"/>
          <w:b/>
          <w:sz w:val="24"/>
          <w:szCs w:val="24"/>
        </w:rPr>
        <w:t xml:space="preserve"> с учетом возрастных и индивидуальных особенностей детей, их специальных образовательных потребностей</w:t>
      </w:r>
    </w:p>
    <w:p w:rsidR="00800AB1" w:rsidRDefault="00C43CC4" w:rsidP="00800AB1">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w:t>
      </w:r>
      <w:r w:rsidR="00800AB1">
        <w:rPr>
          <w:rFonts w:ascii="Times New Roman" w:hAnsi="Times New Roman" w:cs="Times New Roman"/>
          <w:sz w:val="24"/>
          <w:szCs w:val="24"/>
        </w:rPr>
        <w:t>ДОУ : понедельник, вторник, среда, четверг, пятница 07.00-19.00.</w:t>
      </w:r>
    </w:p>
    <w:p w:rsidR="00135BC1"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D4DC6" w:rsidRPr="00800AB1"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Образовательная деятельность с детьми проводится и в первую и во вторую половину дня, в соответствии с требованиями СанПинН. В теплое время года часть занятий можно проводить на участке в</w:t>
      </w:r>
      <w:r w:rsidR="00AD4DC6" w:rsidRPr="00800AB1">
        <w:rPr>
          <w:rFonts w:ascii="Times New Roman" w:hAnsi="Times New Roman" w:cs="Times New Roman"/>
          <w:sz w:val="24"/>
          <w:szCs w:val="24"/>
        </w:rPr>
        <w:t>о время прогулки. В середине основной образовательной деятельности</w:t>
      </w:r>
      <w:r w:rsidRPr="00800AB1">
        <w:rPr>
          <w:rFonts w:ascii="Times New Roman" w:hAnsi="Times New Roman" w:cs="Times New Roman"/>
          <w:sz w:val="24"/>
          <w:szCs w:val="24"/>
        </w:rPr>
        <w:t xml:space="preserve"> статического характера проводятся физкультминутки. </w:t>
      </w:r>
    </w:p>
    <w:p w:rsidR="00AD4DC6" w:rsidRDefault="00135BC1" w:rsidP="00800AB1">
      <w:pPr>
        <w:pStyle w:val="a3"/>
        <w:spacing w:line="276" w:lineRule="auto"/>
        <w:ind w:firstLine="709"/>
        <w:jc w:val="both"/>
        <w:rPr>
          <w:rFonts w:ascii="Times New Roman" w:hAnsi="Times New Roman" w:cs="Times New Roman"/>
          <w:sz w:val="24"/>
          <w:szCs w:val="24"/>
        </w:rPr>
      </w:pPr>
      <w:r w:rsidRPr="00800AB1">
        <w:rPr>
          <w:rFonts w:ascii="Times New Roman" w:hAnsi="Times New Roman" w:cs="Times New Roman"/>
          <w:sz w:val="24"/>
          <w:szCs w:val="24"/>
        </w:rPr>
        <w:t>Ежедневное чтение. 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w:t>
      </w:r>
      <w:r w:rsidR="00AD4DC6" w:rsidRPr="00800AB1">
        <w:rPr>
          <w:rFonts w:ascii="Times New Roman" w:hAnsi="Times New Roman" w:cs="Times New Roman"/>
          <w:sz w:val="24"/>
          <w:szCs w:val="24"/>
        </w:rPr>
        <w:t>льно-</w:t>
      </w:r>
      <w:r w:rsidRPr="00800AB1">
        <w:rPr>
          <w:rFonts w:ascii="Times New Roman" w:hAnsi="Times New Roman" w:cs="Times New Roman"/>
          <w:sz w:val="24"/>
          <w:szCs w:val="24"/>
        </w:rPr>
        <w:t>нравственные качества, избегая нудных и бесполезных поучений и нотаций. Задача педагога — сделать процесс чтения увлекательным и интересным для всех детей.</w:t>
      </w:r>
    </w:p>
    <w:p w:rsidR="00800AB1" w:rsidRPr="00800AB1" w:rsidRDefault="00800AB1" w:rsidP="00800AB1">
      <w:pPr>
        <w:pStyle w:val="a3"/>
        <w:jc w:val="both"/>
        <w:rPr>
          <w:rFonts w:ascii="Times New Roman" w:hAnsi="Times New Roman" w:cs="Times New Roman"/>
          <w:sz w:val="24"/>
          <w:szCs w:val="24"/>
        </w:rPr>
      </w:pPr>
    </w:p>
    <w:p w:rsidR="005919D3" w:rsidRPr="00D03E3C" w:rsidRDefault="005919D3" w:rsidP="005919D3">
      <w:pPr>
        <w:spacing w:after="0" w:line="240" w:lineRule="auto"/>
        <w:ind w:left="360"/>
        <w:contextualSpacing/>
        <w:jc w:val="center"/>
        <w:rPr>
          <w:rFonts w:ascii="Times New Roman" w:hAnsi="Times New Roman"/>
          <w:b/>
          <w:sz w:val="24"/>
          <w:szCs w:val="24"/>
        </w:rPr>
      </w:pPr>
      <w:r w:rsidRPr="00D03E3C">
        <w:rPr>
          <w:rFonts w:ascii="Times New Roman" w:hAnsi="Times New Roman"/>
          <w:b/>
          <w:sz w:val="24"/>
          <w:szCs w:val="24"/>
        </w:rPr>
        <w:t>РЕЖИМ ДНЯ</w:t>
      </w:r>
    </w:p>
    <w:p w:rsidR="005919D3" w:rsidRPr="00D03E3C" w:rsidRDefault="005919D3" w:rsidP="005919D3">
      <w:pPr>
        <w:spacing w:after="0" w:line="240" w:lineRule="auto"/>
        <w:contextualSpacing/>
        <w:jc w:val="center"/>
        <w:rPr>
          <w:rFonts w:ascii="Times New Roman" w:hAnsi="Times New Roman"/>
          <w:b/>
          <w:sz w:val="24"/>
          <w:szCs w:val="24"/>
        </w:rPr>
      </w:pPr>
      <w:r w:rsidRPr="00D03E3C">
        <w:rPr>
          <w:rFonts w:ascii="Times New Roman" w:hAnsi="Times New Roman"/>
          <w:b/>
          <w:sz w:val="24"/>
          <w:szCs w:val="24"/>
        </w:rPr>
        <w:t>Холодный период</w:t>
      </w:r>
    </w:p>
    <w:p w:rsidR="005919D3" w:rsidRPr="00970315" w:rsidRDefault="005919D3" w:rsidP="005919D3">
      <w:pPr>
        <w:spacing w:after="0" w:line="240" w:lineRule="auto"/>
        <w:contextualSpacing/>
        <w:jc w:val="center"/>
        <w:rPr>
          <w:rFonts w:ascii="Times New Roman" w:hAnsi="Times New Roman"/>
          <w:b/>
          <w:color w:val="FF0000"/>
          <w:sz w:val="24"/>
          <w:szCs w:val="24"/>
        </w:rPr>
      </w:pPr>
      <w:r w:rsidRPr="00D03E3C">
        <w:rPr>
          <w:rFonts w:ascii="Times New Roman" w:hAnsi="Times New Roman"/>
          <w:b/>
          <w:sz w:val="24"/>
          <w:szCs w:val="24"/>
        </w:rPr>
        <w:t>младшая группа</w:t>
      </w:r>
    </w:p>
    <w:tbl>
      <w:tblPr>
        <w:tblpPr w:leftFromText="180" w:rightFromText="180" w:vertAnchor="text" w:horzAnchor="margin" w:tblpX="36" w:tblpY="156"/>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155"/>
      </w:tblGrid>
      <w:tr w:rsidR="005919D3" w:rsidRPr="00DB470F" w:rsidTr="005D0552">
        <w:trPr>
          <w:trHeight w:val="430"/>
        </w:trPr>
        <w:tc>
          <w:tcPr>
            <w:tcW w:w="6204" w:type="dxa"/>
          </w:tcPr>
          <w:p w:rsidR="005919D3" w:rsidRPr="00DB470F" w:rsidRDefault="005919D3" w:rsidP="005D0552">
            <w:pPr>
              <w:spacing w:after="0" w:line="240" w:lineRule="auto"/>
              <w:ind w:left="360" w:hanging="360"/>
              <w:contextualSpacing/>
              <w:rPr>
                <w:rFonts w:ascii="Times New Roman" w:hAnsi="Times New Roman"/>
                <w:b/>
                <w:sz w:val="24"/>
                <w:szCs w:val="24"/>
              </w:rPr>
            </w:pPr>
            <w:r w:rsidRPr="00DB470F">
              <w:rPr>
                <w:rFonts w:ascii="Times New Roman" w:hAnsi="Times New Roman"/>
                <w:b/>
                <w:sz w:val="24"/>
                <w:szCs w:val="24"/>
              </w:rPr>
              <w:t>Режимные моменты</w:t>
            </w:r>
          </w:p>
          <w:p w:rsidR="005919D3" w:rsidRPr="00DB470F" w:rsidRDefault="005919D3" w:rsidP="005D0552">
            <w:pPr>
              <w:spacing w:after="0" w:line="240" w:lineRule="auto"/>
              <w:ind w:left="360" w:hanging="360"/>
              <w:contextualSpacing/>
              <w:rPr>
                <w:rFonts w:ascii="Times New Roman" w:hAnsi="Times New Roman"/>
                <w:sz w:val="24"/>
                <w:szCs w:val="24"/>
              </w:rPr>
            </w:pPr>
          </w:p>
        </w:tc>
        <w:tc>
          <w:tcPr>
            <w:tcW w:w="3155" w:type="dxa"/>
          </w:tcPr>
          <w:p w:rsidR="005919D3" w:rsidRPr="00DB470F" w:rsidRDefault="005919D3" w:rsidP="005D0552">
            <w:pPr>
              <w:spacing w:after="0" w:line="240" w:lineRule="auto"/>
              <w:contextualSpacing/>
              <w:rPr>
                <w:rFonts w:ascii="Times New Roman" w:hAnsi="Times New Roman"/>
                <w:i/>
                <w:sz w:val="24"/>
                <w:szCs w:val="24"/>
              </w:rPr>
            </w:pPr>
            <w:r w:rsidRPr="00DB470F">
              <w:rPr>
                <w:rFonts w:ascii="Times New Roman" w:hAnsi="Times New Roman"/>
                <w:b/>
                <w:sz w:val="24"/>
                <w:szCs w:val="24"/>
              </w:rPr>
              <w:t>Время</w:t>
            </w:r>
          </w:p>
        </w:tc>
      </w:tr>
      <w:tr w:rsidR="005919D3" w:rsidRPr="00DB470F" w:rsidTr="005D0552">
        <w:trPr>
          <w:trHeight w:val="503"/>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Прием и осмотр детей, самостоятельная деятельность.</w:t>
            </w:r>
          </w:p>
        </w:tc>
        <w:tc>
          <w:tcPr>
            <w:tcW w:w="3155" w:type="dxa"/>
          </w:tcPr>
          <w:p w:rsidR="005919D3" w:rsidRPr="00DB470F" w:rsidRDefault="005919D3" w:rsidP="005D0552">
            <w:pPr>
              <w:spacing w:after="0" w:line="240" w:lineRule="auto"/>
              <w:contextualSpacing/>
              <w:rPr>
                <w:rFonts w:ascii="Times New Roman" w:hAnsi="Times New Roman"/>
                <w:sz w:val="24"/>
                <w:szCs w:val="24"/>
              </w:rPr>
            </w:pPr>
          </w:p>
          <w:p w:rsidR="005919D3" w:rsidRPr="00DB470F" w:rsidRDefault="005919D3" w:rsidP="00947ACF">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7.00 – </w:t>
            </w:r>
            <w:r w:rsidR="00947ACF">
              <w:rPr>
                <w:rFonts w:ascii="Times New Roman" w:hAnsi="Times New Roman"/>
                <w:sz w:val="24"/>
                <w:szCs w:val="24"/>
              </w:rPr>
              <w:t>7.50</w:t>
            </w:r>
          </w:p>
        </w:tc>
      </w:tr>
      <w:tr w:rsidR="005919D3" w:rsidRPr="00DB470F" w:rsidTr="005D0552">
        <w:trPr>
          <w:trHeight w:val="258"/>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Утренняя гимнастика</w:t>
            </w:r>
          </w:p>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Артикуляционная и пальчиковая гимнастика</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8.00-8.05</w:t>
            </w:r>
          </w:p>
        </w:tc>
      </w:tr>
      <w:tr w:rsidR="005919D3" w:rsidRPr="00DB470F" w:rsidTr="005D0552">
        <w:trPr>
          <w:trHeight w:val="326"/>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завтраку, завтрак</w:t>
            </w:r>
          </w:p>
        </w:tc>
        <w:tc>
          <w:tcPr>
            <w:tcW w:w="3155" w:type="dxa"/>
          </w:tcPr>
          <w:p w:rsidR="005919D3" w:rsidRPr="00DB470F" w:rsidRDefault="005919D3" w:rsidP="00947ACF">
            <w:pPr>
              <w:spacing w:after="0" w:line="240" w:lineRule="auto"/>
              <w:contextualSpacing/>
              <w:rPr>
                <w:rFonts w:ascii="Times New Roman" w:hAnsi="Times New Roman"/>
                <w:sz w:val="24"/>
                <w:szCs w:val="24"/>
              </w:rPr>
            </w:pPr>
            <w:r w:rsidRPr="00DB470F">
              <w:rPr>
                <w:rFonts w:ascii="Times New Roman" w:hAnsi="Times New Roman"/>
                <w:sz w:val="24"/>
                <w:szCs w:val="24"/>
              </w:rPr>
              <w:t>8.05 – 8.3</w:t>
            </w:r>
            <w:r w:rsidR="00947ACF">
              <w:rPr>
                <w:rFonts w:ascii="Times New Roman" w:hAnsi="Times New Roman"/>
                <w:sz w:val="24"/>
                <w:szCs w:val="24"/>
              </w:rPr>
              <w:t>0</w:t>
            </w:r>
          </w:p>
        </w:tc>
      </w:tr>
      <w:tr w:rsidR="005919D3" w:rsidRPr="00DB470F" w:rsidTr="005D0552">
        <w:trPr>
          <w:trHeight w:val="43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Утренний круг. Игры, подготовка к непосредственно образовательной деятельности</w:t>
            </w:r>
          </w:p>
        </w:tc>
        <w:tc>
          <w:tcPr>
            <w:tcW w:w="3155" w:type="dxa"/>
          </w:tcPr>
          <w:p w:rsidR="005919D3" w:rsidRPr="00DB470F" w:rsidRDefault="005919D3" w:rsidP="00947ACF">
            <w:pPr>
              <w:spacing w:after="0" w:line="240" w:lineRule="auto"/>
              <w:contextualSpacing/>
              <w:rPr>
                <w:rFonts w:ascii="Times New Roman" w:hAnsi="Times New Roman"/>
                <w:sz w:val="24"/>
                <w:szCs w:val="24"/>
              </w:rPr>
            </w:pPr>
            <w:r w:rsidRPr="00DB470F">
              <w:rPr>
                <w:rFonts w:ascii="Times New Roman" w:hAnsi="Times New Roman"/>
                <w:sz w:val="24"/>
                <w:szCs w:val="24"/>
              </w:rPr>
              <w:t>8.3</w:t>
            </w:r>
            <w:r w:rsidR="00947ACF">
              <w:rPr>
                <w:rFonts w:ascii="Times New Roman" w:hAnsi="Times New Roman"/>
                <w:sz w:val="24"/>
                <w:szCs w:val="24"/>
              </w:rPr>
              <w:t>0</w:t>
            </w:r>
            <w:r w:rsidRPr="00DB470F">
              <w:rPr>
                <w:rFonts w:ascii="Times New Roman" w:hAnsi="Times New Roman"/>
                <w:sz w:val="24"/>
                <w:szCs w:val="24"/>
              </w:rPr>
              <w:t xml:space="preserve"> – 9.00</w:t>
            </w:r>
          </w:p>
        </w:tc>
      </w:tr>
      <w:tr w:rsidR="005919D3" w:rsidRPr="00DB470F" w:rsidTr="005D0552">
        <w:trPr>
          <w:trHeight w:val="492"/>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Непрерывная образовательная деятельность</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9.00 –9.30</w:t>
            </w:r>
          </w:p>
        </w:tc>
      </w:tr>
      <w:tr w:rsidR="005919D3" w:rsidRPr="00DB470F" w:rsidTr="005D0552">
        <w:trPr>
          <w:trHeight w:val="43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Игры</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9.30-9.50</w:t>
            </w:r>
          </w:p>
        </w:tc>
      </w:tr>
      <w:tr w:rsidR="005919D3" w:rsidRPr="00DB470F" w:rsidTr="005D0552">
        <w:trPr>
          <w:trHeight w:val="449"/>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 прогулке</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9.50-10.00</w:t>
            </w:r>
          </w:p>
        </w:tc>
      </w:tr>
      <w:tr w:rsidR="005919D3" w:rsidRPr="00DB470F" w:rsidTr="005D0552">
        <w:trPr>
          <w:trHeight w:val="263"/>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Прогулка.</w:t>
            </w:r>
          </w:p>
        </w:tc>
        <w:tc>
          <w:tcPr>
            <w:tcW w:w="3155" w:type="dxa"/>
          </w:tcPr>
          <w:p w:rsidR="005919D3" w:rsidRPr="00DB470F" w:rsidRDefault="00947ACF" w:rsidP="005D0552">
            <w:pPr>
              <w:contextualSpacing/>
              <w:rPr>
                <w:rFonts w:ascii="Times New Roman" w:hAnsi="Times New Roman"/>
                <w:sz w:val="24"/>
                <w:szCs w:val="24"/>
              </w:rPr>
            </w:pPr>
            <w:r>
              <w:rPr>
                <w:rFonts w:ascii="Times New Roman" w:hAnsi="Times New Roman"/>
                <w:sz w:val="24"/>
                <w:szCs w:val="24"/>
              </w:rPr>
              <w:t>10.00-11.2</w:t>
            </w:r>
            <w:r w:rsidR="005919D3" w:rsidRPr="00DB470F">
              <w:rPr>
                <w:rFonts w:ascii="Times New Roman" w:hAnsi="Times New Roman"/>
                <w:sz w:val="24"/>
                <w:szCs w:val="24"/>
              </w:rPr>
              <w:t>0</w:t>
            </w:r>
          </w:p>
        </w:tc>
      </w:tr>
      <w:tr w:rsidR="00341D93" w:rsidRPr="00DB470F" w:rsidTr="00341D93">
        <w:trPr>
          <w:trHeight w:val="644"/>
        </w:trPr>
        <w:tc>
          <w:tcPr>
            <w:tcW w:w="6204" w:type="dxa"/>
          </w:tcPr>
          <w:p w:rsidR="00341D93" w:rsidRPr="00DB470F" w:rsidRDefault="00341D9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Возвращение с прогулки, игры</w:t>
            </w:r>
          </w:p>
          <w:p w:rsidR="00341D93" w:rsidRPr="00DB470F" w:rsidRDefault="00341D93" w:rsidP="00A05DEA">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подготовка к обеду, обед </w:t>
            </w:r>
          </w:p>
        </w:tc>
        <w:tc>
          <w:tcPr>
            <w:tcW w:w="3155" w:type="dxa"/>
          </w:tcPr>
          <w:p w:rsidR="00341D93" w:rsidRPr="00DB470F" w:rsidRDefault="00341D93" w:rsidP="00947ACF">
            <w:pPr>
              <w:spacing w:after="0" w:line="240" w:lineRule="auto"/>
              <w:contextualSpacing/>
              <w:rPr>
                <w:rFonts w:ascii="Times New Roman" w:hAnsi="Times New Roman"/>
                <w:sz w:val="24"/>
                <w:szCs w:val="24"/>
              </w:rPr>
            </w:pPr>
            <w:r>
              <w:rPr>
                <w:rFonts w:ascii="Times New Roman" w:hAnsi="Times New Roman"/>
                <w:sz w:val="24"/>
                <w:szCs w:val="24"/>
              </w:rPr>
              <w:t>11.2</w:t>
            </w:r>
            <w:r w:rsidRPr="00DB470F">
              <w:rPr>
                <w:rFonts w:ascii="Times New Roman" w:hAnsi="Times New Roman"/>
                <w:sz w:val="24"/>
                <w:szCs w:val="24"/>
              </w:rPr>
              <w:t>0-11.</w:t>
            </w:r>
            <w:r>
              <w:rPr>
                <w:rFonts w:ascii="Times New Roman" w:hAnsi="Times New Roman"/>
                <w:sz w:val="24"/>
                <w:szCs w:val="24"/>
              </w:rPr>
              <w:t>50</w:t>
            </w:r>
          </w:p>
          <w:p w:rsidR="00341D93" w:rsidRPr="00DB470F" w:rsidRDefault="00341D93" w:rsidP="00A05DEA">
            <w:pPr>
              <w:spacing w:after="0" w:line="240" w:lineRule="auto"/>
              <w:contextualSpacing/>
              <w:rPr>
                <w:rFonts w:ascii="Times New Roman" w:hAnsi="Times New Roman"/>
                <w:sz w:val="24"/>
                <w:szCs w:val="24"/>
              </w:rPr>
            </w:pPr>
          </w:p>
        </w:tc>
      </w:tr>
      <w:tr w:rsidR="005919D3" w:rsidRPr="00DB470F" w:rsidTr="005D0552">
        <w:trPr>
          <w:trHeight w:val="212"/>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ко сну</w:t>
            </w:r>
          </w:p>
        </w:tc>
        <w:tc>
          <w:tcPr>
            <w:tcW w:w="3155"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11.50-12-00</w:t>
            </w:r>
          </w:p>
        </w:tc>
      </w:tr>
      <w:tr w:rsidR="005919D3" w:rsidRPr="00DB470F" w:rsidTr="005D0552">
        <w:trPr>
          <w:trHeight w:val="263"/>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дневной сон</w:t>
            </w:r>
          </w:p>
        </w:tc>
        <w:tc>
          <w:tcPr>
            <w:tcW w:w="3155"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12.00-15.00</w:t>
            </w:r>
          </w:p>
        </w:tc>
      </w:tr>
      <w:tr w:rsidR="005919D3" w:rsidRPr="00DB470F" w:rsidTr="005D0552">
        <w:trPr>
          <w:trHeight w:val="156"/>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Подъем, бодрящая гимнастика</w:t>
            </w:r>
          </w:p>
        </w:tc>
        <w:tc>
          <w:tcPr>
            <w:tcW w:w="3155" w:type="dxa"/>
          </w:tcPr>
          <w:p w:rsidR="005919D3" w:rsidRPr="00DB470F" w:rsidRDefault="005919D3" w:rsidP="00D03E3C">
            <w:pPr>
              <w:spacing w:after="0" w:line="240" w:lineRule="auto"/>
              <w:contextualSpacing/>
              <w:rPr>
                <w:rFonts w:ascii="Times New Roman" w:hAnsi="Times New Roman"/>
                <w:sz w:val="24"/>
                <w:szCs w:val="24"/>
              </w:rPr>
            </w:pPr>
            <w:r w:rsidRPr="00DB470F">
              <w:rPr>
                <w:rFonts w:ascii="Times New Roman" w:hAnsi="Times New Roman"/>
                <w:sz w:val="24"/>
                <w:szCs w:val="24"/>
              </w:rPr>
              <w:t>15.00-15.</w:t>
            </w:r>
            <w:r w:rsidR="00D03E3C">
              <w:rPr>
                <w:rFonts w:ascii="Times New Roman" w:hAnsi="Times New Roman"/>
                <w:sz w:val="24"/>
                <w:szCs w:val="24"/>
              </w:rPr>
              <w:t>15</w:t>
            </w:r>
          </w:p>
        </w:tc>
      </w:tr>
      <w:tr w:rsidR="005919D3" w:rsidRPr="00DB470F" w:rsidTr="005D0552">
        <w:trPr>
          <w:trHeight w:val="461"/>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полднику, полдник</w:t>
            </w:r>
          </w:p>
        </w:tc>
        <w:tc>
          <w:tcPr>
            <w:tcW w:w="3155" w:type="dxa"/>
          </w:tcPr>
          <w:p w:rsidR="005919D3" w:rsidRPr="00DB470F" w:rsidRDefault="005919D3" w:rsidP="00D03E3C">
            <w:pPr>
              <w:spacing w:after="0" w:line="240" w:lineRule="auto"/>
              <w:contextualSpacing/>
              <w:rPr>
                <w:rFonts w:ascii="Times New Roman" w:hAnsi="Times New Roman"/>
                <w:sz w:val="24"/>
                <w:szCs w:val="24"/>
              </w:rPr>
            </w:pPr>
            <w:r w:rsidRPr="00DB470F">
              <w:rPr>
                <w:rFonts w:ascii="Times New Roman" w:hAnsi="Times New Roman"/>
                <w:sz w:val="24"/>
                <w:szCs w:val="24"/>
              </w:rPr>
              <w:t>15.</w:t>
            </w:r>
            <w:r w:rsidR="00D03E3C">
              <w:rPr>
                <w:rFonts w:ascii="Times New Roman" w:hAnsi="Times New Roman"/>
                <w:sz w:val="24"/>
                <w:szCs w:val="24"/>
              </w:rPr>
              <w:t>15</w:t>
            </w:r>
            <w:r w:rsidRPr="00DB470F">
              <w:rPr>
                <w:rFonts w:ascii="Times New Roman" w:hAnsi="Times New Roman"/>
                <w:sz w:val="24"/>
                <w:szCs w:val="24"/>
              </w:rPr>
              <w:t>-15.4</w:t>
            </w:r>
            <w:r w:rsidR="00D03E3C">
              <w:rPr>
                <w:rFonts w:ascii="Times New Roman" w:hAnsi="Times New Roman"/>
                <w:sz w:val="24"/>
                <w:szCs w:val="24"/>
              </w:rPr>
              <w:t>0</w:t>
            </w:r>
          </w:p>
        </w:tc>
      </w:tr>
      <w:tr w:rsidR="005919D3" w:rsidRPr="00DB470F" w:rsidTr="005D0552">
        <w:trPr>
          <w:trHeight w:val="21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 Вечерний круг. Игры, чтение художественной литературы, самостоятельная деятельность</w:t>
            </w:r>
          </w:p>
        </w:tc>
        <w:tc>
          <w:tcPr>
            <w:tcW w:w="3155" w:type="dxa"/>
          </w:tcPr>
          <w:p w:rsidR="005919D3" w:rsidRPr="00DB470F" w:rsidRDefault="005919D3" w:rsidP="00D03E3C">
            <w:pPr>
              <w:spacing w:after="0" w:line="240" w:lineRule="auto"/>
              <w:contextualSpacing/>
              <w:rPr>
                <w:rFonts w:ascii="Times New Roman" w:hAnsi="Times New Roman"/>
                <w:sz w:val="24"/>
                <w:szCs w:val="24"/>
              </w:rPr>
            </w:pPr>
            <w:r w:rsidRPr="00DB470F">
              <w:rPr>
                <w:rFonts w:ascii="Times New Roman" w:hAnsi="Times New Roman"/>
                <w:sz w:val="24"/>
                <w:szCs w:val="24"/>
              </w:rPr>
              <w:t>15.4</w:t>
            </w:r>
            <w:r w:rsidR="00D03E3C">
              <w:rPr>
                <w:rFonts w:ascii="Times New Roman" w:hAnsi="Times New Roman"/>
                <w:sz w:val="24"/>
                <w:szCs w:val="24"/>
              </w:rPr>
              <w:t>0-16.2</w:t>
            </w:r>
            <w:r w:rsidRPr="00DB470F">
              <w:rPr>
                <w:rFonts w:ascii="Times New Roman" w:hAnsi="Times New Roman"/>
                <w:sz w:val="24"/>
                <w:szCs w:val="24"/>
              </w:rPr>
              <w:t>0</w:t>
            </w:r>
          </w:p>
        </w:tc>
      </w:tr>
      <w:tr w:rsidR="005919D3" w:rsidRPr="00DB470F" w:rsidTr="005D0552">
        <w:trPr>
          <w:trHeight w:val="210"/>
        </w:trPr>
        <w:tc>
          <w:tcPr>
            <w:tcW w:w="6204" w:type="dxa"/>
          </w:tcPr>
          <w:p w:rsidR="005919D3" w:rsidRPr="00DB470F" w:rsidRDefault="005919D3"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ужину, ужин</w:t>
            </w:r>
          </w:p>
        </w:tc>
        <w:tc>
          <w:tcPr>
            <w:tcW w:w="3155" w:type="dxa"/>
          </w:tcPr>
          <w:p w:rsidR="005919D3" w:rsidRPr="00DB470F" w:rsidRDefault="00D03E3C" w:rsidP="00D03E3C">
            <w:pPr>
              <w:spacing w:after="0" w:line="240" w:lineRule="auto"/>
              <w:contextualSpacing/>
              <w:rPr>
                <w:rFonts w:ascii="Times New Roman" w:hAnsi="Times New Roman"/>
                <w:sz w:val="24"/>
                <w:szCs w:val="24"/>
              </w:rPr>
            </w:pPr>
            <w:r>
              <w:rPr>
                <w:rFonts w:ascii="Times New Roman" w:hAnsi="Times New Roman"/>
                <w:sz w:val="24"/>
                <w:szCs w:val="24"/>
              </w:rPr>
              <w:t>16.2</w:t>
            </w:r>
            <w:r w:rsidR="005919D3" w:rsidRPr="00DB470F">
              <w:rPr>
                <w:rFonts w:ascii="Times New Roman" w:hAnsi="Times New Roman"/>
                <w:sz w:val="24"/>
                <w:szCs w:val="24"/>
              </w:rPr>
              <w:t>0-16.3</w:t>
            </w:r>
            <w:r>
              <w:rPr>
                <w:rFonts w:ascii="Times New Roman" w:hAnsi="Times New Roman"/>
                <w:sz w:val="24"/>
                <w:szCs w:val="24"/>
              </w:rPr>
              <w:t>5</w:t>
            </w:r>
          </w:p>
        </w:tc>
      </w:tr>
      <w:tr w:rsidR="005919D3" w:rsidRPr="00DB470F" w:rsidTr="005D0552">
        <w:trPr>
          <w:trHeight w:val="496"/>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Подготовка к прогулке, прогулка</w:t>
            </w:r>
          </w:p>
        </w:tc>
        <w:tc>
          <w:tcPr>
            <w:tcW w:w="3155" w:type="dxa"/>
          </w:tcPr>
          <w:p w:rsidR="005919D3" w:rsidRPr="00DB470F" w:rsidRDefault="005919D3" w:rsidP="00D03E3C">
            <w:pPr>
              <w:spacing w:after="0" w:line="240" w:lineRule="auto"/>
              <w:contextualSpacing/>
              <w:rPr>
                <w:rFonts w:ascii="Times New Roman" w:hAnsi="Times New Roman"/>
                <w:sz w:val="24"/>
                <w:szCs w:val="24"/>
              </w:rPr>
            </w:pPr>
            <w:r w:rsidRPr="00DB470F">
              <w:rPr>
                <w:rFonts w:ascii="Times New Roman" w:hAnsi="Times New Roman"/>
                <w:sz w:val="24"/>
                <w:szCs w:val="24"/>
              </w:rPr>
              <w:t>16.3</w:t>
            </w:r>
            <w:r w:rsidR="00D03E3C">
              <w:rPr>
                <w:rFonts w:ascii="Times New Roman" w:hAnsi="Times New Roman"/>
                <w:sz w:val="24"/>
                <w:szCs w:val="24"/>
              </w:rPr>
              <w:t>5</w:t>
            </w:r>
            <w:r w:rsidRPr="00DB470F">
              <w:rPr>
                <w:rFonts w:ascii="Times New Roman" w:hAnsi="Times New Roman"/>
                <w:sz w:val="24"/>
                <w:szCs w:val="24"/>
              </w:rPr>
              <w:t>-</w:t>
            </w:r>
            <w:r w:rsidR="00D03E3C">
              <w:rPr>
                <w:rFonts w:ascii="Times New Roman" w:hAnsi="Times New Roman"/>
                <w:sz w:val="24"/>
                <w:szCs w:val="24"/>
              </w:rPr>
              <w:t>17.50</w:t>
            </w:r>
          </w:p>
        </w:tc>
      </w:tr>
      <w:tr w:rsidR="005919D3" w:rsidRPr="00DB470F" w:rsidTr="005D0552">
        <w:trPr>
          <w:trHeight w:val="478"/>
        </w:trPr>
        <w:tc>
          <w:tcPr>
            <w:tcW w:w="6204" w:type="dxa"/>
          </w:tcPr>
          <w:p w:rsidR="005919D3" w:rsidRPr="00DB470F" w:rsidRDefault="005919D3" w:rsidP="005D0552">
            <w:pPr>
              <w:contextualSpacing/>
              <w:rPr>
                <w:rFonts w:ascii="Times New Roman" w:hAnsi="Times New Roman"/>
                <w:sz w:val="24"/>
                <w:szCs w:val="24"/>
              </w:rPr>
            </w:pPr>
            <w:r w:rsidRPr="00DB470F">
              <w:rPr>
                <w:rFonts w:ascii="Times New Roman" w:hAnsi="Times New Roman"/>
                <w:sz w:val="24"/>
                <w:szCs w:val="24"/>
              </w:rPr>
              <w:t>Игры, уход детей домой</w:t>
            </w:r>
          </w:p>
        </w:tc>
        <w:tc>
          <w:tcPr>
            <w:tcW w:w="3155" w:type="dxa"/>
          </w:tcPr>
          <w:p w:rsidR="005919D3" w:rsidRPr="00DB470F" w:rsidRDefault="00D03E3C" w:rsidP="005D0552">
            <w:pPr>
              <w:contextualSpacing/>
              <w:rPr>
                <w:rFonts w:ascii="Times New Roman" w:hAnsi="Times New Roman"/>
                <w:sz w:val="24"/>
                <w:szCs w:val="24"/>
              </w:rPr>
            </w:pPr>
            <w:r>
              <w:rPr>
                <w:rFonts w:ascii="Times New Roman" w:hAnsi="Times New Roman"/>
                <w:sz w:val="24"/>
                <w:szCs w:val="24"/>
              </w:rPr>
              <w:t>17.50</w:t>
            </w:r>
            <w:r w:rsidR="005919D3" w:rsidRPr="00DB470F">
              <w:rPr>
                <w:rFonts w:ascii="Times New Roman" w:hAnsi="Times New Roman"/>
                <w:sz w:val="24"/>
                <w:szCs w:val="24"/>
              </w:rPr>
              <w:t>-19.00</w:t>
            </w:r>
          </w:p>
        </w:tc>
      </w:tr>
    </w:tbl>
    <w:p w:rsidR="005919D3" w:rsidRDefault="005919D3" w:rsidP="005919D3">
      <w:pPr>
        <w:rPr>
          <w:sz w:val="24"/>
          <w:szCs w:val="24"/>
        </w:rPr>
      </w:pPr>
    </w:p>
    <w:p w:rsidR="00DB470F" w:rsidRPr="003363F8" w:rsidRDefault="003363F8" w:rsidP="003363F8">
      <w:pPr>
        <w:spacing w:after="0" w:line="240" w:lineRule="auto"/>
        <w:contextualSpacing/>
        <w:jc w:val="center"/>
        <w:rPr>
          <w:rFonts w:ascii="Times New Roman" w:hAnsi="Times New Roman"/>
          <w:b/>
          <w:sz w:val="24"/>
          <w:szCs w:val="24"/>
        </w:rPr>
      </w:pPr>
      <w:r>
        <w:rPr>
          <w:rFonts w:ascii="Times New Roman" w:hAnsi="Times New Roman"/>
          <w:b/>
          <w:sz w:val="24"/>
          <w:szCs w:val="24"/>
        </w:rPr>
        <w:t>Холодный период</w:t>
      </w:r>
    </w:p>
    <w:tbl>
      <w:tblPr>
        <w:tblpPr w:leftFromText="180" w:rightFromText="180" w:vertAnchor="text" w:horzAnchor="margin" w:tblpX="36" w:tblpY="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278"/>
        <w:gridCol w:w="1137"/>
        <w:gridCol w:w="1137"/>
        <w:gridCol w:w="1137"/>
        <w:gridCol w:w="1071"/>
        <w:gridCol w:w="1071"/>
      </w:tblGrid>
      <w:tr w:rsidR="00DB470F" w:rsidRPr="00DB470F" w:rsidTr="00946E2C">
        <w:trPr>
          <w:trHeight w:val="430"/>
        </w:trPr>
        <w:tc>
          <w:tcPr>
            <w:tcW w:w="2514" w:type="dxa"/>
            <w:vMerge w:val="restart"/>
          </w:tcPr>
          <w:p w:rsidR="00DB470F" w:rsidRPr="00D718FD" w:rsidRDefault="00DB470F" w:rsidP="00946E2C">
            <w:pPr>
              <w:spacing w:after="0" w:line="240" w:lineRule="auto"/>
              <w:ind w:left="360" w:hanging="360"/>
              <w:contextualSpacing/>
              <w:rPr>
                <w:rFonts w:ascii="Times New Roman" w:hAnsi="Times New Roman" w:cs="Times New Roman"/>
                <w:b/>
                <w:sz w:val="24"/>
                <w:szCs w:val="24"/>
              </w:rPr>
            </w:pPr>
            <w:r w:rsidRPr="00D718FD">
              <w:rPr>
                <w:rFonts w:ascii="Times New Roman" w:hAnsi="Times New Roman" w:cs="Times New Roman"/>
                <w:b/>
                <w:sz w:val="24"/>
                <w:szCs w:val="24"/>
              </w:rPr>
              <w:t>Режимные моменты</w:t>
            </w:r>
          </w:p>
          <w:p w:rsidR="00DB470F" w:rsidRPr="00D718FD" w:rsidRDefault="00DB470F" w:rsidP="00946E2C">
            <w:pPr>
              <w:spacing w:after="0" w:line="240" w:lineRule="auto"/>
              <w:ind w:left="360" w:hanging="360"/>
              <w:contextualSpacing/>
              <w:rPr>
                <w:rFonts w:ascii="Times New Roman" w:hAnsi="Times New Roman" w:cs="Times New Roman"/>
                <w:b/>
                <w:sz w:val="24"/>
                <w:szCs w:val="24"/>
              </w:rPr>
            </w:pPr>
          </w:p>
        </w:tc>
        <w:tc>
          <w:tcPr>
            <w:tcW w:w="6831" w:type="dxa"/>
            <w:gridSpan w:val="6"/>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Возрастные группы/</w:t>
            </w:r>
            <w:r w:rsidRPr="00D718FD">
              <w:rPr>
                <w:rFonts w:ascii="Times New Roman" w:hAnsi="Times New Roman" w:cs="Times New Roman"/>
                <w:b/>
                <w:sz w:val="24"/>
                <w:szCs w:val="24"/>
              </w:rPr>
              <w:t xml:space="preserve"> Время</w:t>
            </w:r>
          </w:p>
        </w:tc>
      </w:tr>
      <w:tr w:rsidR="00DB470F" w:rsidRPr="00DB470F" w:rsidTr="00946E2C">
        <w:trPr>
          <w:trHeight w:val="430"/>
        </w:trPr>
        <w:tc>
          <w:tcPr>
            <w:tcW w:w="2514" w:type="dxa"/>
            <w:vMerge/>
          </w:tcPr>
          <w:p w:rsidR="00DB470F" w:rsidRPr="00D718FD" w:rsidRDefault="00DB470F" w:rsidP="00946E2C">
            <w:pPr>
              <w:spacing w:after="0" w:line="240" w:lineRule="auto"/>
              <w:ind w:left="360" w:hanging="360"/>
              <w:contextualSpacing/>
              <w:rPr>
                <w:rFonts w:ascii="Times New Roman" w:hAnsi="Times New Roman" w:cs="Times New Roman"/>
                <w:sz w:val="24"/>
                <w:szCs w:val="24"/>
              </w:rPr>
            </w:pPr>
          </w:p>
        </w:tc>
        <w:tc>
          <w:tcPr>
            <w:tcW w:w="1278" w:type="dxa"/>
          </w:tcPr>
          <w:p w:rsidR="00DB470F" w:rsidRPr="00D718FD" w:rsidRDefault="00DB470F" w:rsidP="00946E2C">
            <w:pPr>
              <w:spacing w:after="0" w:line="240" w:lineRule="auto"/>
              <w:contextualSpacing/>
              <w:rPr>
                <w:rFonts w:ascii="Times New Roman" w:hAnsi="Times New Roman" w:cs="Times New Roman"/>
                <w:b/>
                <w:sz w:val="24"/>
                <w:szCs w:val="24"/>
              </w:rPr>
            </w:pPr>
            <w:r w:rsidRPr="00D718FD">
              <w:rPr>
                <w:rFonts w:ascii="Times New Roman" w:hAnsi="Times New Roman" w:cs="Times New Roman"/>
                <w:b/>
                <w:sz w:val="24"/>
                <w:szCs w:val="24"/>
              </w:rPr>
              <w:t xml:space="preserve"> 1.5-2</w:t>
            </w:r>
          </w:p>
        </w:tc>
        <w:tc>
          <w:tcPr>
            <w:tcW w:w="1137" w:type="dxa"/>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2-3</w:t>
            </w:r>
          </w:p>
        </w:tc>
        <w:tc>
          <w:tcPr>
            <w:tcW w:w="1137" w:type="dxa"/>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3-4</w:t>
            </w:r>
          </w:p>
        </w:tc>
        <w:tc>
          <w:tcPr>
            <w:tcW w:w="1137" w:type="dxa"/>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4-5</w:t>
            </w:r>
          </w:p>
        </w:tc>
        <w:tc>
          <w:tcPr>
            <w:tcW w:w="1071" w:type="dxa"/>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5-6</w:t>
            </w:r>
          </w:p>
        </w:tc>
        <w:tc>
          <w:tcPr>
            <w:tcW w:w="1071" w:type="dxa"/>
          </w:tcPr>
          <w:p w:rsidR="00DB470F" w:rsidRPr="00D718FD" w:rsidRDefault="00DB470F" w:rsidP="00946E2C">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6-7</w:t>
            </w:r>
          </w:p>
        </w:tc>
      </w:tr>
      <w:tr w:rsidR="00D718FD" w:rsidRPr="00DB470F" w:rsidTr="00946E2C">
        <w:trPr>
          <w:trHeight w:val="503"/>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Прием и осмотр детей, самостоятельная деятельность.</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p>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7.00 – </w:t>
            </w:r>
            <w:r w:rsidR="00D03E3C">
              <w:rPr>
                <w:rFonts w:ascii="Times New Roman" w:hAnsi="Times New Roman" w:cs="Times New Roman"/>
                <w:sz w:val="24"/>
                <w:szCs w:val="24"/>
              </w:rPr>
              <w:t>7.50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p>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7.00 – </w:t>
            </w:r>
            <w:r w:rsidR="00195E4E">
              <w:rPr>
                <w:rFonts w:ascii="Times New Roman" w:hAnsi="Times New Roman" w:cs="Times New Roman"/>
                <w:sz w:val="24"/>
                <w:szCs w:val="24"/>
              </w:rPr>
              <w:t>7.50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p>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p>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D718FD" w:rsidRPr="00D718FD" w:rsidRDefault="00D718FD" w:rsidP="00946E2C">
            <w:pPr>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r>
      <w:tr w:rsidR="00D718FD" w:rsidRPr="00DB470F" w:rsidTr="00946E2C">
        <w:trPr>
          <w:trHeight w:val="258"/>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Утренняя гимнастика</w:t>
            </w:r>
          </w:p>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Артикуляционная и пальчиковая гимнастика</w:t>
            </w:r>
          </w:p>
        </w:tc>
        <w:tc>
          <w:tcPr>
            <w:tcW w:w="1278" w:type="dxa"/>
          </w:tcPr>
          <w:p w:rsidR="00D718FD" w:rsidRPr="00D718FD" w:rsidRDefault="00D03E3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7.50</w:t>
            </w:r>
            <w:r w:rsidR="00D718FD" w:rsidRPr="00D718FD">
              <w:rPr>
                <w:rFonts w:ascii="Times New Roman" w:hAnsi="Times New Roman" w:cs="Times New Roman"/>
                <w:sz w:val="24"/>
                <w:szCs w:val="24"/>
              </w:rPr>
              <w:t>-8.05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195E4E">
              <w:rPr>
                <w:rFonts w:ascii="Times New Roman" w:hAnsi="Times New Roman" w:cs="Times New Roman"/>
                <w:sz w:val="24"/>
                <w:szCs w:val="24"/>
              </w:rPr>
              <w:t>7.50</w:t>
            </w:r>
            <w:r w:rsidRPr="00D718FD">
              <w:rPr>
                <w:rFonts w:ascii="Times New Roman" w:hAnsi="Times New Roman" w:cs="Times New Roman"/>
                <w:sz w:val="24"/>
                <w:szCs w:val="24"/>
              </w:rPr>
              <w:t>-8.05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w:t>
            </w:r>
            <w:r w:rsidR="00195E4E">
              <w:rPr>
                <w:rFonts w:ascii="Times New Roman" w:hAnsi="Times New Roman" w:cs="Times New Roman"/>
                <w:sz w:val="24"/>
                <w:szCs w:val="24"/>
              </w:rPr>
              <w:t>10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8.00-8.10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272D05">
              <w:rPr>
                <w:rFonts w:ascii="Times New Roman" w:hAnsi="Times New Roman" w:cs="Times New Roman"/>
                <w:sz w:val="24"/>
                <w:szCs w:val="24"/>
              </w:rPr>
              <w:t>00</w:t>
            </w:r>
            <w:r w:rsidRPr="00D718FD">
              <w:rPr>
                <w:rFonts w:ascii="Times New Roman" w:hAnsi="Times New Roman" w:cs="Times New Roman"/>
                <w:sz w:val="24"/>
                <w:szCs w:val="24"/>
              </w:rPr>
              <w:t>-8.</w:t>
            </w:r>
            <w:r w:rsidR="00272D05">
              <w:rPr>
                <w:rFonts w:ascii="Times New Roman" w:hAnsi="Times New Roman" w:cs="Times New Roman"/>
                <w:sz w:val="24"/>
                <w:szCs w:val="24"/>
              </w:rPr>
              <w:t>2</w:t>
            </w:r>
            <w:r w:rsidR="00946E2C">
              <w:rPr>
                <w:rFonts w:ascii="Times New Roman" w:hAnsi="Times New Roman" w:cs="Times New Roman"/>
                <w:sz w:val="24"/>
                <w:szCs w:val="24"/>
              </w:rPr>
              <w:t>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946E2C">
              <w:rPr>
                <w:rFonts w:ascii="Times New Roman" w:hAnsi="Times New Roman" w:cs="Times New Roman"/>
                <w:sz w:val="24"/>
                <w:szCs w:val="24"/>
              </w:rPr>
              <w:t>00</w:t>
            </w:r>
            <w:r w:rsidRPr="00D718FD">
              <w:rPr>
                <w:rFonts w:ascii="Times New Roman" w:hAnsi="Times New Roman" w:cs="Times New Roman"/>
                <w:sz w:val="24"/>
                <w:szCs w:val="24"/>
              </w:rPr>
              <w:t>-8.</w:t>
            </w:r>
            <w:r w:rsidR="00946E2C">
              <w:rPr>
                <w:rFonts w:ascii="Times New Roman" w:hAnsi="Times New Roman" w:cs="Times New Roman"/>
                <w:sz w:val="24"/>
                <w:szCs w:val="24"/>
              </w:rPr>
              <w:t>2</w:t>
            </w:r>
            <w:r w:rsidRPr="00D718FD">
              <w:rPr>
                <w:rFonts w:ascii="Times New Roman" w:hAnsi="Times New Roman" w:cs="Times New Roman"/>
                <w:sz w:val="24"/>
                <w:szCs w:val="24"/>
              </w:rPr>
              <w:t>0</w:t>
            </w:r>
          </w:p>
        </w:tc>
      </w:tr>
      <w:tr w:rsidR="00D718FD" w:rsidRPr="00DB470F" w:rsidTr="00946E2C">
        <w:trPr>
          <w:trHeight w:val="326"/>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завтраку, завтрак</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w:t>
            </w:r>
            <w:r w:rsidR="00D03E3C">
              <w:rPr>
                <w:rFonts w:ascii="Times New Roman" w:hAnsi="Times New Roman" w:cs="Times New Roman"/>
                <w:sz w:val="24"/>
                <w:szCs w:val="24"/>
              </w:rPr>
              <w:t>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w:t>
            </w:r>
            <w:r w:rsidR="00195E4E">
              <w:rPr>
                <w:rFonts w:ascii="Times New Roman" w:hAnsi="Times New Roman" w:cs="Times New Roman"/>
                <w:sz w:val="24"/>
                <w:szCs w:val="24"/>
              </w:rPr>
              <w:t>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195E4E">
              <w:rPr>
                <w:rFonts w:ascii="Times New Roman" w:hAnsi="Times New Roman" w:cs="Times New Roman"/>
                <w:sz w:val="24"/>
                <w:szCs w:val="24"/>
              </w:rPr>
              <w:t>10</w:t>
            </w:r>
            <w:r w:rsidRPr="00D718FD">
              <w:rPr>
                <w:rFonts w:ascii="Times New Roman" w:hAnsi="Times New Roman" w:cs="Times New Roman"/>
                <w:sz w:val="24"/>
                <w:szCs w:val="24"/>
              </w:rPr>
              <w:t xml:space="preserve"> – 8.</w:t>
            </w:r>
            <w:r w:rsidR="00195E4E">
              <w:rPr>
                <w:rFonts w:ascii="Times New Roman" w:hAnsi="Times New Roman" w:cs="Times New Roman"/>
                <w:sz w:val="24"/>
                <w:szCs w:val="24"/>
              </w:rPr>
              <w:t>40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 – 8.4</w:t>
            </w:r>
            <w:r w:rsidR="00A05DEA">
              <w:rPr>
                <w:rFonts w:ascii="Times New Roman" w:hAnsi="Times New Roman" w:cs="Times New Roman"/>
                <w:sz w:val="24"/>
                <w:szCs w:val="24"/>
              </w:rPr>
              <w:t>0</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272D05">
              <w:rPr>
                <w:rFonts w:ascii="Times New Roman" w:hAnsi="Times New Roman" w:cs="Times New Roman"/>
                <w:sz w:val="24"/>
                <w:szCs w:val="24"/>
              </w:rPr>
              <w:t>2</w:t>
            </w:r>
            <w:r w:rsidR="00946E2C">
              <w:rPr>
                <w:rFonts w:ascii="Times New Roman" w:hAnsi="Times New Roman" w:cs="Times New Roman"/>
                <w:sz w:val="24"/>
                <w:szCs w:val="24"/>
              </w:rPr>
              <w:t>0</w:t>
            </w:r>
            <w:r w:rsidRPr="00D718FD">
              <w:rPr>
                <w:rFonts w:ascii="Times New Roman" w:hAnsi="Times New Roman" w:cs="Times New Roman"/>
                <w:sz w:val="24"/>
                <w:szCs w:val="24"/>
              </w:rPr>
              <w:t xml:space="preserve"> – 8.50</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946E2C">
              <w:rPr>
                <w:rFonts w:ascii="Times New Roman" w:hAnsi="Times New Roman" w:cs="Times New Roman"/>
                <w:sz w:val="24"/>
                <w:szCs w:val="24"/>
              </w:rPr>
              <w:t>2</w:t>
            </w:r>
            <w:r w:rsidRPr="00D718FD">
              <w:rPr>
                <w:rFonts w:ascii="Times New Roman" w:hAnsi="Times New Roman" w:cs="Times New Roman"/>
                <w:sz w:val="24"/>
                <w:szCs w:val="24"/>
              </w:rPr>
              <w:t>0-8.</w:t>
            </w:r>
            <w:r w:rsidR="00946E2C">
              <w:rPr>
                <w:rFonts w:ascii="Times New Roman" w:hAnsi="Times New Roman" w:cs="Times New Roman"/>
                <w:sz w:val="24"/>
                <w:szCs w:val="24"/>
              </w:rPr>
              <w:t>40</w:t>
            </w:r>
          </w:p>
          <w:p w:rsidR="00D718FD" w:rsidRPr="00D718FD" w:rsidRDefault="00D718FD" w:rsidP="00946E2C">
            <w:pPr>
              <w:spacing w:after="0" w:line="240" w:lineRule="auto"/>
              <w:contextualSpacing/>
              <w:rPr>
                <w:rFonts w:ascii="Times New Roman" w:hAnsi="Times New Roman" w:cs="Times New Roman"/>
                <w:sz w:val="24"/>
                <w:szCs w:val="24"/>
              </w:rPr>
            </w:pPr>
          </w:p>
        </w:tc>
      </w:tr>
      <w:tr w:rsidR="00D718FD" w:rsidRPr="00DB470F" w:rsidTr="00946E2C">
        <w:trPr>
          <w:trHeight w:val="430"/>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Утренний круг. Игры, подготовка к непосредственно </w:t>
            </w:r>
            <w:r w:rsidRPr="00D718FD">
              <w:rPr>
                <w:rFonts w:ascii="Times New Roman" w:hAnsi="Times New Roman" w:cs="Times New Roman"/>
                <w:sz w:val="24"/>
                <w:szCs w:val="24"/>
              </w:rPr>
              <w:lastRenderedPageBreak/>
              <w:t>образовательной деятельности</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8.3</w:t>
            </w:r>
            <w:r w:rsidR="00D03E3C">
              <w:rPr>
                <w:rFonts w:ascii="Times New Roman" w:hAnsi="Times New Roman" w:cs="Times New Roman"/>
                <w:sz w:val="24"/>
                <w:szCs w:val="24"/>
              </w:rPr>
              <w:t>0</w:t>
            </w:r>
            <w:r w:rsidRPr="00D718FD">
              <w:rPr>
                <w:rFonts w:ascii="Times New Roman" w:hAnsi="Times New Roman" w:cs="Times New Roman"/>
                <w:sz w:val="24"/>
                <w:szCs w:val="24"/>
              </w:rPr>
              <w:t xml:space="preserve"> – 9.00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w:t>
            </w:r>
            <w:r w:rsidR="00195E4E">
              <w:rPr>
                <w:rFonts w:ascii="Times New Roman" w:hAnsi="Times New Roman" w:cs="Times New Roman"/>
                <w:sz w:val="24"/>
                <w:szCs w:val="24"/>
              </w:rPr>
              <w:t>0</w:t>
            </w:r>
            <w:r w:rsidRPr="00D718FD">
              <w:rPr>
                <w:rFonts w:ascii="Times New Roman" w:hAnsi="Times New Roman" w:cs="Times New Roman"/>
                <w:sz w:val="24"/>
                <w:szCs w:val="24"/>
              </w:rPr>
              <w:t xml:space="preserve"> – 9.00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195E4E">
              <w:rPr>
                <w:rFonts w:ascii="Times New Roman" w:hAnsi="Times New Roman" w:cs="Times New Roman"/>
                <w:sz w:val="24"/>
                <w:szCs w:val="24"/>
              </w:rPr>
              <w:t>40</w:t>
            </w:r>
            <w:r w:rsidRPr="00D718FD">
              <w:rPr>
                <w:rFonts w:ascii="Times New Roman" w:hAnsi="Times New Roman" w:cs="Times New Roman"/>
                <w:sz w:val="24"/>
                <w:szCs w:val="24"/>
              </w:rPr>
              <w:t xml:space="preserve"> – 9.</w:t>
            </w:r>
            <w:r w:rsidR="00195E4E">
              <w:rPr>
                <w:rFonts w:ascii="Times New Roman" w:hAnsi="Times New Roman" w:cs="Times New Roman"/>
                <w:sz w:val="24"/>
                <w:szCs w:val="24"/>
              </w:rPr>
              <w:t>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8.4</w:t>
            </w:r>
            <w:r w:rsidR="00A05DEA">
              <w:rPr>
                <w:rFonts w:ascii="Times New Roman" w:hAnsi="Times New Roman" w:cs="Times New Roman"/>
                <w:sz w:val="24"/>
                <w:szCs w:val="24"/>
              </w:rPr>
              <w:t>0</w:t>
            </w:r>
            <w:r w:rsidRPr="00D718FD">
              <w:rPr>
                <w:rFonts w:ascii="Times New Roman" w:hAnsi="Times New Roman" w:cs="Times New Roman"/>
                <w:sz w:val="24"/>
                <w:szCs w:val="24"/>
              </w:rPr>
              <w:t xml:space="preserve"> – 9.00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w:t>
            </w:r>
            <w:r w:rsidR="00946E2C">
              <w:rPr>
                <w:rFonts w:ascii="Times New Roman" w:hAnsi="Times New Roman" w:cs="Times New Roman"/>
                <w:sz w:val="24"/>
                <w:szCs w:val="24"/>
              </w:rPr>
              <w:t>40</w:t>
            </w:r>
            <w:r w:rsidRPr="00D718FD">
              <w:rPr>
                <w:rFonts w:ascii="Times New Roman" w:hAnsi="Times New Roman" w:cs="Times New Roman"/>
                <w:sz w:val="24"/>
                <w:szCs w:val="24"/>
              </w:rPr>
              <w:t xml:space="preserve"> – 9.00</w:t>
            </w:r>
          </w:p>
        </w:tc>
      </w:tr>
      <w:tr w:rsidR="00D718FD" w:rsidRPr="00DB470F" w:rsidTr="00946E2C">
        <w:trPr>
          <w:trHeight w:val="492"/>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Непрерывная образовательная деятельность</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–9.30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–9.30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w:t>
            </w:r>
            <w:r w:rsidR="00A05DEA">
              <w:rPr>
                <w:rFonts w:ascii="Times New Roman" w:hAnsi="Times New Roman" w:cs="Times New Roman"/>
                <w:sz w:val="24"/>
                <w:szCs w:val="24"/>
              </w:rPr>
              <w:t>9.55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–10.</w:t>
            </w:r>
            <w:r w:rsidR="00A05DEA">
              <w:rPr>
                <w:rFonts w:ascii="Times New Roman" w:hAnsi="Times New Roman" w:cs="Times New Roman"/>
                <w:sz w:val="24"/>
                <w:szCs w:val="24"/>
              </w:rPr>
              <w:t>30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 –10.</w:t>
            </w:r>
            <w:r w:rsidR="00272D05">
              <w:rPr>
                <w:rFonts w:ascii="Times New Roman" w:hAnsi="Times New Roman" w:cs="Times New Roman"/>
                <w:sz w:val="24"/>
                <w:szCs w:val="24"/>
              </w:rPr>
              <w:t>05</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9.00-</w:t>
            </w:r>
            <w:r w:rsidR="00946E2C">
              <w:rPr>
                <w:rFonts w:ascii="Times New Roman" w:hAnsi="Times New Roman" w:cs="Times New Roman"/>
                <w:sz w:val="24"/>
                <w:szCs w:val="24"/>
              </w:rPr>
              <w:t>10.00</w:t>
            </w:r>
          </w:p>
        </w:tc>
      </w:tr>
      <w:tr w:rsidR="00D718FD" w:rsidRPr="00DB470F" w:rsidTr="00946E2C">
        <w:trPr>
          <w:trHeight w:val="430"/>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Игры</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9.30-9.50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9.30-9.50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10.00-10.10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w:t>
            </w:r>
            <w:r w:rsidR="00A05DEA">
              <w:rPr>
                <w:rFonts w:ascii="Times New Roman" w:hAnsi="Times New Roman" w:cs="Times New Roman"/>
                <w:sz w:val="24"/>
                <w:szCs w:val="24"/>
              </w:rPr>
              <w:t>3</w:t>
            </w:r>
            <w:r w:rsidRPr="00D718FD">
              <w:rPr>
                <w:rFonts w:ascii="Times New Roman" w:hAnsi="Times New Roman" w:cs="Times New Roman"/>
                <w:sz w:val="24"/>
                <w:szCs w:val="24"/>
              </w:rPr>
              <w:t>0-10.40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w:t>
            </w:r>
            <w:r w:rsidR="00272D05">
              <w:rPr>
                <w:rFonts w:ascii="Times New Roman" w:hAnsi="Times New Roman" w:cs="Times New Roman"/>
                <w:sz w:val="24"/>
                <w:szCs w:val="24"/>
              </w:rPr>
              <w:t>05</w:t>
            </w:r>
            <w:r w:rsidRPr="00D718FD">
              <w:rPr>
                <w:rFonts w:ascii="Times New Roman" w:hAnsi="Times New Roman" w:cs="Times New Roman"/>
                <w:sz w:val="24"/>
                <w:szCs w:val="24"/>
              </w:rPr>
              <w:t>-10.</w:t>
            </w:r>
            <w:r w:rsidR="00272D05">
              <w:rPr>
                <w:rFonts w:ascii="Times New Roman" w:hAnsi="Times New Roman" w:cs="Times New Roman"/>
                <w:sz w:val="24"/>
                <w:szCs w:val="24"/>
              </w:rPr>
              <w:t>30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10.</w:t>
            </w:r>
            <w:r w:rsidR="00946E2C">
              <w:rPr>
                <w:rFonts w:ascii="Times New Roman" w:hAnsi="Times New Roman" w:cs="Times New Roman"/>
                <w:sz w:val="24"/>
                <w:szCs w:val="24"/>
              </w:rPr>
              <w:t>0</w:t>
            </w:r>
            <w:r w:rsidRPr="00D718FD">
              <w:rPr>
                <w:rFonts w:ascii="Times New Roman" w:hAnsi="Times New Roman" w:cs="Times New Roman"/>
                <w:sz w:val="24"/>
                <w:szCs w:val="24"/>
              </w:rPr>
              <w:t>0-</w:t>
            </w:r>
            <w:r w:rsidR="00946E2C">
              <w:rPr>
                <w:rFonts w:ascii="Times New Roman" w:hAnsi="Times New Roman" w:cs="Times New Roman"/>
                <w:sz w:val="24"/>
                <w:szCs w:val="24"/>
              </w:rPr>
              <w:t>10.30</w:t>
            </w:r>
          </w:p>
        </w:tc>
      </w:tr>
      <w:tr w:rsidR="00D718FD" w:rsidRPr="00DB470F" w:rsidTr="00946E2C">
        <w:trPr>
          <w:trHeight w:val="449"/>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w:t>
            </w:r>
          </w:p>
        </w:tc>
        <w:tc>
          <w:tcPr>
            <w:tcW w:w="1278"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9.50-10.00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9.50-10.00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10.10-10.20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10.40-10.50</w:t>
            </w:r>
          </w:p>
        </w:tc>
        <w:tc>
          <w:tcPr>
            <w:tcW w:w="1071"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w:t>
            </w:r>
            <w:r w:rsidR="00272D05">
              <w:rPr>
                <w:rFonts w:ascii="Times New Roman" w:hAnsi="Times New Roman" w:cs="Times New Roman"/>
                <w:sz w:val="24"/>
                <w:szCs w:val="24"/>
              </w:rPr>
              <w:t>30</w:t>
            </w:r>
            <w:r w:rsidRPr="00D718FD">
              <w:rPr>
                <w:rFonts w:ascii="Times New Roman" w:hAnsi="Times New Roman" w:cs="Times New Roman"/>
                <w:sz w:val="24"/>
                <w:szCs w:val="24"/>
              </w:rPr>
              <w:t>-</w:t>
            </w:r>
            <w:r w:rsidR="00272D05">
              <w:rPr>
                <w:rFonts w:ascii="Times New Roman" w:hAnsi="Times New Roman" w:cs="Times New Roman"/>
                <w:sz w:val="24"/>
                <w:szCs w:val="24"/>
              </w:rPr>
              <w:t>10.40</w:t>
            </w:r>
          </w:p>
        </w:tc>
        <w:tc>
          <w:tcPr>
            <w:tcW w:w="1071" w:type="dxa"/>
          </w:tcPr>
          <w:p w:rsidR="00D718FD" w:rsidRPr="00D718FD" w:rsidRDefault="00946E2C" w:rsidP="00946E2C">
            <w:pPr>
              <w:contextualSpacing/>
              <w:rPr>
                <w:rFonts w:ascii="Times New Roman" w:hAnsi="Times New Roman" w:cs="Times New Roman"/>
                <w:sz w:val="24"/>
                <w:szCs w:val="24"/>
              </w:rPr>
            </w:pPr>
            <w:r>
              <w:rPr>
                <w:rFonts w:ascii="Times New Roman" w:hAnsi="Times New Roman" w:cs="Times New Roman"/>
                <w:sz w:val="24"/>
                <w:szCs w:val="24"/>
              </w:rPr>
              <w:t>10.3</w:t>
            </w:r>
            <w:r w:rsidR="00D718FD" w:rsidRPr="00D718FD">
              <w:rPr>
                <w:rFonts w:ascii="Times New Roman" w:hAnsi="Times New Roman" w:cs="Times New Roman"/>
                <w:sz w:val="24"/>
                <w:szCs w:val="24"/>
              </w:rPr>
              <w:t>0-11.</w:t>
            </w:r>
            <w:r>
              <w:rPr>
                <w:rFonts w:ascii="Times New Roman" w:hAnsi="Times New Roman" w:cs="Times New Roman"/>
                <w:sz w:val="24"/>
                <w:szCs w:val="24"/>
              </w:rPr>
              <w:t>4</w:t>
            </w:r>
            <w:r w:rsidR="00D718FD" w:rsidRPr="00D718FD">
              <w:rPr>
                <w:rFonts w:ascii="Times New Roman" w:hAnsi="Times New Roman" w:cs="Times New Roman"/>
                <w:sz w:val="24"/>
                <w:szCs w:val="24"/>
              </w:rPr>
              <w:t>0</w:t>
            </w:r>
          </w:p>
        </w:tc>
      </w:tr>
      <w:tr w:rsidR="00D718FD" w:rsidRPr="00DB470F" w:rsidTr="00946E2C">
        <w:trPr>
          <w:trHeight w:val="263"/>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Прогулка.</w:t>
            </w:r>
          </w:p>
        </w:tc>
        <w:tc>
          <w:tcPr>
            <w:tcW w:w="1278" w:type="dxa"/>
          </w:tcPr>
          <w:p w:rsidR="00D718FD" w:rsidRPr="00D718FD" w:rsidRDefault="00D03E3C" w:rsidP="00946E2C">
            <w:pPr>
              <w:contextualSpacing/>
              <w:rPr>
                <w:rFonts w:ascii="Times New Roman" w:hAnsi="Times New Roman" w:cs="Times New Roman"/>
                <w:sz w:val="24"/>
                <w:szCs w:val="24"/>
              </w:rPr>
            </w:pPr>
            <w:r>
              <w:rPr>
                <w:rFonts w:ascii="Times New Roman" w:hAnsi="Times New Roman" w:cs="Times New Roman"/>
                <w:sz w:val="24"/>
                <w:szCs w:val="24"/>
              </w:rPr>
              <w:t>10.00-11.2</w:t>
            </w:r>
            <w:r w:rsidR="00D718FD" w:rsidRPr="00D718FD">
              <w:rPr>
                <w:rFonts w:ascii="Times New Roman" w:hAnsi="Times New Roman" w:cs="Times New Roman"/>
                <w:sz w:val="24"/>
                <w:szCs w:val="24"/>
              </w:rPr>
              <w:t>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10.00-11.</w:t>
            </w:r>
            <w:r w:rsidR="00195E4E">
              <w:rPr>
                <w:rFonts w:ascii="Times New Roman" w:hAnsi="Times New Roman" w:cs="Times New Roman"/>
                <w:sz w:val="24"/>
                <w:szCs w:val="24"/>
              </w:rPr>
              <w:t>20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10.20-11.</w:t>
            </w:r>
            <w:r w:rsidR="00A05DEA">
              <w:rPr>
                <w:rFonts w:ascii="Times New Roman" w:hAnsi="Times New Roman" w:cs="Times New Roman"/>
                <w:sz w:val="24"/>
                <w:szCs w:val="24"/>
              </w:rPr>
              <w:t>40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10.50-12.00</w:t>
            </w:r>
          </w:p>
        </w:tc>
        <w:tc>
          <w:tcPr>
            <w:tcW w:w="1071" w:type="dxa"/>
          </w:tcPr>
          <w:p w:rsidR="00D718FD" w:rsidRPr="00D718FD" w:rsidRDefault="00272D05" w:rsidP="00946E2C">
            <w:pPr>
              <w:contextualSpacing/>
              <w:rPr>
                <w:rFonts w:ascii="Times New Roman" w:hAnsi="Times New Roman" w:cs="Times New Roman"/>
                <w:sz w:val="24"/>
                <w:szCs w:val="24"/>
              </w:rPr>
            </w:pPr>
            <w:r>
              <w:rPr>
                <w:rFonts w:ascii="Times New Roman" w:hAnsi="Times New Roman" w:cs="Times New Roman"/>
                <w:sz w:val="24"/>
                <w:szCs w:val="24"/>
              </w:rPr>
              <w:t>10.40</w:t>
            </w:r>
            <w:r w:rsidR="00D718FD" w:rsidRPr="00D718FD">
              <w:rPr>
                <w:rFonts w:ascii="Times New Roman" w:hAnsi="Times New Roman" w:cs="Times New Roman"/>
                <w:sz w:val="24"/>
                <w:szCs w:val="24"/>
              </w:rPr>
              <w:t>-12.</w:t>
            </w:r>
            <w:r>
              <w:rPr>
                <w:rFonts w:ascii="Times New Roman" w:hAnsi="Times New Roman" w:cs="Times New Roman"/>
                <w:sz w:val="24"/>
                <w:szCs w:val="24"/>
              </w:rPr>
              <w:t>20</w:t>
            </w:r>
          </w:p>
        </w:tc>
        <w:tc>
          <w:tcPr>
            <w:tcW w:w="1071"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11.</w:t>
            </w:r>
            <w:r w:rsidR="00946E2C">
              <w:rPr>
                <w:rFonts w:ascii="Times New Roman" w:hAnsi="Times New Roman" w:cs="Times New Roman"/>
                <w:sz w:val="24"/>
                <w:szCs w:val="24"/>
              </w:rPr>
              <w:t>4</w:t>
            </w:r>
            <w:r w:rsidRPr="00D718FD">
              <w:rPr>
                <w:rFonts w:ascii="Times New Roman" w:hAnsi="Times New Roman" w:cs="Times New Roman"/>
                <w:sz w:val="24"/>
                <w:szCs w:val="24"/>
              </w:rPr>
              <w:t>0-12.2</w:t>
            </w:r>
            <w:r w:rsidR="00946E2C">
              <w:rPr>
                <w:rFonts w:ascii="Times New Roman" w:hAnsi="Times New Roman" w:cs="Times New Roman"/>
                <w:sz w:val="24"/>
                <w:szCs w:val="24"/>
              </w:rPr>
              <w:t>0</w:t>
            </w:r>
          </w:p>
        </w:tc>
      </w:tr>
      <w:tr w:rsidR="00D03E3C" w:rsidRPr="00DB470F" w:rsidTr="00946E2C">
        <w:trPr>
          <w:trHeight w:val="1211"/>
        </w:trPr>
        <w:tc>
          <w:tcPr>
            <w:tcW w:w="2514" w:type="dxa"/>
          </w:tcPr>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Возвращение с прогулки, игры</w:t>
            </w:r>
          </w:p>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подготовка к обеду, обед </w:t>
            </w:r>
          </w:p>
        </w:tc>
        <w:tc>
          <w:tcPr>
            <w:tcW w:w="1278" w:type="dxa"/>
          </w:tcPr>
          <w:p w:rsidR="00D03E3C" w:rsidRPr="00D718FD" w:rsidRDefault="00D03E3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11.20-11.5</w:t>
            </w:r>
            <w:r w:rsidRPr="00D718FD">
              <w:rPr>
                <w:rFonts w:ascii="Times New Roman" w:hAnsi="Times New Roman" w:cs="Times New Roman"/>
                <w:sz w:val="24"/>
                <w:szCs w:val="24"/>
              </w:rPr>
              <w:t>0</w:t>
            </w:r>
          </w:p>
          <w:p w:rsidR="00D03E3C" w:rsidRPr="00D718FD" w:rsidRDefault="00D03E3C" w:rsidP="00946E2C">
            <w:pPr>
              <w:spacing w:after="0" w:line="240" w:lineRule="auto"/>
              <w:contextualSpacing/>
              <w:rPr>
                <w:rFonts w:ascii="Times New Roman" w:hAnsi="Times New Roman" w:cs="Times New Roman"/>
                <w:sz w:val="24"/>
                <w:szCs w:val="24"/>
              </w:rPr>
            </w:pPr>
          </w:p>
        </w:tc>
        <w:tc>
          <w:tcPr>
            <w:tcW w:w="1137" w:type="dxa"/>
          </w:tcPr>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w:t>
            </w:r>
            <w:r w:rsidR="00195E4E">
              <w:rPr>
                <w:rFonts w:ascii="Times New Roman" w:hAnsi="Times New Roman" w:cs="Times New Roman"/>
                <w:sz w:val="24"/>
                <w:szCs w:val="24"/>
              </w:rPr>
              <w:t>20-11.5</w:t>
            </w:r>
            <w:r w:rsidRPr="00D718FD">
              <w:rPr>
                <w:rFonts w:ascii="Times New Roman" w:hAnsi="Times New Roman" w:cs="Times New Roman"/>
                <w:sz w:val="24"/>
                <w:szCs w:val="24"/>
              </w:rPr>
              <w:t>0</w:t>
            </w:r>
          </w:p>
          <w:p w:rsidR="00D03E3C" w:rsidRPr="00D718FD" w:rsidRDefault="00D03E3C" w:rsidP="00946E2C">
            <w:pPr>
              <w:spacing w:after="0" w:line="240" w:lineRule="auto"/>
              <w:contextualSpacing/>
              <w:rPr>
                <w:rFonts w:ascii="Times New Roman" w:hAnsi="Times New Roman" w:cs="Times New Roman"/>
                <w:sz w:val="24"/>
                <w:szCs w:val="24"/>
              </w:rPr>
            </w:pPr>
          </w:p>
        </w:tc>
        <w:tc>
          <w:tcPr>
            <w:tcW w:w="1137" w:type="dxa"/>
          </w:tcPr>
          <w:p w:rsidR="00A05DEA"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w:t>
            </w:r>
            <w:r w:rsidR="00A05DEA">
              <w:rPr>
                <w:rFonts w:ascii="Times New Roman" w:hAnsi="Times New Roman" w:cs="Times New Roman"/>
                <w:sz w:val="24"/>
                <w:szCs w:val="24"/>
              </w:rPr>
              <w:t>40</w:t>
            </w:r>
            <w:r w:rsidRPr="00D718FD">
              <w:rPr>
                <w:rFonts w:ascii="Times New Roman" w:hAnsi="Times New Roman" w:cs="Times New Roman"/>
                <w:sz w:val="24"/>
                <w:szCs w:val="24"/>
              </w:rPr>
              <w:t>-</w:t>
            </w:r>
          </w:p>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12.15</w:t>
            </w:r>
          </w:p>
        </w:tc>
        <w:tc>
          <w:tcPr>
            <w:tcW w:w="1137" w:type="dxa"/>
          </w:tcPr>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12.00-12.</w:t>
            </w:r>
            <w:r w:rsidR="00A05DEA">
              <w:rPr>
                <w:rFonts w:ascii="Times New Roman" w:hAnsi="Times New Roman" w:cs="Times New Roman"/>
                <w:sz w:val="24"/>
                <w:szCs w:val="24"/>
              </w:rPr>
              <w:t>45</w:t>
            </w:r>
            <w:r w:rsidR="00A05DEA" w:rsidRPr="00D718FD">
              <w:rPr>
                <w:rFonts w:ascii="Times New Roman" w:hAnsi="Times New Roman" w:cs="Times New Roman"/>
                <w:sz w:val="24"/>
                <w:szCs w:val="24"/>
              </w:rPr>
              <w:t xml:space="preserve"> </w:t>
            </w:r>
          </w:p>
        </w:tc>
        <w:tc>
          <w:tcPr>
            <w:tcW w:w="1071" w:type="dxa"/>
          </w:tcPr>
          <w:p w:rsidR="00272D05"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w:t>
            </w:r>
            <w:r w:rsidR="00272D05">
              <w:rPr>
                <w:rFonts w:ascii="Times New Roman" w:hAnsi="Times New Roman" w:cs="Times New Roman"/>
                <w:sz w:val="24"/>
                <w:szCs w:val="24"/>
              </w:rPr>
              <w:t>20</w:t>
            </w:r>
            <w:r w:rsidRPr="00D718FD">
              <w:rPr>
                <w:rFonts w:ascii="Times New Roman" w:hAnsi="Times New Roman" w:cs="Times New Roman"/>
                <w:sz w:val="24"/>
                <w:szCs w:val="24"/>
              </w:rPr>
              <w:t>-</w:t>
            </w:r>
          </w:p>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w:t>
            </w:r>
          </w:p>
          <w:p w:rsidR="00D03E3C" w:rsidRPr="00D718FD" w:rsidRDefault="00D03E3C" w:rsidP="00946E2C">
            <w:pPr>
              <w:spacing w:after="0" w:line="240" w:lineRule="auto"/>
              <w:contextualSpacing/>
              <w:rPr>
                <w:rFonts w:ascii="Times New Roman" w:hAnsi="Times New Roman" w:cs="Times New Roman"/>
                <w:sz w:val="24"/>
                <w:szCs w:val="24"/>
              </w:rPr>
            </w:pPr>
          </w:p>
        </w:tc>
        <w:tc>
          <w:tcPr>
            <w:tcW w:w="1071" w:type="dxa"/>
          </w:tcPr>
          <w:p w:rsidR="00946E2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w:t>
            </w:r>
            <w:r w:rsidR="00946E2C">
              <w:rPr>
                <w:rFonts w:ascii="Times New Roman" w:hAnsi="Times New Roman" w:cs="Times New Roman"/>
                <w:sz w:val="24"/>
                <w:szCs w:val="24"/>
              </w:rPr>
              <w:t>0</w:t>
            </w:r>
            <w:r w:rsidRPr="00D718FD">
              <w:rPr>
                <w:rFonts w:ascii="Times New Roman" w:hAnsi="Times New Roman" w:cs="Times New Roman"/>
                <w:sz w:val="24"/>
                <w:szCs w:val="24"/>
              </w:rPr>
              <w:t>-</w:t>
            </w:r>
          </w:p>
          <w:p w:rsidR="00D03E3C" w:rsidRPr="00D718FD" w:rsidRDefault="00D03E3C"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w:t>
            </w:r>
          </w:p>
        </w:tc>
      </w:tr>
      <w:tr w:rsidR="00D718FD" w:rsidRPr="00DB470F" w:rsidTr="00946E2C">
        <w:trPr>
          <w:trHeight w:val="212"/>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ко сну</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11.50-12-00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12.15-12-25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w:t>
            </w:r>
            <w:r w:rsidR="00A05DEA">
              <w:rPr>
                <w:rFonts w:ascii="Times New Roman" w:hAnsi="Times New Roman" w:cs="Times New Roman"/>
                <w:sz w:val="24"/>
                <w:szCs w:val="24"/>
              </w:rPr>
              <w:t>45</w:t>
            </w:r>
            <w:r w:rsidRPr="00D718FD">
              <w:rPr>
                <w:rFonts w:ascii="Times New Roman" w:hAnsi="Times New Roman" w:cs="Times New Roman"/>
                <w:sz w:val="24"/>
                <w:szCs w:val="24"/>
              </w:rPr>
              <w:t>-</w:t>
            </w:r>
            <w:r w:rsidR="00A05DEA">
              <w:rPr>
                <w:rFonts w:ascii="Times New Roman" w:hAnsi="Times New Roman" w:cs="Times New Roman"/>
                <w:sz w:val="24"/>
                <w:szCs w:val="24"/>
              </w:rPr>
              <w:t>12.55</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12-55-13.00</w:t>
            </w:r>
          </w:p>
        </w:tc>
      </w:tr>
      <w:tr w:rsidR="00D718FD" w:rsidRPr="00DB470F" w:rsidTr="00946E2C">
        <w:trPr>
          <w:trHeight w:val="263"/>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дневной сон</w:t>
            </w:r>
          </w:p>
        </w:tc>
        <w:tc>
          <w:tcPr>
            <w:tcW w:w="1278"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12.25-15.00</w:t>
            </w:r>
          </w:p>
        </w:tc>
        <w:tc>
          <w:tcPr>
            <w:tcW w:w="1137" w:type="dxa"/>
          </w:tcPr>
          <w:p w:rsidR="00D718FD" w:rsidRPr="00D718FD" w:rsidRDefault="00A05DEA" w:rsidP="00946E2C">
            <w:pPr>
              <w:contextualSpacing/>
              <w:rPr>
                <w:rFonts w:ascii="Times New Roman" w:hAnsi="Times New Roman" w:cs="Times New Roman"/>
                <w:sz w:val="24"/>
                <w:szCs w:val="24"/>
              </w:rPr>
            </w:pPr>
            <w:r>
              <w:rPr>
                <w:rFonts w:ascii="Times New Roman" w:hAnsi="Times New Roman" w:cs="Times New Roman"/>
                <w:sz w:val="24"/>
                <w:szCs w:val="24"/>
              </w:rPr>
              <w:t>12.55</w:t>
            </w:r>
            <w:r w:rsidR="00D718FD" w:rsidRPr="00D718FD">
              <w:rPr>
                <w:rFonts w:ascii="Times New Roman" w:hAnsi="Times New Roman" w:cs="Times New Roman"/>
                <w:sz w:val="24"/>
                <w:szCs w:val="24"/>
              </w:rPr>
              <w:t>-15.00</w:t>
            </w:r>
          </w:p>
        </w:tc>
        <w:tc>
          <w:tcPr>
            <w:tcW w:w="1071"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13.00 -15.00</w:t>
            </w:r>
          </w:p>
        </w:tc>
      </w:tr>
      <w:tr w:rsidR="00D718FD" w:rsidRPr="00DB470F" w:rsidTr="00946E2C">
        <w:trPr>
          <w:trHeight w:val="156"/>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Подъем, бодрящая гимнастика</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w:t>
            </w:r>
            <w:r w:rsidR="00D03E3C">
              <w:rPr>
                <w:rFonts w:ascii="Times New Roman" w:hAnsi="Times New Roman" w:cs="Times New Roman"/>
                <w:sz w:val="24"/>
                <w:szCs w:val="24"/>
              </w:rPr>
              <w:t>15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w:t>
            </w:r>
            <w:r w:rsidR="00195E4E">
              <w:rPr>
                <w:rFonts w:ascii="Times New Roman" w:hAnsi="Times New Roman" w:cs="Times New Roman"/>
                <w:sz w:val="24"/>
                <w:szCs w:val="24"/>
              </w:rPr>
              <w:t>15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w:t>
            </w:r>
            <w:r w:rsidR="00A05DEA">
              <w:rPr>
                <w:rFonts w:ascii="Times New Roman" w:hAnsi="Times New Roman" w:cs="Times New Roman"/>
                <w:sz w:val="24"/>
                <w:szCs w:val="24"/>
              </w:rPr>
              <w:t>15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w:t>
            </w:r>
            <w:r w:rsidR="00A05DEA">
              <w:rPr>
                <w:rFonts w:ascii="Times New Roman" w:hAnsi="Times New Roman" w:cs="Times New Roman"/>
                <w:sz w:val="24"/>
                <w:szCs w:val="24"/>
              </w:rPr>
              <w:t>15</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w:t>
            </w:r>
            <w:r w:rsidR="00946E2C">
              <w:rPr>
                <w:rFonts w:ascii="Times New Roman" w:hAnsi="Times New Roman" w:cs="Times New Roman"/>
                <w:sz w:val="24"/>
                <w:szCs w:val="24"/>
              </w:rPr>
              <w:t>15</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r>
      <w:tr w:rsidR="00D718FD" w:rsidRPr="00DB470F" w:rsidTr="00946E2C">
        <w:trPr>
          <w:trHeight w:val="570"/>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полднику, полдник</w:t>
            </w:r>
          </w:p>
        </w:tc>
        <w:tc>
          <w:tcPr>
            <w:tcW w:w="1278" w:type="dxa"/>
          </w:tcPr>
          <w:p w:rsidR="00D718FD" w:rsidRPr="00D718FD" w:rsidRDefault="00D03E3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15.15</w:t>
            </w:r>
            <w:r w:rsidR="00D718FD" w:rsidRPr="00D718FD">
              <w:rPr>
                <w:rFonts w:ascii="Times New Roman" w:hAnsi="Times New Roman" w:cs="Times New Roman"/>
                <w:sz w:val="24"/>
                <w:szCs w:val="24"/>
              </w:rPr>
              <w:t>-15.4</w:t>
            </w:r>
            <w:r>
              <w:rPr>
                <w:rFonts w:ascii="Times New Roman" w:hAnsi="Times New Roman" w:cs="Times New Roman"/>
                <w:sz w:val="24"/>
                <w:szCs w:val="24"/>
              </w:rPr>
              <w:t>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w:t>
            </w:r>
            <w:r w:rsidR="00195E4E">
              <w:rPr>
                <w:rFonts w:ascii="Times New Roman" w:hAnsi="Times New Roman" w:cs="Times New Roman"/>
                <w:sz w:val="24"/>
                <w:szCs w:val="24"/>
              </w:rPr>
              <w:t>15</w:t>
            </w:r>
            <w:r w:rsidRPr="00D718FD">
              <w:rPr>
                <w:rFonts w:ascii="Times New Roman" w:hAnsi="Times New Roman" w:cs="Times New Roman"/>
                <w:sz w:val="24"/>
                <w:szCs w:val="24"/>
              </w:rPr>
              <w:t>-15.4</w:t>
            </w:r>
            <w:r w:rsidR="00195E4E">
              <w:rPr>
                <w:rFonts w:ascii="Times New Roman" w:hAnsi="Times New Roman" w:cs="Times New Roman"/>
                <w:sz w:val="24"/>
                <w:szCs w:val="24"/>
              </w:rPr>
              <w:t>0</w:t>
            </w:r>
          </w:p>
        </w:tc>
        <w:tc>
          <w:tcPr>
            <w:tcW w:w="1137" w:type="dxa"/>
          </w:tcPr>
          <w:p w:rsidR="00D718FD" w:rsidRPr="00D718FD" w:rsidRDefault="00A05DEA"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w:t>
            </w:r>
            <w:r w:rsidR="00D718FD" w:rsidRPr="00D718FD">
              <w:rPr>
                <w:rFonts w:ascii="Times New Roman" w:hAnsi="Times New Roman" w:cs="Times New Roman"/>
                <w:sz w:val="24"/>
                <w:szCs w:val="24"/>
              </w:rPr>
              <w:t>5</w:t>
            </w:r>
            <w:r>
              <w:rPr>
                <w:rFonts w:ascii="Times New Roman" w:hAnsi="Times New Roman" w:cs="Times New Roman"/>
                <w:sz w:val="24"/>
                <w:szCs w:val="24"/>
              </w:rPr>
              <w:t>-15</w:t>
            </w:r>
            <w:r w:rsidR="00D718FD" w:rsidRPr="00D718FD">
              <w:rPr>
                <w:rFonts w:ascii="Times New Roman" w:hAnsi="Times New Roman" w:cs="Times New Roman"/>
                <w:sz w:val="24"/>
                <w:szCs w:val="24"/>
              </w:rPr>
              <w:t>.4</w:t>
            </w:r>
            <w:r>
              <w:rPr>
                <w:rFonts w:ascii="Times New Roman" w:hAnsi="Times New Roman" w:cs="Times New Roman"/>
                <w:sz w:val="24"/>
                <w:szCs w:val="24"/>
              </w:rPr>
              <w:t>0</w:t>
            </w:r>
          </w:p>
        </w:tc>
        <w:tc>
          <w:tcPr>
            <w:tcW w:w="1137" w:type="dxa"/>
          </w:tcPr>
          <w:p w:rsidR="00D718FD" w:rsidRPr="00D718FD" w:rsidRDefault="00A05DEA"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15.15</w:t>
            </w:r>
            <w:r w:rsidR="00D718FD" w:rsidRPr="00D718FD">
              <w:rPr>
                <w:rFonts w:ascii="Times New Roman" w:hAnsi="Times New Roman" w:cs="Times New Roman"/>
                <w:sz w:val="24"/>
                <w:szCs w:val="24"/>
              </w:rPr>
              <w:t>-15.4</w:t>
            </w:r>
            <w:r>
              <w:rPr>
                <w:rFonts w:ascii="Times New Roman" w:hAnsi="Times New Roman" w:cs="Times New Roman"/>
                <w:sz w:val="24"/>
                <w:szCs w:val="24"/>
              </w:rPr>
              <w:t>0</w:t>
            </w:r>
          </w:p>
        </w:tc>
        <w:tc>
          <w:tcPr>
            <w:tcW w:w="1071" w:type="dxa"/>
          </w:tcPr>
          <w:p w:rsidR="00D718FD" w:rsidRPr="00D718FD" w:rsidRDefault="00946E2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15.15</w:t>
            </w:r>
            <w:r w:rsidR="00D718FD" w:rsidRPr="00D718FD">
              <w:rPr>
                <w:rFonts w:ascii="Times New Roman" w:hAnsi="Times New Roman" w:cs="Times New Roman"/>
                <w:sz w:val="24"/>
                <w:szCs w:val="24"/>
              </w:rPr>
              <w:t>-15.</w:t>
            </w:r>
            <w:r>
              <w:rPr>
                <w:rFonts w:ascii="Times New Roman" w:hAnsi="Times New Roman" w:cs="Times New Roman"/>
                <w:sz w:val="24"/>
                <w:szCs w:val="24"/>
              </w:rPr>
              <w:t>55</w:t>
            </w:r>
          </w:p>
        </w:tc>
        <w:tc>
          <w:tcPr>
            <w:tcW w:w="1071" w:type="dxa"/>
          </w:tcPr>
          <w:p w:rsidR="00D718FD" w:rsidRPr="00D718FD" w:rsidRDefault="00946E2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15.20-15.3</w:t>
            </w:r>
            <w:r w:rsidR="00D718FD" w:rsidRPr="00D718FD">
              <w:rPr>
                <w:rFonts w:ascii="Times New Roman" w:hAnsi="Times New Roman" w:cs="Times New Roman"/>
                <w:sz w:val="24"/>
                <w:szCs w:val="24"/>
              </w:rPr>
              <w:t>5</w:t>
            </w:r>
          </w:p>
        </w:tc>
      </w:tr>
      <w:tr w:rsidR="00946E2C" w:rsidRPr="00DB470F" w:rsidTr="00946E2C">
        <w:trPr>
          <w:trHeight w:val="243"/>
        </w:trPr>
        <w:tc>
          <w:tcPr>
            <w:tcW w:w="2514" w:type="dxa"/>
          </w:tcPr>
          <w:p w:rsidR="00946E2C" w:rsidRPr="00D718FD" w:rsidRDefault="00946E2C" w:rsidP="00946E2C">
            <w:pPr>
              <w:spacing w:after="0" w:line="240" w:lineRule="auto"/>
              <w:contextualSpacing/>
              <w:rPr>
                <w:rFonts w:ascii="Times New Roman" w:hAnsi="Times New Roman" w:cs="Times New Roman"/>
                <w:sz w:val="24"/>
                <w:szCs w:val="24"/>
              </w:rPr>
            </w:pPr>
          </w:p>
        </w:tc>
        <w:tc>
          <w:tcPr>
            <w:tcW w:w="1278" w:type="dxa"/>
          </w:tcPr>
          <w:p w:rsidR="00946E2C" w:rsidRDefault="00946E2C" w:rsidP="00946E2C">
            <w:pPr>
              <w:spacing w:after="0" w:line="240" w:lineRule="auto"/>
              <w:contextualSpacing/>
              <w:rPr>
                <w:rFonts w:ascii="Times New Roman" w:hAnsi="Times New Roman" w:cs="Times New Roman"/>
                <w:sz w:val="24"/>
                <w:szCs w:val="24"/>
              </w:rPr>
            </w:pPr>
          </w:p>
        </w:tc>
        <w:tc>
          <w:tcPr>
            <w:tcW w:w="1137" w:type="dxa"/>
          </w:tcPr>
          <w:p w:rsidR="00946E2C" w:rsidRPr="00D718FD" w:rsidRDefault="00946E2C" w:rsidP="00946E2C">
            <w:pPr>
              <w:spacing w:after="0" w:line="240" w:lineRule="auto"/>
              <w:contextualSpacing/>
              <w:rPr>
                <w:rFonts w:ascii="Times New Roman" w:hAnsi="Times New Roman" w:cs="Times New Roman"/>
                <w:sz w:val="24"/>
                <w:szCs w:val="24"/>
              </w:rPr>
            </w:pPr>
          </w:p>
        </w:tc>
        <w:tc>
          <w:tcPr>
            <w:tcW w:w="1137" w:type="dxa"/>
          </w:tcPr>
          <w:p w:rsidR="00946E2C" w:rsidRDefault="00946E2C" w:rsidP="00946E2C">
            <w:pPr>
              <w:spacing w:after="0" w:line="240" w:lineRule="auto"/>
              <w:contextualSpacing/>
              <w:rPr>
                <w:rFonts w:ascii="Times New Roman" w:hAnsi="Times New Roman" w:cs="Times New Roman"/>
                <w:sz w:val="24"/>
                <w:szCs w:val="24"/>
              </w:rPr>
            </w:pPr>
          </w:p>
        </w:tc>
        <w:tc>
          <w:tcPr>
            <w:tcW w:w="1137" w:type="dxa"/>
          </w:tcPr>
          <w:p w:rsidR="00946E2C" w:rsidRDefault="00946E2C" w:rsidP="00946E2C">
            <w:pPr>
              <w:spacing w:after="0" w:line="240" w:lineRule="auto"/>
              <w:contextualSpacing/>
              <w:rPr>
                <w:rFonts w:ascii="Times New Roman" w:hAnsi="Times New Roman" w:cs="Times New Roman"/>
                <w:sz w:val="24"/>
                <w:szCs w:val="24"/>
              </w:rPr>
            </w:pPr>
          </w:p>
        </w:tc>
        <w:tc>
          <w:tcPr>
            <w:tcW w:w="1071" w:type="dxa"/>
          </w:tcPr>
          <w:p w:rsidR="00946E2C" w:rsidRDefault="00946E2C" w:rsidP="00946E2C">
            <w:pPr>
              <w:spacing w:after="0" w:line="240" w:lineRule="auto"/>
              <w:contextualSpacing/>
              <w:rPr>
                <w:rFonts w:ascii="Times New Roman" w:hAnsi="Times New Roman" w:cs="Times New Roman"/>
                <w:sz w:val="24"/>
                <w:szCs w:val="24"/>
              </w:rPr>
            </w:pPr>
          </w:p>
        </w:tc>
        <w:tc>
          <w:tcPr>
            <w:tcW w:w="1071" w:type="dxa"/>
          </w:tcPr>
          <w:p w:rsidR="00946E2C" w:rsidRPr="00D718FD" w:rsidRDefault="00946E2C" w:rsidP="00946E2C">
            <w:pPr>
              <w:spacing w:after="0" w:line="240" w:lineRule="auto"/>
              <w:contextualSpacing/>
              <w:rPr>
                <w:rFonts w:ascii="Times New Roman" w:hAnsi="Times New Roman" w:cs="Times New Roman"/>
                <w:sz w:val="24"/>
                <w:szCs w:val="24"/>
              </w:rPr>
            </w:pPr>
          </w:p>
        </w:tc>
      </w:tr>
      <w:tr w:rsidR="00D718FD" w:rsidRPr="00DB470F" w:rsidTr="00946E2C">
        <w:trPr>
          <w:trHeight w:val="210"/>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 Вечерний круг. Игры, чтение художественной литературы, самостоятельная деятельность</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w:t>
            </w:r>
            <w:r w:rsidR="00D03E3C">
              <w:rPr>
                <w:rFonts w:ascii="Times New Roman" w:hAnsi="Times New Roman" w:cs="Times New Roman"/>
                <w:sz w:val="24"/>
                <w:szCs w:val="24"/>
              </w:rPr>
              <w:t>0-16.2</w:t>
            </w:r>
            <w:r w:rsidRPr="00D718FD">
              <w:rPr>
                <w:rFonts w:ascii="Times New Roman" w:hAnsi="Times New Roman" w:cs="Times New Roman"/>
                <w:sz w:val="24"/>
                <w:szCs w:val="24"/>
              </w:rPr>
              <w:t>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w:t>
            </w:r>
            <w:r w:rsidR="00195E4E">
              <w:rPr>
                <w:rFonts w:ascii="Times New Roman" w:hAnsi="Times New Roman" w:cs="Times New Roman"/>
                <w:sz w:val="24"/>
                <w:szCs w:val="24"/>
              </w:rPr>
              <w:t>0</w:t>
            </w:r>
            <w:r w:rsidRPr="00D718FD">
              <w:rPr>
                <w:rFonts w:ascii="Times New Roman" w:hAnsi="Times New Roman" w:cs="Times New Roman"/>
                <w:sz w:val="24"/>
                <w:szCs w:val="24"/>
              </w:rPr>
              <w:t>-16.</w:t>
            </w:r>
            <w:r w:rsidR="00195E4E">
              <w:rPr>
                <w:rFonts w:ascii="Times New Roman" w:hAnsi="Times New Roman" w:cs="Times New Roman"/>
                <w:sz w:val="24"/>
                <w:szCs w:val="24"/>
              </w:rPr>
              <w:t>20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w:t>
            </w:r>
            <w:r w:rsidR="00A05DEA">
              <w:rPr>
                <w:rFonts w:ascii="Times New Roman" w:hAnsi="Times New Roman" w:cs="Times New Roman"/>
                <w:sz w:val="24"/>
                <w:szCs w:val="24"/>
              </w:rPr>
              <w:t>0</w:t>
            </w:r>
            <w:r w:rsidRPr="00D718FD">
              <w:rPr>
                <w:rFonts w:ascii="Times New Roman" w:hAnsi="Times New Roman" w:cs="Times New Roman"/>
                <w:sz w:val="24"/>
                <w:szCs w:val="24"/>
              </w:rPr>
              <w:t>-16.2</w:t>
            </w:r>
            <w:r w:rsidR="00A05DEA">
              <w:rPr>
                <w:rFonts w:ascii="Times New Roman" w:hAnsi="Times New Roman" w:cs="Times New Roman"/>
                <w:sz w:val="24"/>
                <w:szCs w:val="24"/>
              </w:rPr>
              <w:t>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w:t>
            </w:r>
            <w:r w:rsidR="00A05DEA">
              <w:rPr>
                <w:rFonts w:ascii="Times New Roman" w:hAnsi="Times New Roman" w:cs="Times New Roman"/>
                <w:sz w:val="24"/>
                <w:szCs w:val="24"/>
              </w:rPr>
              <w:t>0</w:t>
            </w:r>
            <w:r w:rsidRPr="00D718FD">
              <w:rPr>
                <w:rFonts w:ascii="Times New Roman" w:hAnsi="Times New Roman" w:cs="Times New Roman"/>
                <w:sz w:val="24"/>
                <w:szCs w:val="24"/>
              </w:rPr>
              <w:t>-16.30</w:t>
            </w: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w:t>
            </w:r>
            <w:r w:rsidR="00946E2C">
              <w:rPr>
                <w:rFonts w:ascii="Times New Roman" w:hAnsi="Times New Roman" w:cs="Times New Roman"/>
                <w:sz w:val="24"/>
                <w:szCs w:val="24"/>
              </w:rPr>
              <w:t>00</w:t>
            </w:r>
            <w:r w:rsidRPr="00D718FD">
              <w:rPr>
                <w:rFonts w:ascii="Times New Roman" w:hAnsi="Times New Roman" w:cs="Times New Roman"/>
                <w:sz w:val="24"/>
                <w:szCs w:val="24"/>
              </w:rPr>
              <w:t>-16.</w:t>
            </w:r>
            <w:r w:rsidR="00946E2C">
              <w:rPr>
                <w:rFonts w:ascii="Times New Roman" w:hAnsi="Times New Roman" w:cs="Times New Roman"/>
                <w:sz w:val="24"/>
                <w:szCs w:val="24"/>
              </w:rPr>
              <w:t>30</w:t>
            </w:r>
          </w:p>
        </w:tc>
        <w:tc>
          <w:tcPr>
            <w:tcW w:w="1071" w:type="dxa"/>
          </w:tcPr>
          <w:p w:rsidR="00D718FD" w:rsidRPr="00D718FD" w:rsidRDefault="00946E2C" w:rsidP="005527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w:t>
            </w:r>
            <w:r w:rsidR="00D718FD" w:rsidRPr="00D718FD">
              <w:rPr>
                <w:rFonts w:ascii="Times New Roman" w:hAnsi="Times New Roman" w:cs="Times New Roman"/>
                <w:sz w:val="24"/>
                <w:szCs w:val="24"/>
              </w:rPr>
              <w:t>.</w:t>
            </w:r>
            <w:r>
              <w:rPr>
                <w:rFonts w:ascii="Times New Roman" w:hAnsi="Times New Roman" w:cs="Times New Roman"/>
                <w:sz w:val="24"/>
                <w:szCs w:val="24"/>
              </w:rPr>
              <w:t>3</w:t>
            </w:r>
            <w:r w:rsidR="00D718FD" w:rsidRPr="00D718FD">
              <w:rPr>
                <w:rFonts w:ascii="Times New Roman" w:hAnsi="Times New Roman" w:cs="Times New Roman"/>
                <w:sz w:val="24"/>
                <w:szCs w:val="24"/>
              </w:rPr>
              <w:t>5-16.</w:t>
            </w:r>
            <w:r w:rsidR="00552772">
              <w:rPr>
                <w:rFonts w:ascii="Times New Roman" w:hAnsi="Times New Roman" w:cs="Times New Roman"/>
                <w:sz w:val="24"/>
                <w:szCs w:val="24"/>
              </w:rPr>
              <w:t>30</w:t>
            </w:r>
          </w:p>
        </w:tc>
      </w:tr>
      <w:tr w:rsidR="00D718FD" w:rsidRPr="00DB470F" w:rsidTr="00946E2C">
        <w:trPr>
          <w:trHeight w:val="210"/>
        </w:trPr>
        <w:tc>
          <w:tcPr>
            <w:tcW w:w="2514"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ужину, ужин</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w:t>
            </w:r>
            <w:r w:rsidR="00D03E3C">
              <w:rPr>
                <w:rFonts w:ascii="Times New Roman" w:hAnsi="Times New Roman" w:cs="Times New Roman"/>
                <w:sz w:val="24"/>
                <w:szCs w:val="24"/>
              </w:rPr>
              <w:t>2</w:t>
            </w:r>
            <w:r w:rsidRPr="00D718FD">
              <w:rPr>
                <w:rFonts w:ascii="Times New Roman" w:hAnsi="Times New Roman" w:cs="Times New Roman"/>
                <w:sz w:val="24"/>
                <w:szCs w:val="24"/>
              </w:rPr>
              <w:t>0-16.3</w:t>
            </w:r>
            <w:r w:rsidR="00D03E3C">
              <w:rPr>
                <w:rFonts w:ascii="Times New Roman" w:hAnsi="Times New Roman" w:cs="Times New Roman"/>
                <w:sz w:val="24"/>
                <w:szCs w:val="24"/>
              </w:rPr>
              <w:t>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w:t>
            </w:r>
            <w:r w:rsidR="00195E4E">
              <w:rPr>
                <w:rFonts w:ascii="Times New Roman" w:hAnsi="Times New Roman" w:cs="Times New Roman"/>
                <w:sz w:val="24"/>
                <w:szCs w:val="24"/>
              </w:rPr>
              <w:t>20</w:t>
            </w:r>
            <w:r w:rsidRPr="00D718FD">
              <w:rPr>
                <w:rFonts w:ascii="Times New Roman" w:hAnsi="Times New Roman" w:cs="Times New Roman"/>
                <w:sz w:val="24"/>
                <w:szCs w:val="24"/>
              </w:rPr>
              <w:t>-16.3</w:t>
            </w:r>
            <w:r w:rsidR="00195E4E">
              <w:rPr>
                <w:rFonts w:ascii="Times New Roman" w:hAnsi="Times New Roman" w:cs="Times New Roman"/>
                <w:sz w:val="24"/>
                <w:szCs w:val="24"/>
              </w:rPr>
              <w:t>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w:t>
            </w:r>
            <w:r w:rsidR="00A05DEA">
              <w:rPr>
                <w:rFonts w:ascii="Times New Roman" w:hAnsi="Times New Roman" w:cs="Times New Roman"/>
                <w:sz w:val="24"/>
                <w:szCs w:val="24"/>
              </w:rPr>
              <w:t>0</w:t>
            </w:r>
            <w:r w:rsidRPr="00D718FD">
              <w:rPr>
                <w:rFonts w:ascii="Times New Roman" w:hAnsi="Times New Roman" w:cs="Times New Roman"/>
                <w:sz w:val="24"/>
                <w:szCs w:val="24"/>
              </w:rPr>
              <w:t>-16.</w:t>
            </w:r>
            <w:r w:rsidR="00A05DEA">
              <w:rPr>
                <w:rFonts w:ascii="Times New Roman" w:hAnsi="Times New Roman" w:cs="Times New Roman"/>
                <w:sz w:val="24"/>
                <w:szCs w:val="24"/>
              </w:rPr>
              <w:t>3</w:t>
            </w:r>
            <w:r w:rsidRPr="00D718FD">
              <w:rPr>
                <w:rFonts w:ascii="Times New Roman" w:hAnsi="Times New Roman" w:cs="Times New Roman"/>
                <w:sz w:val="24"/>
                <w:szCs w:val="24"/>
              </w:rPr>
              <w:t>5</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16.30-16.45</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946E2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16.3</w:t>
            </w:r>
            <w:r w:rsidR="00D718FD" w:rsidRPr="00D718FD">
              <w:rPr>
                <w:rFonts w:ascii="Times New Roman" w:hAnsi="Times New Roman" w:cs="Times New Roman"/>
                <w:sz w:val="24"/>
                <w:szCs w:val="24"/>
              </w:rPr>
              <w:t>0-</w:t>
            </w:r>
            <w:r>
              <w:rPr>
                <w:rFonts w:ascii="Times New Roman" w:hAnsi="Times New Roman" w:cs="Times New Roman"/>
                <w:sz w:val="24"/>
                <w:szCs w:val="24"/>
              </w:rPr>
              <w:t>16.45</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w:t>
            </w:r>
            <w:r w:rsidR="00552772">
              <w:rPr>
                <w:rFonts w:ascii="Times New Roman" w:hAnsi="Times New Roman" w:cs="Times New Roman"/>
                <w:sz w:val="24"/>
                <w:szCs w:val="24"/>
              </w:rPr>
              <w:t>30</w:t>
            </w:r>
            <w:r w:rsidRPr="00D718FD">
              <w:rPr>
                <w:rFonts w:ascii="Times New Roman" w:hAnsi="Times New Roman" w:cs="Times New Roman"/>
                <w:sz w:val="24"/>
                <w:szCs w:val="24"/>
              </w:rPr>
              <w:t>-</w:t>
            </w:r>
            <w:r w:rsidR="00552772">
              <w:rPr>
                <w:rFonts w:ascii="Times New Roman" w:hAnsi="Times New Roman" w:cs="Times New Roman"/>
                <w:sz w:val="24"/>
                <w:szCs w:val="24"/>
              </w:rPr>
              <w:t>16.45</w:t>
            </w:r>
          </w:p>
          <w:p w:rsidR="00D718FD" w:rsidRPr="00D718FD" w:rsidRDefault="00D718FD" w:rsidP="00946E2C">
            <w:pPr>
              <w:spacing w:after="0" w:line="240" w:lineRule="auto"/>
              <w:contextualSpacing/>
              <w:rPr>
                <w:rFonts w:ascii="Times New Roman" w:hAnsi="Times New Roman" w:cs="Times New Roman"/>
                <w:sz w:val="24"/>
                <w:szCs w:val="24"/>
              </w:rPr>
            </w:pPr>
          </w:p>
        </w:tc>
      </w:tr>
      <w:tr w:rsidR="00D718FD" w:rsidRPr="00DB470F" w:rsidTr="00946E2C">
        <w:trPr>
          <w:trHeight w:val="496"/>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 прогулка</w:t>
            </w:r>
          </w:p>
        </w:tc>
        <w:tc>
          <w:tcPr>
            <w:tcW w:w="1278"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w:t>
            </w:r>
            <w:r w:rsidR="00D03E3C">
              <w:rPr>
                <w:rFonts w:ascii="Times New Roman" w:hAnsi="Times New Roman" w:cs="Times New Roman"/>
                <w:sz w:val="24"/>
                <w:szCs w:val="24"/>
              </w:rPr>
              <w:t>5</w:t>
            </w:r>
            <w:r w:rsidRPr="00D718FD">
              <w:rPr>
                <w:rFonts w:ascii="Times New Roman" w:hAnsi="Times New Roman" w:cs="Times New Roman"/>
                <w:sz w:val="24"/>
                <w:szCs w:val="24"/>
              </w:rPr>
              <w:t>-</w:t>
            </w:r>
            <w:r w:rsidR="00D03E3C">
              <w:rPr>
                <w:rFonts w:ascii="Times New Roman" w:hAnsi="Times New Roman" w:cs="Times New Roman"/>
                <w:sz w:val="24"/>
                <w:szCs w:val="24"/>
              </w:rPr>
              <w:t>17.50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w:t>
            </w:r>
            <w:r w:rsidR="00195E4E">
              <w:rPr>
                <w:rFonts w:ascii="Times New Roman" w:hAnsi="Times New Roman" w:cs="Times New Roman"/>
                <w:sz w:val="24"/>
                <w:szCs w:val="24"/>
              </w:rPr>
              <w:t>5</w:t>
            </w:r>
            <w:r w:rsidRPr="00D718FD">
              <w:rPr>
                <w:rFonts w:ascii="Times New Roman" w:hAnsi="Times New Roman" w:cs="Times New Roman"/>
                <w:sz w:val="24"/>
                <w:szCs w:val="24"/>
              </w:rPr>
              <w:t>-</w:t>
            </w:r>
            <w:r w:rsidR="00195E4E">
              <w:rPr>
                <w:rFonts w:ascii="Times New Roman" w:hAnsi="Times New Roman" w:cs="Times New Roman"/>
                <w:sz w:val="24"/>
                <w:szCs w:val="24"/>
              </w:rPr>
              <w:t>17.50</w:t>
            </w:r>
          </w:p>
        </w:tc>
        <w:tc>
          <w:tcPr>
            <w:tcW w:w="1137" w:type="dxa"/>
          </w:tcPr>
          <w:p w:rsidR="00D718FD" w:rsidRPr="00D718FD" w:rsidRDefault="00D718FD" w:rsidP="00946E2C">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w:t>
            </w:r>
            <w:r w:rsidR="00A05DEA">
              <w:rPr>
                <w:rFonts w:ascii="Times New Roman" w:hAnsi="Times New Roman" w:cs="Times New Roman"/>
                <w:sz w:val="24"/>
                <w:szCs w:val="24"/>
              </w:rPr>
              <w:t>3</w:t>
            </w:r>
            <w:r w:rsidRPr="00D718FD">
              <w:rPr>
                <w:rFonts w:ascii="Times New Roman" w:hAnsi="Times New Roman" w:cs="Times New Roman"/>
                <w:sz w:val="24"/>
                <w:szCs w:val="24"/>
              </w:rPr>
              <w:t>5-18.</w:t>
            </w:r>
            <w:r w:rsidR="00A05DEA">
              <w:rPr>
                <w:rFonts w:ascii="Times New Roman" w:hAnsi="Times New Roman" w:cs="Times New Roman"/>
                <w:sz w:val="24"/>
                <w:szCs w:val="24"/>
              </w:rPr>
              <w:t>00</w:t>
            </w:r>
          </w:p>
        </w:tc>
        <w:tc>
          <w:tcPr>
            <w:tcW w:w="1137" w:type="dxa"/>
          </w:tcPr>
          <w:p w:rsidR="00D718FD" w:rsidRPr="00D718FD" w:rsidRDefault="00A05DEA"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16.45</w:t>
            </w:r>
            <w:r w:rsidR="00D718FD" w:rsidRPr="00D718FD">
              <w:rPr>
                <w:rFonts w:ascii="Times New Roman" w:hAnsi="Times New Roman" w:cs="Times New Roman"/>
                <w:sz w:val="24"/>
                <w:szCs w:val="24"/>
              </w:rPr>
              <w:t>-18.</w:t>
            </w:r>
            <w:r>
              <w:rPr>
                <w:rFonts w:ascii="Times New Roman" w:hAnsi="Times New Roman" w:cs="Times New Roman"/>
                <w:sz w:val="24"/>
                <w:szCs w:val="24"/>
              </w:rPr>
              <w:t>00</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946E2C"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16.45</w:t>
            </w:r>
            <w:r w:rsidR="00D718FD" w:rsidRPr="00D718FD">
              <w:rPr>
                <w:rFonts w:ascii="Times New Roman" w:hAnsi="Times New Roman" w:cs="Times New Roman"/>
                <w:sz w:val="24"/>
                <w:szCs w:val="24"/>
              </w:rPr>
              <w:t>-18.</w:t>
            </w:r>
            <w:r>
              <w:rPr>
                <w:rFonts w:ascii="Times New Roman" w:hAnsi="Times New Roman" w:cs="Times New Roman"/>
                <w:sz w:val="24"/>
                <w:szCs w:val="24"/>
              </w:rPr>
              <w:t>00</w:t>
            </w:r>
          </w:p>
          <w:p w:rsidR="00D718FD" w:rsidRPr="00D718FD" w:rsidRDefault="00D718FD" w:rsidP="00946E2C">
            <w:pPr>
              <w:spacing w:after="0" w:line="240" w:lineRule="auto"/>
              <w:contextualSpacing/>
              <w:rPr>
                <w:rFonts w:ascii="Times New Roman" w:hAnsi="Times New Roman" w:cs="Times New Roman"/>
                <w:sz w:val="24"/>
                <w:szCs w:val="24"/>
              </w:rPr>
            </w:pPr>
          </w:p>
        </w:tc>
        <w:tc>
          <w:tcPr>
            <w:tcW w:w="1071" w:type="dxa"/>
          </w:tcPr>
          <w:p w:rsidR="00D718FD" w:rsidRPr="00D718FD" w:rsidRDefault="00552772" w:rsidP="00946E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16.45</w:t>
            </w:r>
            <w:r w:rsidR="00D718FD" w:rsidRPr="00D718FD">
              <w:rPr>
                <w:rFonts w:ascii="Times New Roman" w:hAnsi="Times New Roman" w:cs="Times New Roman"/>
                <w:sz w:val="24"/>
                <w:szCs w:val="24"/>
              </w:rPr>
              <w:t>-18.</w:t>
            </w:r>
            <w:r>
              <w:rPr>
                <w:rFonts w:ascii="Times New Roman" w:hAnsi="Times New Roman" w:cs="Times New Roman"/>
                <w:sz w:val="24"/>
                <w:szCs w:val="24"/>
              </w:rPr>
              <w:t>00</w:t>
            </w:r>
          </w:p>
          <w:p w:rsidR="00D718FD" w:rsidRPr="00D718FD" w:rsidRDefault="00D718FD" w:rsidP="00946E2C">
            <w:pPr>
              <w:spacing w:after="0" w:line="240" w:lineRule="auto"/>
              <w:contextualSpacing/>
              <w:rPr>
                <w:rFonts w:ascii="Times New Roman" w:hAnsi="Times New Roman" w:cs="Times New Roman"/>
                <w:sz w:val="24"/>
                <w:szCs w:val="24"/>
              </w:rPr>
            </w:pPr>
          </w:p>
        </w:tc>
      </w:tr>
      <w:tr w:rsidR="00D718FD" w:rsidRPr="00DB470F" w:rsidTr="00946E2C">
        <w:trPr>
          <w:trHeight w:val="478"/>
        </w:trPr>
        <w:tc>
          <w:tcPr>
            <w:tcW w:w="2514"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Игры, уход детей домой</w:t>
            </w:r>
          </w:p>
        </w:tc>
        <w:tc>
          <w:tcPr>
            <w:tcW w:w="1278" w:type="dxa"/>
          </w:tcPr>
          <w:p w:rsidR="00D718FD" w:rsidRPr="00D718FD" w:rsidRDefault="00D03E3C" w:rsidP="00946E2C">
            <w:pPr>
              <w:contextualSpacing/>
              <w:rPr>
                <w:rFonts w:ascii="Times New Roman" w:hAnsi="Times New Roman" w:cs="Times New Roman"/>
                <w:sz w:val="24"/>
                <w:szCs w:val="24"/>
              </w:rPr>
            </w:pPr>
            <w:r>
              <w:rPr>
                <w:rFonts w:ascii="Times New Roman" w:hAnsi="Times New Roman" w:cs="Times New Roman"/>
                <w:sz w:val="24"/>
                <w:szCs w:val="24"/>
              </w:rPr>
              <w:t>17.50-</w:t>
            </w:r>
            <w:r w:rsidR="00D718FD" w:rsidRPr="00D718FD">
              <w:rPr>
                <w:rFonts w:ascii="Times New Roman" w:hAnsi="Times New Roman" w:cs="Times New Roman"/>
                <w:sz w:val="24"/>
                <w:szCs w:val="24"/>
              </w:rPr>
              <w:t>19.00</w:t>
            </w:r>
          </w:p>
        </w:tc>
        <w:tc>
          <w:tcPr>
            <w:tcW w:w="1137" w:type="dxa"/>
          </w:tcPr>
          <w:p w:rsidR="00D718FD" w:rsidRPr="00D718FD" w:rsidRDefault="00195E4E" w:rsidP="00946E2C">
            <w:pPr>
              <w:contextualSpacing/>
              <w:rPr>
                <w:rFonts w:ascii="Times New Roman" w:hAnsi="Times New Roman" w:cs="Times New Roman"/>
                <w:sz w:val="24"/>
                <w:szCs w:val="24"/>
              </w:rPr>
            </w:pPr>
            <w:r>
              <w:rPr>
                <w:rFonts w:ascii="Times New Roman" w:hAnsi="Times New Roman" w:cs="Times New Roman"/>
                <w:sz w:val="24"/>
                <w:szCs w:val="24"/>
              </w:rPr>
              <w:t>17.50</w:t>
            </w:r>
            <w:r w:rsidR="00D718FD" w:rsidRPr="00D718FD">
              <w:rPr>
                <w:rFonts w:ascii="Times New Roman" w:hAnsi="Times New Roman" w:cs="Times New Roman"/>
                <w:sz w:val="24"/>
                <w:szCs w:val="24"/>
              </w:rPr>
              <w:t>-19.00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18.</w:t>
            </w:r>
            <w:r w:rsidR="00A05DEA">
              <w:rPr>
                <w:rFonts w:ascii="Times New Roman" w:hAnsi="Times New Roman" w:cs="Times New Roman"/>
                <w:sz w:val="24"/>
                <w:szCs w:val="24"/>
              </w:rPr>
              <w:t>00</w:t>
            </w:r>
            <w:r w:rsidRPr="00D718FD">
              <w:rPr>
                <w:rFonts w:ascii="Times New Roman" w:hAnsi="Times New Roman" w:cs="Times New Roman"/>
                <w:sz w:val="24"/>
                <w:szCs w:val="24"/>
              </w:rPr>
              <w:t>-19.00</w:t>
            </w:r>
          </w:p>
        </w:tc>
        <w:tc>
          <w:tcPr>
            <w:tcW w:w="1137"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18.</w:t>
            </w:r>
            <w:r w:rsidR="00A05DEA">
              <w:rPr>
                <w:rFonts w:ascii="Times New Roman" w:hAnsi="Times New Roman" w:cs="Times New Roman"/>
                <w:sz w:val="24"/>
                <w:szCs w:val="24"/>
              </w:rPr>
              <w:t>00</w:t>
            </w:r>
            <w:r w:rsidRPr="00D718FD">
              <w:rPr>
                <w:rFonts w:ascii="Times New Roman" w:hAnsi="Times New Roman" w:cs="Times New Roman"/>
                <w:sz w:val="24"/>
                <w:szCs w:val="24"/>
              </w:rPr>
              <w:t>-19.00</w:t>
            </w:r>
          </w:p>
        </w:tc>
        <w:tc>
          <w:tcPr>
            <w:tcW w:w="1071" w:type="dxa"/>
          </w:tcPr>
          <w:p w:rsidR="00D718FD" w:rsidRPr="00D718FD" w:rsidRDefault="00D718FD" w:rsidP="00946E2C">
            <w:pPr>
              <w:contextualSpacing/>
              <w:rPr>
                <w:rFonts w:ascii="Times New Roman" w:hAnsi="Times New Roman" w:cs="Times New Roman"/>
                <w:sz w:val="24"/>
                <w:szCs w:val="24"/>
              </w:rPr>
            </w:pPr>
            <w:r w:rsidRPr="00D718FD">
              <w:rPr>
                <w:rFonts w:ascii="Times New Roman" w:hAnsi="Times New Roman" w:cs="Times New Roman"/>
                <w:sz w:val="24"/>
                <w:szCs w:val="24"/>
              </w:rPr>
              <w:t>18.</w:t>
            </w:r>
            <w:r w:rsidR="00946E2C">
              <w:rPr>
                <w:rFonts w:ascii="Times New Roman" w:hAnsi="Times New Roman" w:cs="Times New Roman"/>
                <w:sz w:val="24"/>
                <w:szCs w:val="24"/>
              </w:rPr>
              <w:t>00</w:t>
            </w:r>
            <w:r w:rsidRPr="00D718FD">
              <w:rPr>
                <w:rFonts w:ascii="Times New Roman" w:hAnsi="Times New Roman" w:cs="Times New Roman"/>
                <w:sz w:val="24"/>
                <w:szCs w:val="24"/>
              </w:rPr>
              <w:t>-19.00</w:t>
            </w:r>
          </w:p>
        </w:tc>
        <w:tc>
          <w:tcPr>
            <w:tcW w:w="1071" w:type="dxa"/>
          </w:tcPr>
          <w:p w:rsidR="00D718FD" w:rsidRPr="00D718FD" w:rsidRDefault="00D718FD" w:rsidP="00552772">
            <w:pPr>
              <w:contextualSpacing/>
              <w:rPr>
                <w:rFonts w:ascii="Times New Roman" w:hAnsi="Times New Roman" w:cs="Times New Roman"/>
                <w:sz w:val="24"/>
                <w:szCs w:val="24"/>
              </w:rPr>
            </w:pPr>
            <w:r w:rsidRPr="00D718FD">
              <w:rPr>
                <w:rFonts w:ascii="Times New Roman" w:hAnsi="Times New Roman" w:cs="Times New Roman"/>
                <w:sz w:val="24"/>
                <w:szCs w:val="24"/>
              </w:rPr>
              <w:t>18.</w:t>
            </w:r>
            <w:r w:rsidR="00552772">
              <w:rPr>
                <w:rFonts w:ascii="Times New Roman" w:hAnsi="Times New Roman" w:cs="Times New Roman"/>
                <w:sz w:val="24"/>
                <w:szCs w:val="24"/>
              </w:rPr>
              <w:t>00</w:t>
            </w:r>
            <w:r w:rsidRPr="00D718FD">
              <w:rPr>
                <w:rFonts w:ascii="Times New Roman" w:hAnsi="Times New Roman" w:cs="Times New Roman"/>
                <w:sz w:val="24"/>
                <w:szCs w:val="24"/>
              </w:rPr>
              <w:t>-19.00</w:t>
            </w:r>
          </w:p>
        </w:tc>
      </w:tr>
    </w:tbl>
    <w:p w:rsidR="00DB470F" w:rsidRPr="00DB470F" w:rsidRDefault="00DB470F" w:rsidP="005919D3">
      <w:pPr>
        <w:rPr>
          <w:sz w:val="24"/>
          <w:szCs w:val="24"/>
        </w:rPr>
      </w:pPr>
    </w:p>
    <w:p w:rsidR="005D0552" w:rsidRPr="00DB470F" w:rsidRDefault="005D0552" w:rsidP="005D0552">
      <w:pPr>
        <w:spacing w:after="0" w:line="240" w:lineRule="auto"/>
        <w:ind w:left="360"/>
        <w:contextualSpacing/>
        <w:jc w:val="center"/>
        <w:rPr>
          <w:rFonts w:ascii="Times New Roman" w:hAnsi="Times New Roman"/>
          <w:b/>
          <w:sz w:val="24"/>
          <w:szCs w:val="24"/>
        </w:rPr>
      </w:pPr>
      <w:r w:rsidRPr="00DB470F">
        <w:rPr>
          <w:rFonts w:ascii="Times New Roman" w:hAnsi="Times New Roman"/>
          <w:b/>
          <w:sz w:val="24"/>
          <w:szCs w:val="24"/>
        </w:rPr>
        <w:t>РЕЖИМ ДНЯ</w:t>
      </w:r>
    </w:p>
    <w:p w:rsidR="005D0552" w:rsidRPr="00DB470F" w:rsidRDefault="005D0552" w:rsidP="005D055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Теплый </w:t>
      </w:r>
      <w:r w:rsidRPr="00DB470F">
        <w:rPr>
          <w:rFonts w:ascii="Times New Roman" w:hAnsi="Times New Roman"/>
          <w:b/>
          <w:sz w:val="24"/>
          <w:szCs w:val="24"/>
        </w:rPr>
        <w:t>период</w:t>
      </w:r>
    </w:p>
    <w:p w:rsidR="005D0552" w:rsidRPr="00DB470F" w:rsidRDefault="005D0552" w:rsidP="005D0552">
      <w:pPr>
        <w:spacing w:after="0" w:line="240" w:lineRule="auto"/>
        <w:contextualSpacing/>
        <w:jc w:val="center"/>
        <w:rPr>
          <w:rFonts w:ascii="Times New Roman" w:hAnsi="Times New Roman"/>
          <w:b/>
          <w:sz w:val="24"/>
          <w:szCs w:val="24"/>
        </w:rPr>
      </w:pPr>
      <w:r w:rsidRPr="00DB470F">
        <w:rPr>
          <w:rFonts w:ascii="Times New Roman" w:hAnsi="Times New Roman"/>
          <w:b/>
          <w:sz w:val="24"/>
          <w:szCs w:val="24"/>
        </w:rPr>
        <w:t>1 младшая группа</w:t>
      </w:r>
    </w:p>
    <w:tbl>
      <w:tblPr>
        <w:tblpPr w:leftFromText="180" w:rightFromText="180" w:vertAnchor="text" w:horzAnchor="margin" w:tblpX="36" w:tblpY="156"/>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155"/>
      </w:tblGrid>
      <w:tr w:rsidR="005D0552" w:rsidRPr="00DB470F" w:rsidTr="005D0552">
        <w:trPr>
          <w:trHeight w:val="430"/>
        </w:trPr>
        <w:tc>
          <w:tcPr>
            <w:tcW w:w="6204" w:type="dxa"/>
          </w:tcPr>
          <w:p w:rsidR="005D0552" w:rsidRPr="00DB470F" w:rsidRDefault="005D0552" w:rsidP="005D0552">
            <w:pPr>
              <w:spacing w:after="0" w:line="240" w:lineRule="auto"/>
              <w:ind w:left="360" w:hanging="360"/>
              <w:contextualSpacing/>
              <w:rPr>
                <w:rFonts w:ascii="Times New Roman" w:hAnsi="Times New Roman"/>
                <w:b/>
                <w:sz w:val="24"/>
                <w:szCs w:val="24"/>
              </w:rPr>
            </w:pPr>
            <w:r w:rsidRPr="00DB470F">
              <w:rPr>
                <w:rFonts w:ascii="Times New Roman" w:hAnsi="Times New Roman"/>
                <w:b/>
                <w:sz w:val="24"/>
                <w:szCs w:val="24"/>
              </w:rPr>
              <w:t>Режимные моменты</w:t>
            </w:r>
          </w:p>
          <w:p w:rsidR="005D0552" w:rsidRPr="00DB470F" w:rsidRDefault="005D0552" w:rsidP="005D0552">
            <w:pPr>
              <w:spacing w:after="0" w:line="240" w:lineRule="auto"/>
              <w:ind w:left="360" w:hanging="360"/>
              <w:contextualSpacing/>
              <w:rPr>
                <w:rFonts w:ascii="Times New Roman" w:hAnsi="Times New Roman"/>
                <w:sz w:val="24"/>
                <w:szCs w:val="24"/>
              </w:rPr>
            </w:pPr>
          </w:p>
        </w:tc>
        <w:tc>
          <w:tcPr>
            <w:tcW w:w="3155" w:type="dxa"/>
          </w:tcPr>
          <w:p w:rsidR="005D0552" w:rsidRPr="00DB470F" w:rsidRDefault="005D0552" w:rsidP="005D0552">
            <w:pPr>
              <w:spacing w:after="0" w:line="240" w:lineRule="auto"/>
              <w:contextualSpacing/>
              <w:rPr>
                <w:rFonts w:ascii="Times New Roman" w:hAnsi="Times New Roman"/>
                <w:i/>
                <w:sz w:val="24"/>
                <w:szCs w:val="24"/>
              </w:rPr>
            </w:pPr>
            <w:r w:rsidRPr="00DB470F">
              <w:rPr>
                <w:rFonts w:ascii="Times New Roman" w:hAnsi="Times New Roman"/>
                <w:b/>
                <w:sz w:val="24"/>
                <w:szCs w:val="24"/>
              </w:rPr>
              <w:t>Время</w:t>
            </w:r>
          </w:p>
        </w:tc>
      </w:tr>
      <w:tr w:rsidR="005D0552" w:rsidRPr="00DB470F" w:rsidTr="005D0552">
        <w:trPr>
          <w:trHeight w:val="503"/>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Прием и осмотр детей, самостоятельная деятельность.</w:t>
            </w:r>
          </w:p>
        </w:tc>
        <w:tc>
          <w:tcPr>
            <w:tcW w:w="3155" w:type="dxa"/>
          </w:tcPr>
          <w:p w:rsidR="005D0552" w:rsidRPr="00DB470F" w:rsidRDefault="005D0552" w:rsidP="005D0552">
            <w:pPr>
              <w:spacing w:after="0" w:line="240" w:lineRule="auto"/>
              <w:contextualSpacing/>
              <w:rPr>
                <w:rFonts w:ascii="Times New Roman" w:hAnsi="Times New Roman"/>
                <w:sz w:val="24"/>
                <w:szCs w:val="24"/>
              </w:rPr>
            </w:pPr>
          </w:p>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7.00 – 8.00</w:t>
            </w:r>
          </w:p>
        </w:tc>
      </w:tr>
      <w:tr w:rsidR="005D0552" w:rsidRPr="00DB470F" w:rsidTr="005D0552">
        <w:trPr>
          <w:trHeight w:val="258"/>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Утренняя гимнастика</w:t>
            </w:r>
          </w:p>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Артикуляционная и пальчиковая гимнастика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8.00-8.05</w:t>
            </w:r>
          </w:p>
        </w:tc>
      </w:tr>
      <w:tr w:rsidR="005D0552" w:rsidRPr="00DB470F" w:rsidTr="005D0552">
        <w:trPr>
          <w:trHeight w:val="326"/>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завтраку, завтрак</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8.05 – 8.35</w:t>
            </w:r>
          </w:p>
        </w:tc>
      </w:tr>
      <w:tr w:rsidR="005D0552" w:rsidRPr="00DB470F" w:rsidTr="005D0552">
        <w:trPr>
          <w:trHeight w:val="43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Утренний круг. Игры, подготовка к непосредственно </w:t>
            </w:r>
            <w:r w:rsidRPr="00DB470F">
              <w:rPr>
                <w:rFonts w:ascii="Times New Roman" w:hAnsi="Times New Roman"/>
                <w:sz w:val="24"/>
                <w:szCs w:val="24"/>
              </w:rPr>
              <w:lastRenderedPageBreak/>
              <w:t>образовательной деятельности</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lastRenderedPageBreak/>
              <w:t>8.35 – 9.00</w:t>
            </w:r>
          </w:p>
        </w:tc>
      </w:tr>
      <w:tr w:rsidR="005D0552" w:rsidRPr="00DB470F" w:rsidTr="005D0552">
        <w:trPr>
          <w:trHeight w:val="449"/>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lastRenderedPageBreak/>
              <w:t>Подготовка к прогулке</w:t>
            </w:r>
          </w:p>
        </w:tc>
        <w:tc>
          <w:tcPr>
            <w:tcW w:w="3155" w:type="dxa"/>
          </w:tcPr>
          <w:p w:rsidR="005D0552" w:rsidRPr="00DB470F" w:rsidRDefault="005D0552" w:rsidP="003363F8">
            <w:pPr>
              <w:contextualSpacing/>
              <w:rPr>
                <w:rFonts w:ascii="Times New Roman" w:hAnsi="Times New Roman"/>
                <w:sz w:val="24"/>
                <w:szCs w:val="24"/>
              </w:rPr>
            </w:pPr>
            <w:r w:rsidRPr="00DB470F">
              <w:rPr>
                <w:rFonts w:ascii="Times New Roman" w:hAnsi="Times New Roman"/>
                <w:sz w:val="24"/>
                <w:szCs w:val="24"/>
              </w:rPr>
              <w:t>9.</w:t>
            </w:r>
            <w:r w:rsidR="003363F8">
              <w:rPr>
                <w:rFonts w:ascii="Times New Roman" w:hAnsi="Times New Roman"/>
                <w:sz w:val="24"/>
                <w:szCs w:val="24"/>
              </w:rPr>
              <w:t>0</w:t>
            </w:r>
            <w:r w:rsidRPr="00DB470F">
              <w:rPr>
                <w:rFonts w:ascii="Times New Roman" w:hAnsi="Times New Roman"/>
                <w:sz w:val="24"/>
                <w:szCs w:val="24"/>
              </w:rPr>
              <w:t>0-</w:t>
            </w:r>
            <w:r w:rsidR="003363F8">
              <w:rPr>
                <w:rFonts w:ascii="Times New Roman" w:hAnsi="Times New Roman"/>
                <w:sz w:val="24"/>
                <w:szCs w:val="24"/>
              </w:rPr>
              <w:t>9</w:t>
            </w:r>
            <w:r w:rsidRPr="00DB470F">
              <w:rPr>
                <w:rFonts w:ascii="Times New Roman" w:hAnsi="Times New Roman"/>
                <w:sz w:val="24"/>
                <w:szCs w:val="24"/>
              </w:rPr>
              <w:t>.</w:t>
            </w:r>
            <w:r w:rsidR="003363F8">
              <w:rPr>
                <w:rFonts w:ascii="Times New Roman" w:hAnsi="Times New Roman"/>
                <w:sz w:val="24"/>
                <w:szCs w:val="24"/>
              </w:rPr>
              <w:t>1</w:t>
            </w:r>
            <w:r w:rsidRPr="00DB470F">
              <w:rPr>
                <w:rFonts w:ascii="Times New Roman" w:hAnsi="Times New Roman"/>
                <w:sz w:val="24"/>
                <w:szCs w:val="24"/>
              </w:rPr>
              <w:t>0</w:t>
            </w:r>
          </w:p>
        </w:tc>
      </w:tr>
      <w:tr w:rsidR="005D0552" w:rsidRPr="00DB470F" w:rsidTr="005D0552">
        <w:trPr>
          <w:trHeight w:val="263"/>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Прогулка.</w:t>
            </w:r>
          </w:p>
        </w:tc>
        <w:tc>
          <w:tcPr>
            <w:tcW w:w="3155" w:type="dxa"/>
          </w:tcPr>
          <w:p w:rsidR="005D0552" w:rsidRPr="00DB470F" w:rsidRDefault="003363F8" w:rsidP="005D0552">
            <w:pPr>
              <w:contextualSpacing/>
              <w:rPr>
                <w:rFonts w:ascii="Times New Roman" w:hAnsi="Times New Roman"/>
                <w:sz w:val="24"/>
                <w:szCs w:val="24"/>
              </w:rPr>
            </w:pPr>
            <w:r>
              <w:rPr>
                <w:rFonts w:ascii="Times New Roman" w:hAnsi="Times New Roman"/>
                <w:sz w:val="24"/>
                <w:szCs w:val="24"/>
              </w:rPr>
              <w:t>9</w:t>
            </w:r>
            <w:r w:rsidRPr="00DB470F">
              <w:rPr>
                <w:rFonts w:ascii="Times New Roman" w:hAnsi="Times New Roman"/>
                <w:sz w:val="24"/>
                <w:szCs w:val="24"/>
              </w:rPr>
              <w:t>.</w:t>
            </w:r>
            <w:r>
              <w:rPr>
                <w:rFonts w:ascii="Times New Roman" w:hAnsi="Times New Roman"/>
                <w:sz w:val="24"/>
                <w:szCs w:val="24"/>
              </w:rPr>
              <w:t>1</w:t>
            </w:r>
            <w:r w:rsidRPr="00DB470F">
              <w:rPr>
                <w:rFonts w:ascii="Times New Roman" w:hAnsi="Times New Roman"/>
                <w:sz w:val="24"/>
                <w:szCs w:val="24"/>
              </w:rPr>
              <w:t>0</w:t>
            </w:r>
            <w:r w:rsidR="005D0552" w:rsidRPr="00DB470F">
              <w:rPr>
                <w:rFonts w:ascii="Times New Roman" w:hAnsi="Times New Roman"/>
                <w:sz w:val="24"/>
                <w:szCs w:val="24"/>
              </w:rPr>
              <w:t>-11.10</w:t>
            </w:r>
          </w:p>
        </w:tc>
      </w:tr>
      <w:tr w:rsidR="005D0552" w:rsidRPr="00DB470F" w:rsidTr="005D0552">
        <w:trPr>
          <w:trHeight w:val="461"/>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Возвращение с прогулки, игры</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11.10-11.30</w:t>
            </w:r>
          </w:p>
        </w:tc>
      </w:tr>
      <w:tr w:rsidR="005D0552" w:rsidRPr="00DB470F" w:rsidTr="005D0552">
        <w:trPr>
          <w:trHeight w:val="544"/>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подготовка к обеду, обед </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11.30-11.50</w:t>
            </w:r>
          </w:p>
        </w:tc>
      </w:tr>
      <w:tr w:rsidR="005D0552" w:rsidRPr="00DB470F" w:rsidTr="005D0552">
        <w:trPr>
          <w:trHeight w:val="212"/>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Подготовка ко сну</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11.50-12-00</w:t>
            </w:r>
          </w:p>
        </w:tc>
      </w:tr>
      <w:tr w:rsidR="005D0552" w:rsidRPr="00DB470F" w:rsidTr="005D0552">
        <w:trPr>
          <w:trHeight w:val="263"/>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дневной сон</w:t>
            </w:r>
          </w:p>
        </w:tc>
        <w:tc>
          <w:tcPr>
            <w:tcW w:w="3155"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12.00-15.00</w:t>
            </w:r>
          </w:p>
        </w:tc>
      </w:tr>
      <w:tr w:rsidR="005D0552" w:rsidRPr="00DB470F" w:rsidTr="005D0552">
        <w:trPr>
          <w:trHeight w:val="156"/>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Подъем, бодрящая гимнастика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15.00-15.20</w:t>
            </w:r>
          </w:p>
        </w:tc>
      </w:tr>
      <w:tr w:rsidR="005D0552" w:rsidRPr="00DB470F" w:rsidTr="005D0552">
        <w:trPr>
          <w:trHeight w:val="461"/>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полднику, полдник</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15.20-15.45</w:t>
            </w:r>
          </w:p>
        </w:tc>
      </w:tr>
      <w:tr w:rsidR="005D0552" w:rsidRPr="00DB470F" w:rsidTr="005D0552">
        <w:trPr>
          <w:trHeight w:val="21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 xml:space="preserve"> Вечерний круг. Игры, чтение художественной литературы, самостоятельная деятельность</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15.45-16.10</w:t>
            </w:r>
          </w:p>
        </w:tc>
      </w:tr>
      <w:tr w:rsidR="005D0552" w:rsidRPr="00DB470F" w:rsidTr="005D0552">
        <w:trPr>
          <w:trHeight w:val="210"/>
        </w:trPr>
        <w:tc>
          <w:tcPr>
            <w:tcW w:w="6204"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Подготовка к ужину, ужин</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16.10-16.30</w:t>
            </w:r>
          </w:p>
        </w:tc>
      </w:tr>
      <w:tr w:rsidR="005D0552" w:rsidRPr="00DB470F" w:rsidTr="005D0552">
        <w:trPr>
          <w:trHeight w:val="496"/>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Подготовка к прогулке, прогулка</w:t>
            </w:r>
          </w:p>
        </w:tc>
        <w:tc>
          <w:tcPr>
            <w:tcW w:w="3155" w:type="dxa"/>
          </w:tcPr>
          <w:p w:rsidR="005D0552" w:rsidRPr="00DB470F" w:rsidRDefault="005D0552" w:rsidP="005D0552">
            <w:pPr>
              <w:spacing w:after="0" w:line="240" w:lineRule="auto"/>
              <w:contextualSpacing/>
              <w:rPr>
                <w:rFonts w:ascii="Times New Roman" w:hAnsi="Times New Roman"/>
                <w:sz w:val="24"/>
                <w:szCs w:val="24"/>
              </w:rPr>
            </w:pPr>
            <w:r w:rsidRPr="00DB470F">
              <w:rPr>
                <w:rFonts w:ascii="Times New Roman" w:hAnsi="Times New Roman"/>
                <w:sz w:val="24"/>
                <w:szCs w:val="24"/>
              </w:rPr>
              <w:t>16.30-18.30</w:t>
            </w:r>
          </w:p>
        </w:tc>
      </w:tr>
      <w:tr w:rsidR="005D0552" w:rsidRPr="00DB470F" w:rsidTr="005D0552">
        <w:trPr>
          <w:trHeight w:val="478"/>
        </w:trPr>
        <w:tc>
          <w:tcPr>
            <w:tcW w:w="6204"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Игры, уход детей домой</w:t>
            </w:r>
          </w:p>
        </w:tc>
        <w:tc>
          <w:tcPr>
            <w:tcW w:w="3155" w:type="dxa"/>
          </w:tcPr>
          <w:p w:rsidR="005D0552" w:rsidRPr="00DB470F" w:rsidRDefault="005D0552" w:rsidP="005D0552">
            <w:pPr>
              <w:contextualSpacing/>
              <w:rPr>
                <w:rFonts w:ascii="Times New Roman" w:hAnsi="Times New Roman"/>
                <w:sz w:val="24"/>
                <w:szCs w:val="24"/>
              </w:rPr>
            </w:pPr>
            <w:r w:rsidRPr="00DB470F">
              <w:rPr>
                <w:rFonts w:ascii="Times New Roman" w:hAnsi="Times New Roman"/>
                <w:sz w:val="24"/>
                <w:szCs w:val="24"/>
              </w:rPr>
              <w:t>18.30-19.00</w:t>
            </w:r>
          </w:p>
        </w:tc>
      </w:tr>
    </w:tbl>
    <w:p w:rsidR="005D0552" w:rsidRDefault="005D0552" w:rsidP="005D0552">
      <w:pPr>
        <w:rPr>
          <w:sz w:val="24"/>
          <w:szCs w:val="24"/>
        </w:rPr>
      </w:pPr>
    </w:p>
    <w:p w:rsidR="003363F8" w:rsidRPr="003363F8" w:rsidRDefault="003363F8" w:rsidP="003363F8">
      <w:pPr>
        <w:spacing w:after="0" w:line="240" w:lineRule="auto"/>
        <w:contextualSpacing/>
        <w:jc w:val="center"/>
        <w:rPr>
          <w:rFonts w:ascii="Times New Roman" w:hAnsi="Times New Roman"/>
          <w:b/>
          <w:sz w:val="24"/>
          <w:szCs w:val="24"/>
        </w:rPr>
      </w:pPr>
      <w:r>
        <w:rPr>
          <w:rFonts w:ascii="Times New Roman" w:hAnsi="Times New Roman"/>
          <w:b/>
          <w:sz w:val="24"/>
          <w:szCs w:val="24"/>
        </w:rPr>
        <w:t>Теплый период</w:t>
      </w:r>
    </w:p>
    <w:tbl>
      <w:tblPr>
        <w:tblpPr w:leftFromText="180" w:rightFromText="180" w:vertAnchor="text" w:horzAnchor="margin" w:tblpX="36" w:tblpY="15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278"/>
        <w:gridCol w:w="1137"/>
        <w:gridCol w:w="1137"/>
        <w:gridCol w:w="1137"/>
        <w:gridCol w:w="1071"/>
        <w:gridCol w:w="1071"/>
      </w:tblGrid>
      <w:tr w:rsidR="003363F8" w:rsidRPr="00DB470F" w:rsidTr="00AD7191">
        <w:trPr>
          <w:trHeight w:val="430"/>
        </w:trPr>
        <w:tc>
          <w:tcPr>
            <w:tcW w:w="2514" w:type="dxa"/>
            <w:vMerge w:val="restart"/>
          </w:tcPr>
          <w:p w:rsidR="003363F8" w:rsidRPr="00D718FD" w:rsidRDefault="003363F8" w:rsidP="00AD7191">
            <w:pPr>
              <w:spacing w:after="0" w:line="240" w:lineRule="auto"/>
              <w:ind w:left="360" w:hanging="360"/>
              <w:contextualSpacing/>
              <w:rPr>
                <w:rFonts w:ascii="Times New Roman" w:hAnsi="Times New Roman" w:cs="Times New Roman"/>
                <w:b/>
                <w:sz w:val="24"/>
                <w:szCs w:val="24"/>
              </w:rPr>
            </w:pPr>
            <w:r w:rsidRPr="00D718FD">
              <w:rPr>
                <w:rFonts w:ascii="Times New Roman" w:hAnsi="Times New Roman" w:cs="Times New Roman"/>
                <w:b/>
                <w:sz w:val="24"/>
                <w:szCs w:val="24"/>
              </w:rPr>
              <w:t>Режимные моменты</w:t>
            </w:r>
          </w:p>
          <w:p w:rsidR="003363F8" w:rsidRPr="00D718FD" w:rsidRDefault="003363F8" w:rsidP="00AD7191">
            <w:pPr>
              <w:spacing w:after="0" w:line="240" w:lineRule="auto"/>
              <w:ind w:left="360" w:hanging="360"/>
              <w:contextualSpacing/>
              <w:rPr>
                <w:rFonts w:ascii="Times New Roman" w:hAnsi="Times New Roman" w:cs="Times New Roman"/>
                <w:b/>
                <w:sz w:val="24"/>
                <w:szCs w:val="24"/>
              </w:rPr>
            </w:pPr>
          </w:p>
        </w:tc>
        <w:tc>
          <w:tcPr>
            <w:tcW w:w="6831" w:type="dxa"/>
            <w:gridSpan w:val="6"/>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Возрастные группы/</w:t>
            </w:r>
            <w:r w:rsidRPr="00D718FD">
              <w:rPr>
                <w:rFonts w:ascii="Times New Roman" w:hAnsi="Times New Roman" w:cs="Times New Roman"/>
                <w:b/>
                <w:sz w:val="24"/>
                <w:szCs w:val="24"/>
              </w:rPr>
              <w:t xml:space="preserve"> Время</w:t>
            </w:r>
          </w:p>
        </w:tc>
      </w:tr>
      <w:tr w:rsidR="003363F8" w:rsidRPr="00DB470F" w:rsidTr="00AD7191">
        <w:trPr>
          <w:trHeight w:val="430"/>
        </w:trPr>
        <w:tc>
          <w:tcPr>
            <w:tcW w:w="2514" w:type="dxa"/>
            <w:vMerge/>
          </w:tcPr>
          <w:p w:rsidR="003363F8" w:rsidRPr="00D718FD" w:rsidRDefault="003363F8" w:rsidP="00AD7191">
            <w:pPr>
              <w:spacing w:after="0" w:line="240" w:lineRule="auto"/>
              <w:ind w:left="360" w:hanging="360"/>
              <w:contextualSpacing/>
              <w:rPr>
                <w:rFonts w:ascii="Times New Roman" w:hAnsi="Times New Roman" w:cs="Times New Roman"/>
                <w:sz w:val="24"/>
                <w:szCs w:val="24"/>
              </w:rPr>
            </w:pPr>
          </w:p>
        </w:tc>
        <w:tc>
          <w:tcPr>
            <w:tcW w:w="1278" w:type="dxa"/>
          </w:tcPr>
          <w:p w:rsidR="003363F8" w:rsidRPr="00D718FD" w:rsidRDefault="003363F8" w:rsidP="00AD7191">
            <w:pPr>
              <w:spacing w:after="0" w:line="240" w:lineRule="auto"/>
              <w:contextualSpacing/>
              <w:rPr>
                <w:rFonts w:ascii="Times New Roman" w:hAnsi="Times New Roman" w:cs="Times New Roman"/>
                <w:b/>
                <w:sz w:val="24"/>
                <w:szCs w:val="24"/>
              </w:rPr>
            </w:pPr>
            <w:r w:rsidRPr="00D718FD">
              <w:rPr>
                <w:rFonts w:ascii="Times New Roman" w:hAnsi="Times New Roman" w:cs="Times New Roman"/>
                <w:b/>
                <w:sz w:val="24"/>
                <w:szCs w:val="24"/>
              </w:rPr>
              <w:t xml:space="preserve"> 1.5-2</w:t>
            </w:r>
          </w:p>
        </w:tc>
        <w:tc>
          <w:tcPr>
            <w:tcW w:w="1137" w:type="dxa"/>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2-3</w:t>
            </w:r>
          </w:p>
        </w:tc>
        <w:tc>
          <w:tcPr>
            <w:tcW w:w="1137" w:type="dxa"/>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3-4</w:t>
            </w:r>
          </w:p>
        </w:tc>
        <w:tc>
          <w:tcPr>
            <w:tcW w:w="1137" w:type="dxa"/>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4-5</w:t>
            </w:r>
          </w:p>
        </w:tc>
        <w:tc>
          <w:tcPr>
            <w:tcW w:w="1071" w:type="dxa"/>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5-6</w:t>
            </w:r>
          </w:p>
        </w:tc>
        <w:tc>
          <w:tcPr>
            <w:tcW w:w="1071" w:type="dxa"/>
          </w:tcPr>
          <w:p w:rsidR="003363F8" w:rsidRPr="00D718FD" w:rsidRDefault="003363F8" w:rsidP="00AD7191">
            <w:pPr>
              <w:spacing w:after="0" w:line="240" w:lineRule="auto"/>
              <w:contextualSpacing/>
              <w:rPr>
                <w:rFonts w:ascii="Times New Roman" w:eastAsia="Lucida Sans Unicode" w:hAnsi="Times New Roman" w:cs="Times New Roman"/>
                <w:b/>
                <w:kern w:val="3"/>
                <w:sz w:val="24"/>
                <w:szCs w:val="24"/>
                <w:lang w:eastAsia="ru-RU"/>
              </w:rPr>
            </w:pPr>
            <w:r w:rsidRPr="00D718FD">
              <w:rPr>
                <w:rFonts w:ascii="Times New Roman" w:eastAsia="Lucida Sans Unicode" w:hAnsi="Times New Roman" w:cs="Times New Roman"/>
                <w:b/>
                <w:kern w:val="3"/>
                <w:sz w:val="24"/>
                <w:szCs w:val="24"/>
                <w:lang w:eastAsia="ru-RU"/>
              </w:rPr>
              <w:t>6-7</w:t>
            </w:r>
          </w:p>
        </w:tc>
      </w:tr>
      <w:tr w:rsidR="003363F8" w:rsidRPr="00DB470F" w:rsidTr="00AD7191">
        <w:trPr>
          <w:trHeight w:val="503"/>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Прием и осмотр детей, самостоятельная деятельность.</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p>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p>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p>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p>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3363F8" w:rsidRPr="00D718FD" w:rsidRDefault="003363F8" w:rsidP="00AD7191">
            <w:pPr>
              <w:rPr>
                <w:rFonts w:ascii="Times New Roman" w:hAnsi="Times New Roman" w:cs="Times New Roman"/>
                <w:sz w:val="24"/>
                <w:szCs w:val="24"/>
              </w:rPr>
            </w:pPr>
            <w:r w:rsidRPr="00D718FD">
              <w:rPr>
                <w:rFonts w:ascii="Times New Roman" w:hAnsi="Times New Roman" w:cs="Times New Roman"/>
                <w:sz w:val="24"/>
                <w:szCs w:val="24"/>
              </w:rPr>
              <w:t>7.00 – 8.00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7.00 – 8.00</w:t>
            </w:r>
          </w:p>
        </w:tc>
      </w:tr>
      <w:tr w:rsidR="003363F8" w:rsidRPr="00DB470F" w:rsidTr="00AD7191">
        <w:trPr>
          <w:trHeight w:val="258"/>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Утренняя гимнастика</w:t>
            </w:r>
          </w:p>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Артикуляционная и пальчиковая гимнастика</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8.00-8.05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8.00-8.10</w:t>
            </w:r>
          </w:p>
        </w:tc>
        <w:tc>
          <w:tcPr>
            <w:tcW w:w="1071" w:type="dxa"/>
          </w:tcPr>
          <w:p w:rsidR="003363F8" w:rsidRPr="00D718FD" w:rsidRDefault="003363F8" w:rsidP="00930123">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8.10-8.2</w:t>
            </w:r>
            <w:r w:rsidR="00930123">
              <w:rPr>
                <w:rFonts w:ascii="Times New Roman" w:hAnsi="Times New Roman" w:cs="Times New Roman"/>
                <w:sz w:val="24"/>
                <w:szCs w:val="24"/>
              </w:rPr>
              <w:t>2</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8.10-8.30</w:t>
            </w:r>
          </w:p>
        </w:tc>
      </w:tr>
      <w:tr w:rsidR="003363F8" w:rsidRPr="00DB470F" w:rsidTr="00AD7191">
        <w:trPr>
          <w:trHeight w:val="326"/>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завтраку, завтрак</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8.05 – 8.35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8.10 – 8.45</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8.2</w:t>
            </w:r>
            <w:r w:rsidR="00930123">
              <w:rPr>
                <w:rFonts w:ascii="Times New Roman" w:hAnsi="Times New Roman" w:cs="Times New Roman"/>
                <w:sz w:val="24"/>
                <w:szCs w:val="24"/>
              </w:rPr>
              <w:t>2</w:t>
            </w:r>
            <w:r w:rsidRPr="00D718FD">
              <w:rPr>
                <w:rFonts w:ascii="Times New Roman" w:hAnsi="Times New Roman" w:cs="Times New Roman"/>
                <w:sz w:val="24"/>
                <w:szCs w:val="24"/>
              </w:rPr>
              <w:t xml:space="preserve"> – 8.50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8.30-8.50</w:t>
            </w:r>
          </w:p>
          <w:p w:rsidR="003363F8" w:rsidRPr="00D718FD" w:rsidRDefault="003363F8" w:rsidP="00AD7191">
            <w:pPr>
              <w:spacing w:after="0" w:line="240" w:lineRule="auto"/>
              <w:contextualSpacing/>
              <w:rPr>
                <w:rFonts w:ascii="Times New Roman" w:hAnsi="Times New Roman" w:cs="Times New Roman"/>
                <w:sz w:val="24"/>
                <w:szCs w:val="24"/>
              </w:rPr>
            </w:pPr>
          </w:p>
        </w:tc>
      </w:tr>
      <w:tr w:rsidR="003363F8" w:rsidRPr="00DB470F" w:rsidTr="00AD7191">
        <w:trPr>
          <w:trHeight w:val="430"/>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Утренний круг. Игры, подготовка к непосредственно образовательной деятельности</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8.35 – 9.00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8.45 – 9.00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8.50 – 9.00</w:t>
            </w:r>
          </w:p>
        </w:tc>
      </w:tr>
      <w:tr w:rsidR="003363F8" w:rsidRPr="00DB470F" w:rsidTr="00AD7191">
        <w:trPr>
          <w:trHeight w:val="449"/>
        </w:trPr>
        <w:tc>
          <w:tcPr>
            <w:tcW w:w="2514"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w:t>
            </w:r>
          </w:p>
        </w:tc>
        <w:tc>
          <w:tcPr>
            <w:tcW w:w="1278"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9.</w:t>
            </w:r>
            <w:r>
              <w:rPr>
                <w:rFonts w:ascii="Times New Roman" w:hAnsi="Times New Roman" w:cs="Times New Roman"/>
                <w:sz w:val="24"/>
                <w:szCs w:val="24"/>
              </w:rPr>
              <w:t>0</w:t>
            </w:r>
            <w:r w:rsidRPr="00D718FD">
              <w:rPr>
                <w:rFonts w:ascii="Times New Roman" w:hAnsi="Times New Roman" w:cs="Times New Roman"/>
                <w:sz w:val="24"/>
                <w:szCs w:val="24"/>
              </w:rPr>
              <w:t>0-</w:t>
            </w: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tc>
        <w:tc>
          <w:tcPr>
            <w:tcW w:w="1137" w:type="dxa"/>
          </w:tcPr>
          <w:p w:rsidR="003363F8" w:rsidRPr="00D718FD" w:rsidRDefault="003363F8" w:rsidP="003363F8">
            <w:pPr>
              <w:contextualSpacing/>
              <w:rPr>
                <w:rFonts w:ascii="Times New Roman" w:hAnsi="Times New Roman" w:cs="Times New Roman"/>
                <w:sz w:val="24"/>
                <w:szCs w:val="24"/>
              </w:rPr>
            </w:pPr>
            <w:r w:rsidRPr="00D718FD">
              <w:rPr>
                <w:rFonts w:ascii="Times New Roman" w:hAnsi="Times New Roman" w:cs="Times New Roman"/>
                <w:sz w:val="24"/>
                <w:szCs w:val="24"/>
              </w:rPr>
              <w:t>9.</w:t>
            </w:r>
            <w:r>
              <w:rPr>
                <w:rFonts w:ascii="Times New Roman" w:hAnsi="Times New Roman" w:cs="Times New Roman"/>
                <w:sz w:val="24"/>
                <w:szCs w:val="24"/>
              </w:rPr>
              <w:t>0</w:t>
            </w:r>
            <w:r w:rsidRPr="00D718FD">
              <w:rPr>
                <w:rFonts w:ascii="Times New Roman" w:hAnsi="Times New Roman" w:cs="Times New Roman"/>
                <w:sz w:val="24"/>
                <w:szCs w:val="24"/>
              </w:rPr>
              <w:t>0-</w:t>
            </w: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tc>
        <w:tc>
          <w:tcPr>
            <w:tcW w:w="1137" w:type="dxa"/>
          </w:tcPr>
          <w:p w:rsidR="003363F8" w:rsidRDefault="003363F8" w:rsidP="003363F8">
            <w:r w:rsidRPr="00FC3D28">
              <w:rPr>
                <w:rFonts w:ascii="Times New Roman" w:hAnsi="Times New Roman" w:cs="Times New Roman"/>
                <w:sz w:val="24"/>
                <w:szCs w:val="24"/>
              </w:rPr>
              <w:t>9.00-9.10</w:t>
            </w:r>
          </w:p>
        </w:tc>
        <w:tc>
          <w:tcPr>
            <w:tcW w:w="1137" w:type="dxa"/>
          </w:tcPr>
          <w:p w:rsidR="003363F8" w:rsidRDefault="003363F8" w:rsidP="003363F8">
            <w:r w:rsidRPr="00FC3D28">
              <w:rPr>
                <w:rFonts w:ascii="Times New Roman" w:hAnsi="Times New Roman" w:cs="Times New Roman"/>
                <w:sz w:val="24"/>
                <w:szCs w:val="24"/>
              </w:rPr>
              <w:t>9.00-9.10</w:t>
            </w:r>
          </w:p>
        </w:tc>
        <w:tc>
          <w:tcPr>
            <w:tcW w:w="1071" w:type="dxa"/>
          </w:tcPr>
          <w:p w:rsidR="003363F8" w:rsidRDefault="003363F8" w:rsidP="003363F8">
            <w:r w:rsidRPr="00FC3D28">
              <w:rPr>
                <w:rFonts w:ascii="Times New Roman" w:hAnsi="Times New Roman" w:cs="Times New Roman"/>
                <w:sz w:val="24"/>
                <w:szCs w:val="24"/>
              </w:rPr>
              <w:t>9.00-9.10</w:t>
            </w:r>
          </w:p>
        </w:tc>
        <w:tc>
          <w:tcPr>
            <w:tcW w:w="1071" w:type="dxa"/>
          </w:tcPr>
          <w:p w:rsidR="003363F8" w:rsidRDefault="003363F8" w:rsidP="003363F8">
            <w:r w:rsidRPr="00FC3D28">
              <w:rPr>
                <w:rFonts w:ascii="Times New Roman" w:hAnsi="Times New Roman" w:cs="Times New Roman"/>
                <w:sz w:val="24"/>
                <w:szCs w:val="24"/>
              </w:rPr>
              <w:t>9.00-9.10</w:t>
            </w:r>
          </w:p>
        </w:tc>
      </w:tr>
      <w:tr w:rsidR="003363F8" w:rsidRPr="00DB470F" w:rsidTr="00AD7191">
        <w:trPr>
          <w:trHeight w:val="263"/>
        </w:trPr>
        <w:tc>
          <w:tcPr>
            <w:tcW w:w="2514"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Прогулка.</w:t>
            </w:r>
          </w:p>
        </w:tc>
        <w:tc>
          <w:tcPr>
            <w:tcW w:w="1278" w:type="dxa"/>
          </w:tcPr>
          <w:p w:rsidR="003363F8" w:rsidRDefault="003363F8" w:rsidP="00AD7191">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11.10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-11.10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-11.30</w:t>
            </w:r>
          </w:p>
        </w:tc>
        <w:tc>
          <w:tcPr>
            <w:tcW w:w="1137"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-12.00</w:t>
            </w:r>
          </w:p>
        </w:tc>
        <w:tc>
          <w:tcPr>
            <w:tcW w:w="1071"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-12.25</w:t>
            </w:r>
          </w:p>
        </w:tc>
        <w:tc>
          <w:tcPr>
            <w:tcW w:w="1071" w:type="dxa"/>
          </w:tcPr>
          <w:p w:rsidR="003363F8" w:rsidRDefault="003363F8" w:rsidP="003363F8">
            <w:pPr>
              <w:contextualSpacing/>
              <w:rPr>
                <w:rFonts w:ascii="Times New Roman" w:hAnsi="Times New Roman" w:cs="Times New Roman"/>
                <w:sz w:val="24"/>
                <w:szCs w:val="24"/>
              </w:rPr>
            </w:pPr>
            <w:r>
              <w:rPr>
                <w:rFonts w:ascii="Times New Roman" w:hAnsi="Times New Roman" w:cs="Times New Roman"/>
                <w:sz w:val="24"/>
                <w:szCs w:val="24"/>
              </w:rPr>
              <w:t>9</w:t>
            </w:r>
            <w:r w:rsidRPr="00D718FD">
              <w:rPr>
                <w:rFonts w:ascii="Times New Roman" w:hAnsi="Times New Roman" w:cs="Times New Roman"/>
                <w:sz w:val="24"/>
                <w:szCs w:val="24"/>
              </w:rPr>
              <w:t>.</w:t>
            </w:r>
            <w:r>
              <w:rPr>
                <w:rFonts w:ascii="Times New Roman" w:hAnsi="Times New Roman" w:cs="Times New Roman"/>
                <w:sz w:val="24"/>
                <w:szCs w:val="24"/>
              </w:rPr>
              <w:t>1</w:t>
            </w:r>
            <w:r w:rsidRPr="00D718FD">
              <w:rPr>
                <w:rFonts w:ascii="Times New Roman" w:hAnsi="Times New Roman" w:cs="Times New Roman"/>
                <w:sz w:val="24"/>
                <w:szCs w:val="24"/>
              </w:rPr>
              <w:t>0-</w:t>
            </w:r>
          </w:p>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-12.25</w:t>
            </w:r>
          </w:p>
        </w:tc>
      </w:tr>
      <w:tr w:rsidR="003363F8" w:rsidRPr="00DB470F" w:rsidTr="00AD7191">
        <w:trPr>
          <w:trHeight w:val="461"/>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Возвращение с прогулки, игры</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11.10-11.30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11.30-11.45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12.00-12.20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12.25-12.40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12.25-12.40 </w:t>
            </w:r>
          </w:p>
          <w:p w:rsidR="003363F8" w:rsidRPr="00D718FD" w:rsidRDefault="003363F8" w:rsidP="00AD7191">
            <w:pPr>
              <w:spacing w:after="0" w:line="240" w:lineRule="auto"/>
              <w:contextualSpacing/>
              <w:rPr>
                <w:rFonts w:ascii="Times New Roman" w:hAnsi="Times New Roman" w:cs="Times New Roman"/>
                <w:sz w:val="24"/>
                <w:szCs w:val="24"/>
              </w:rPr>
            </w:pPr>
          </w:p>
        </w:tc>
      </w:tr>
      <w:tr w:rsidR="003363F8" w:rsidRPr="00DB470F" w:rsidTr="00AD7191">
        <w:trPr>
          <w:trHeight w:val="544"/>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подготовка к обеду, обед </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11.30-11.50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11.45-12.15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12.20-12.50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12.40-12.55</w:t>
            </w:r>
          </w:p>
        </w:tc>
      </w:tr>
      <w:tr w:rsidR="003363F8" w:rsidRPr="00DB470F" w:rsidTr="00AD7191">
        <w:trPr>
          <w:trHeight w:val="212"/>
        </w:trPr>
        <w:tc>
          <w:tcPr>
            <w:tcW w:w="2514"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ко сну</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11.50-12-</w:t>
            </w:r>
            <w:r w:rsidRPr="00D718FD">
              <w:rPr>
                <w:rFonts w:ascii="Times New Roman" w:hAnsi="Times New Roman" w:cs="Times New Roman"/>
                <w:sz w:val="24"/>
                <w:szCs w:val="24"/>
              </w:rPr>
              <w:lastRenderedPageBreak/>
              <w:t>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11.50-</w:t>
            </w:r>
            <w:r w:rsidRPr="00D718FD">
              <w:rPr>
                <w:rFonts w:ascii="Times New Roman" w:hAnsi="Times New Roman" w:cs="Times New Roman"/>
                <w:sz w:val="24"/>
                <w:szCs w:val="24"/>
              </w:rPr>
              <w:lastRenderedPageBreak/>
              <w:t>12-00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12.15-</w:t>
            </w:r>
            <w:r w:rsidRPr="00D718FD">
              <w:rPr>
                <w:rFonts w:ascii="Times New Roman" w:hAnsi="Times New Roman" w:cs="Times New Roman"/>
                <w:sz w:val="24"/>
                <w:szCs w:val="24"/>
              </w:rPr>
              <w:lastRenderedPageBreak/>
              <w:t>12-25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12.50-</w:t>
            </w:r>
            <w:r w:rsidRPr="00D718FD">
              <w:rPr>
                <w:rFonts w:ascii="Times New Roman" w:hAnsi="Times New Roman" w:cs="Times New Roman"/>
                <w:sz w:val="24"/>
                <w:szCs w:val="24"/>
              </w:rPr>
              <w:lastRenderedPageBreak/>
              <w:t>13-00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12-55-</w:t>
            </w:r>
            <w:r w:rsidRPr="00D718FD">
              <w:rPr>
                <w:rFonts w:ascii="Times New Roman" w:hAnsi="Times New Roman" w:cs="Times New Roman"/>
                <w:sz w:val="24"/>
                <w:szCs w:val="24"/>
              </w:rPr>
              <w:lastRenderedPageBreak/>
              <w:t>13-00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12-55-</w:t>
            </w:r>
            <w:r w:rsidRPr="00D718FD">
              <w:rPr>
                <w:rFonts w:ascii="Times New Roman" w:hAnsi="Times New Roman" w:cs="Times New Roman"/>
                <w:sz w:val="24"/>
                <w:szCs w:val="24"/>
              </w:rPr>
              <w:lastRenderedPageBreak/>
              <w:t>13.00</w:t>
            </w:r>
          </w:p>
        </w:tc>
      </w:tr>
      <w:tr w:rsidR="003363F8" w:rsidRPr="00DB470F" w:rsidTr="00AD7191">
        <w:trPr>
          <w:trHeight w:val="263"/>
        </w:trPr>
        <w:tc>
          <w:tcPr>
            <w:tcW w:w="2514"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lastRenderedPageBreak/>
              <w:t>дневной сон</w:t>
            </w:r>
          </w:p>
        </w:tc>
        <w:tc>
          <w:tcPr>
            <w:tcW w:w="1278"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12.00-15.00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12.25-15.00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13.00-15.00</w:t>
            </w:r>
          </w:p>
        </w:tc>
        <w:tc>
          <w:tcPr>
            <w:tcW w:w="1071"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13.00 -15.00</w:t>
            </w:r>
          </w:p>
        </w:tc>
      </w:tr>
      <w:tr w:rsidR="003363F8" w:rsidRPr="00DB470F" w:rsidTr="00AD7191">
        <w:trPr>
          <w:trHeight w:val="156"/>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Подъем, бодрящая гимнастика</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15.00-15.20</w:t>
            </w:r>
          </w:p>
        </w:tc>
      </w:tr>
      <w:tr w:rsidR="003363F8" w:rsidRPr="00DB470F" w:rsidTr="00AD7191">
        <w:trPr>
          <w:trHeight w:val="461"/>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полднику, полдник</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15.20-15.45</w:t>
            </w:r>
          </w:p>
          <w:p w:rsidR="003363F8" w:rsidRPr="00D718FD" w:rsidRDefault="003363F8" w:rsidP="00AD7191">
            <w:pPr>
              <w:spacing w:after="0" w:line="240" w:lineRule="auto"/>
              <w:contextualSpacing/>
              <w:rPr>
                <w:rFonts w:ascii="Times New Roman" w:hAnsi="Times New Roman" w:cs="Times New Roman"/>
                <w:sz w:val="24"/>
                <w:szCs w:val="24"/>
              </w:rPr>
            </w:pPr>
          </w:p>
        </w:tc>
      </w:tr>
      <w:tr w:rsidR="003363F8" w:rsidRPr="00DB470F" w:rsidTr="00AD7191">
        <w:trPr>
          <w:trHeight w:val="210"/>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 xml:space="preserve"> Вечерний круг. Игры, чтение художественной литературы, самостоятельная деятельность</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15.45-16.10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15.45-16.25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15.45-16.30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16.25-16.50</w:t>
            </w: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r>
      <w:tr w:rsidR="003363F8" w:rsidRPr="00DB470F" w:rsidTr="00AD7191">
        <w:trPr>
          <w:trHeight w:val="210"/>
        </w:trPr>
        <w:tc>
          <w:tcPr>
            <w:tcW w:w="2514"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ужину, ужин</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16.10-16.30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16.25-16.45</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16.30-16.45</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16.50-17.00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16.45-17.00</w:t>
            </w:r>
          </w:p>
          <w:p w:rsidR="003363F8" w:rsidRPr="00D718FD" w:rsidRDefault="003363F8" w:rsidP="00AD7191">
            <w:pPr>
              <w:spacing w:after="0" w:line="240" w:lineRule="auto"/>
              <w:contextualSpacing/>
              <w:rPr>
                <w:rFonts w:ascii="Times New Roman" w:hAnsi="Times New Roman" w:cs="Times New Roman"/>
                <w:sz w:val="24"/>
                <w:szCs w:val="24"/>
              </w:rPr>
            </w:pPr>
          </w:p>
        </w:tc>
      </w:tr>
      <w:tr w:rsidR="003363F8" w:rsidRPr="00DB470F" w:rsidTr="00AD7191">
        <w:trPr>
          <w:trHeight w:val="496"/>
        </w:trPr>
        <w:tc>
          <w:tcPr>
            <w:tcW w:w="2514"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Подготовка к прогулке, прогулка</w:t>
            </w:r>
          </w:p>
        </w:tc>
        <w:tc>
          <w:tcPr>
            <w:tcW w:w="1278"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16.30-18.30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16.45-18.30</w:t>
            </w:r>
          </w:p>
        </w:tc>
        <w:tc>
          <w:tcPr>
            <w:tcW w:w="1137"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D7191">
            <w:pPr>
              <w:spacing w:after="0" w:line="240" w:lineRule="auto"/>
              <w:contextualSpacing/>
              <w:rPr>
                <w:rFonts w:ascii="Times New Roman" w:hAnsi="Times New Roman" w:cs="Times New Roman"/>
                <w:sz w:val="24"/>
                <w:szCs w:val="24"/>
              </w:rPr>
            </w:pPr>
          </w:p>
        </w:tc>
        <w:tc>
          <w:tcPr>
            <w:tcW w:w="1071" w:type="dxa"/>
          </w:tcPr>
          <w:p w:rsidR="003363F8" w:rsidRPr="00D718FD" w:rsidRDefault="003363F8" w:rsidP="00AD7191">
            <w:pPr>
              <w:spacing w:after="0" w:line="240" w:lineRule="auto"/>
              <w:contextualSpacing/>
              <w:rPr>
                <w:rFonts w:ascii="Times New Roman" w:hAnsi="Times New Roman" w:cs="Times New Roman"/>
                <w:sz w:val="24"/>
                <w:szCs w:val="24"/>
              </w:rPr>
            </w:pPr>
            <w:r w:rsidRPr="00D718FD">
              <w:rPr>
                <w:rFonts w:ascii="Times New Roman" w:hAnsi="Times New Roman" w:cs="Times New Roman"/>
                <w:sz w:val="24"/>
                <w:szCs w:val="24"/>
              </w:rPr>
              <w:t>17.00-18.30</w:t>
            </w:r>
          </w:p>
          <w:p w:rsidR="003363F8" w:rsidRPr="00D718FD" w:rsidRDefault="003363F8" w:rsidP="00AD7191">
            <w:pPr>
              <w:spacing w:after="0" w:line="240" w:lineRule="auto"/>
              <w:contextualSpacing/>
              <w:rPr>
                <w:rFonts w:ascii="Times New Roman" w:hAnsi="Times New Roman" w:cs="Times New Roman"/>
                <w:sz w:val="24"/>
                <w:szCs w:val="24"/>
              </w:rPr>
            </w:pPr>
          </w:p>
        </w:tc>
      </w:tr>
      <w:tr w:rsidR="003363F8" w:rsidRPr="00DB470F" w:rsidTr="00AD7191">
        <w:trPr>
          <w:trHeight w:val="478"/>
        </w:trPr>
        <w:tc>
          <w:tcPr>
            <w:tcW w:w="2514"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Игры, уход детей домой</w:t>
            </w:r>
          </w:p>
        </w:tc>
        <w:tc>
          <w:tcPr>
            <w:tcW w:w="1278"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137"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c>
          <w:tcPr>
            <w:tcW w:w="1071" w:type="dxa"/>
          </w:tcPr>
          <w:p w:rsidR="003363F8" w:rsidRPr="00D718FD" w:rsidRDefault="003363F8" w:rsidP="00AD7191">
            <w:pPr>
              <w:contextualSpacing/>
              <w:rPr>
                <w:rFonts w:ascii="Times New Roman" w:hAnsi="Times New Roman" w:cs="Times New Roman"/>
                <w:sz w:val="24"/>
                <w:szCs w:val="24"/>
              </w:rPr>
            </w:pPr>
            <w:r w:rsidRPr="00D718FD">
              <w:rPr>
                <w:rFonts w:ascii="Times New Roman" w:hAnsi="Times New Roman" w:cs="Times New Roman"/>
                <w:sz w:val="24"/>
                <w:szCs w:val="24"/>
              </w:rPr>
              <w:t>18.30-19.00</w:t>
            </w:r>
          </w:p>
        </w:tc>
      </w:tr>
    </w:tbl>
    <w:p w:rsidR="00386467" w:rsidRPr="006F150F" w:rsidRDefault="00386467" w:rsidP="006F150F">
      <w:pPr>
        <w:spacing w:after="13" w:line="276" w:lineRule="auto"/>
        <w:ind w:right="56"/>
        <w:jc w:val="both"/>
        <w:rPr>
          <w:rFonts w:ascii="Times New Roman" w:hAnsi="Times New Roman" w:cs="Times New Roman"/>
          <w:sz w:val="24"/>
          <w:szCs w:val="24"/>
        </w:rPr>
      </w:pP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5"/>
        <w:tblW w:w="0" w:type="auto"/>
        <w:tblInd w:w="-284" w:type="dxa"/>
        <w:tblLook w:val="04A0"/>
      </w:tblPr>
      <w:tblGrid>
        <w:gridCol w:w="2336"/>
        <w:gridCol w:w="2336"/>
        <w:gridCol w:w="2336"/>
        <w:gridCol w:w="2337"/>
      </w:tblGrid>
      <w:tr w:rsidR="00616694" w:rsidRPr="006F150F" w:rsidTr="004D6827">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Возраст детей</w:t>
            </w:r>
          </w:p>
        </w:tc>
        <w:tc>
          <w:tcPr>
            <w:tcW w:w="2336" w:type="dxa"/>
            <w:vMerge w:val="restart"/>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Регламентируемая деятельность (</w:t>
            </w:r>
            <w:r w:rsidR="00C64565" w:rsidRPr="006F150F">
              <w:rPr>
                <w:rFonts w:ascii="Times New Roman" w:hAnsi="Times New Roman" w:cs="Times New Roman"/>
                <w:sz w:val="24"/>
                <w:szCs w:val="24"/>
              </w:rPr>
              <w:t xml:space="preserve">непрерывная </w:t>
            </w:r>
            <w:r w:rsidRPr="006F150F">
              <w:rPr>
                <w:rFonts w:ascii="Times New Roman" w:hAnsi="Times New Roman" w:cs="Times New Roman"/>
                <w:sz w:val="24"/>
                <w:szCs w:val="24"/>
              </w:rPr>
              <w:t>образовательная деятельность)</w:t>
            </w:r>
          </w:p>
        </w:tc>
        <w:tc>
          <w:tcPr>
            <w:tcW w:w="4673" w:type="dxa"/>
            <w:gridSpan w:val="2"/>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Нерегламентированная деятельность, час</w:t>
            </w:r>
          </w:p>
        </w:tc>
      </w:tr>
      <w:tr w:rsidR="00616694" w:rsidRPr="006F150F" w:rsidTr="004D6827">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vMerge/>
          </w:tcPr>
          <w:p w:rsidR="00616694" w:rsidRPr="006F150F" w:rsidRDefault="00616694" w:rsidP="006F150F">
            <w:pPr>
              <w:spacing w:after="13" w:line="276" w:lineRule="auto"/>
              <w:ind w:right="56"/>
              <w:jc w:val="both"/>
              <w:rPr>
                <w:rFonts w:ascii="Times New Roman" w:hAnsi="Times New Roman" w:cs="Times New Roman"/>
                <w:sz w:val="24"/>
                <w:szCs w:val="24"/>
              </w:rPr>
            </w:pP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Совместная деятельность</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 года</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15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7-7,5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3-4</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4-5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 xml:space="preserve">2 по 20 мин </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7</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5–6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2-3 по 20- 25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 – 6,5</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3,5</w:t>
            </w:r>
          </w:p>
        </w:tc>
      </w:tr>
      <w:tr w:rsidR="00616694" w:rsidRPr="006F150F" w:rsidTr="004D6827">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6-7 лет</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3 по 30 мин.</w:t>
            </w:r>
          </w:p>
        </w:tc>
        <w:tc>
          <w:tcPr>
            <w:tcW w:w="2336"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5,5 - 6</w:t>
            </w:r>
          </w:p>
        </w:tc>
        <w:tc>
          <w:tcPr>
            <w:tcW w:w="2337" w:type="dxa"/>
          </w:tcPr>
          <w:p w:rsidR="00616694" w:rsidRPr="006F150F" w:rsidRDefault="00616694" w:rsidP="006F150F">
            <w:pPr>
              <w:spacing w:after="13" w:line="276" w:lineRule="auto"/>
              <w:ind w:right="56"/>
              <w:jc w:val="both"/>
              <w:rPr>
                <w:rFonts w:ascii="Times New Roman" w:hAnsi="Times New Roman" w:cs="Times New Roman"/>
                <w:sz w:val="24"/>
                <w:szCs w:val="24"/>
              </w:rPr>
            </w:pPr>
            <w:r w:rsidRPr="006F150F">
              <w:rPr>
                <w:rFonts w:ascii="Times New Roman" w:hAnsi="Times New Roman" w:cs="Times New Roman"/>
                <w:sz w:val="24"/>
                <w:szCs w:val="24"/>
              </w:rPr>
              <w:t>2,5 - 3</w:t>
            </w:r>
          </w:p>
        </w:tc>
      </w:tr>
    </w:tbl>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Фо</w:t>
      </w:r>
      <w:r w:rsidR="00C64565" w:rsidRPr="006F150F">
        <w:rPr>
          <w:rFonts w:ascii="Times New Roman" w:hAnsi="Times New Roman" w:cs="Times New Roman"/>
          <w:sz w:val="24"/>
          <w:szCs w:val="24"/>
        </w:rPr>
        <w:t xml:space="preserve">рмы организации непрерывной </w:t>
      </w:r>
      <w:r w:rsidRPr="006F150F">
        <w:rPr>
          <w:rFonts w:ascii="Times New Roman" w:hAnsi="Times New Roman" w:cs="Times New Roman"/>
          <w:sz w:val="24"/>
          <w:szCs w:val="24"/>
        </w:rPr>
        <w:t>образовательной деятельности:</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для детей с 1 года до 3 лет – подгрупповая;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 в дошкольных группах - подгрупповые, фронтальные.</w:t>
      </w:r>
    </w:p>
    <w:p w:rsidR="00F436E1" w:rsidRPr="00D718FD" w:rsidRDefault="00F436E1" w:rsidP="00F436E1">
      <w:pPr>
        <w:spacing w:after="13" w:line="276" w:lineRule="auto"/>
        <w:ind w:right="56"/>
        <w:jc w:val="both"/>
        <w:rPr>
          <w:rFonts w:ascii="Times New Roman" w:hAnsi="Times New Roman" w:cs="Times New Roman"/>
          <w:sz w:val="24"/>
          <w:szCs w:val="24"/>
        </w:rPr>
      </w:pPr>
      <w:r w:rsidRPr="00D718FD">
        <w:rPr>
          <w:rFonts w:ascii="Times New Roman" w:hAnsi="Times New Roman" w:cs="Times New Roman"/>
          <w:sz w:val="24"/>
          <w:szCs w:val="24"/>
        </w:rPr>
        <w:t xml:space="preserve">Максимально допустимый объем образовательной нагрузки соответствует </w:t>
      </w:r>
      <w:hyperlink r:id="rId8" w:history="1">
        <w:r w:rsidRPr="00D718FD">
          <w:rPr>
            <w:rStyle w:val="af1"/>
            <w:rFonts w:ascii="Times New Roman" w:hAnsi="Times New Roman" w:cs="Times New Roman"/>
            <w:color w:val="auto"/>
            <w:sz w:val="24"/>
            <w:szCs w:val="24"/>
            <w:u w:val="none"/>
          </w:rPr>
          <w:t>СП 2.4.3648-20 «Санитарно-эпидемиологические требования к организациям воспитания и обучения, отдыха и оздоровления детей и молодежи»</w:t>
        </w:r>
      </w:hyperlink>
      <w:r w:rsidRPr="00D718FD">
        <w:rPr>
          <w:rFonts w:ascii="Times New Roman" w:hAnsi="Times New Roman" w:cs="Times New Roman"/>
          <w:sz w:val="24"/>
          <w:szCs w:val="24"/>
        </w:rPr>
        <w:t>.</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в возрасте от 2 до 3 лет образовательная деятельность составляет не более 1,5 часа в неделю (игровая, музыкальная деятельность, общение, развитие движений). </w:t>
      </w:r>
      <w:r w:rsidRPr="006F150F">
        <w:rPr>
          <w:rFonts w:ascii="Times New Roman" w:hAnsi="Times New Roman" w:cs="Times New Roman"/>
          <w:sz w:val="24"/>
          <w:szCs w:val="24"/>
        </w:rPr>
        <w:lastRenderedPageBreak/>
        <w:t>Продолжительность непрерывной образовательной деятельности не более 10 минут в первую и вторую половину дня.</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в младшей группе (дети четвертого года жизни) -2 часа 45 мин.,</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средней группе (дети пятого года жизни) - 4 часа, в старшей группе (дети шестого года жизни) - 6 часов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подготовительной (дети седьмого года жизни) - 8 часов 30 минут.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для детей 4-го года жизни - не более 15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5-го года жизни - не более 20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6-го года жизни - не более 25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для детей 7-го года жизни - не более 30 минут.</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 минут и 1, 5 часа соответственно.</w:t>
      </w:r>
    </w:p>
    <w:p w:rsidR="00616694" w:rsidRPr="006F150F" w:rsidRDefault="0061669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 xml:space="preserve"> Непрерывная</w:t>
      </w:r>
      <w:r w:rsidR="00616694" w:rsidRPr="006F150F">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616694"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физкультурно - оздоровительного и эстетического цикла занимает не менее 50% общего времени, отведенного на неп</w:t>
      </w:r>
      <w:r w:rsidRPr="006F150F">
        <w:rPr>
          <w:rFonts w:ascii="Times New Roman" w:hAnsi="Times New Roman" w:cs="Times New Roman"/>
          <w:sz w:val="24"/>
          <w:szCs w:val="24"/>
        </w:rPr>
        <w:t>рерывную</w:t>
      </w:r>
      <w:r w:rsidR="00616694" w:rsidRPr="006F150F">
        <w:rPr>
          <w:rFonts w:ascii="Times New Roman" w:hAnsi="Times New Roman" w:cs="Times New Roman"/>
          <w:sz w:val="24"/>
          <w:szCs w:val="24"/>
        </w:rPr>
        <w:t xml:space="preserve"> образовательную деятельность. </w:t>
      </w:r>
    </w:p>
    <w:p w:rsidR="00151D96" w:rsidRPr="006F150F" w:rsidRDefault="003D27D4" w:rsidP="006F150F">
      <w:pPr>
        <w:spacing w:after="13" w:line="276" w:lineRule="auto"/>
        <w:ind w:left="-284" w:right="56" w:firstLine="851"/>
        <w:jc w:val="both"/>
        <w:rPr>
          <w:rFonts w:ascii="Times New Roman" w:hAnsi="Times New Roman" w:cs="Times New Roman"/>
          <w:sz w:val="24"/>
          <w:szCs w:val="24"/>
        </w:rPr>
      </w:pPr>
      <w:r w:rsidRPr="006F150F">
        <w:rPr>
          <w:rFonts w:ascii="Times New Roman" w:hAnsi="Times New Roman" w:cs="Times New Roman"/>
          <w:sz w:val="24"/>
          <w:szCs w:val="24"/>
        </w:rPr>
        <w:t>О</w:t>
      </w:r>
      <w:r w:rsidR="00616694" w:rsidRPr="006F150F">
        <w:rPr>
          <w:rFonts w:ascii="Times New Roman" w:hAnsi="Times New Roman" w:cs="Times New Roman"/>
          <w:sz w:val="24"/>
          <w:szCs w:val="24"/>
        </w:rPr>
        <w:t>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Pr="006F150F">
        <w:rPr>
          <w:rFonts w:ascii="Times New Roman" w:hAnsi="Times New Roman" w:cs="Times New Roman"/>
          <w:sz w:val="24"/>
          <w:szCs w:val="24"/>
        </w:rPr>
        <w:t>рными и музыкальными занятиями.</w:t>
      </w:r>
    </w:p>
    <w:p w:rsidR="00151D96" w:rsidRPr="006F150F" w:rsidRDefault="00151D96" w:rsidP="006F150F">
      <w:pPr>
        <w:tabs>
          <w:tab w:val="left" w:pos="6945"/>
        </w:tabs>
        <w:spacing w:line="276" w:lineRule="auto"/>
        <w:jc w:val="both"/>
        <w:rPr>
          <w:rFonts w:ascii="Times New Roman" w:hAnsi="Times New Roman" w:cs="Times New Roman"/>
          <w:sz w:val="24"/>
          <w:szCs w:val="24"/>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D7402A" w:rsidRDefault="00D7402A" w:rsidP="00F436E1">
      <w:pPr>
        <w:tabs>
          <w:tab w:val="left" w:pos="6945"/>
        </w:tabs>
        <w:spacing w:line="276" w:lineRule="auto"/>
        <w:jc w:val="center"/>
        <w:rPr>
          <w:rFonts w:ascii="Times New Roman" w:hAnsi="Times New Roman" w:cs="Times New Roman"/>
          <w:b/>
          <w:sz w:val="24"/>
          <w:szCs w:val="24"/>
          <w:highlight w:val="yellow"/>
        </w:rPr>
      </w:pPr>
    </w:p>
    <w:p w:rsidR="00F436E1" w:rsidRDefault="00F436E1" w:rsidP="006F150F">
      <w:pPr>
        <w:tabs>
          <w:tab w:val="left" w:pos="6945"/>
        </w:tabs>
        <w:spacing w:line="276" w:lineRule="auto"/>
        <w:ind w:firstLine="567"/>
        <w:jc w:val="both"/>
        <w:rPr>
          <w:rFonts w:ascii="Times New Roman" w:hAnsi="Times New Roman" w:cs="Times New Roman"/>
          <w:b/>
          <w:sz w:val="24"/>
          <w:szCs w:val="24"/>
        </w:rPr>
      </w:pPr>
    </w:p>
    <w:p w:rsidR="00F436E1" w:rsidRPr="006F150F" w:rsidRDefault="00F436E1" w:rsidP="006F150F">
      <w:pPr>
        <w:tabs>
          <w:tab w:val="left" w:pos="6945"/>
        </w:tabs>
        <w:spacing w:line="276" w:lineRule="auto"/>
        <w:ind w:firstLine="567"/>
        <w:jc w:val="both"/>
        <w:rPr>
          <w:rFonts w:ascii="Times New Roman" w:hAnsi="Times New Roman" w:cs="Times New Roman"/>
          <w:b/>
          <w:sz w:val="24"/>
          <w:szCs w:val="24"/>
        </w:rPr>
      </w:pPr>
    </w:p>
    <w:p w:rsidR="00D51DA7" w:rsidRPr="006F150F" w:rsidRDefault="00D51DA7" w:rsidP="006F150F">
      <w:pPr>
        <w:tabs>
          <w:tab w:val="left" w:pos="6945"/>
        </w:tabs>
        <w:spacing w:line="276" w:lineRule="auto"/>
        <w:ind w:firstLine="567"/>
        <w:jc w:val="both"/>
        <w:rPr>
          <w:rFonts w:ascii="Times New Roman" w:hAnsi="Times New Roman" w:cs="Times New Roman"/>
          <w:b/>
          <w:sz w:val="24"/>
          <w:szCs w:val="24"/>
        </w:rPr>
      </w:pPr>
    </w:p>
    <w:p w:rsidR="00151D96" w:rsidRPr="006F150F" w:rsidRDefault="00151D96" w:rsidP="006F150F">
      <w:pPr>
        <w:tabs>
          <w:tab w:val="left" w:pos="6945"/>
        </w:tabs>
        <w:spacing w:line="276" w:lineRule="auto"/>
        <w:ind w:firstLine="567"/>
        <w:jc w:val="center"/>
        <w:rPr>
          <w:rFonts w:ascii="Times New Roman" w:hAnsi="Times New Roman" w:cs="Times New Roman"/>
          <w:b/>
          <w:sz w:val="24"/>
          <w:szCs w:val="24"/>
        </w:rPr>
      </w:pPr>
    </w:p>
    <w:p w:rsidR="00D7402A" w:rsidRDefault="00D7402A">
      <w:pPr>
        <w:rPr>
          <w:rFonts w:ascii="Times New Roman" w:hAnsi="Times New Roman" w:cs="Times New Roman"/>
          <w:sz w:val="24"/>
          <w:szCs w:val="24"/>
        </w:rPr>
        <w:sectPr w:rsidR="00D7402A" w:rsidSect="004758AF">
          <w:footerReference w:type="default" r:id="rId9"/>
          <w:pgSz w:w="11906" w:h="16838"/>
          <w:pgMar w:top="426" w:right="850" w:bottom="1134" w:left="1701" w:header="708" w:footer="708" w:gutter="0"/>
          <w:cols w:space="708"/>
          <w:docGrid w:linePitch="360"/>
        </w:sectPr>
      </w:pPr>
    </w:p>
    <w:p w:rsidR="00D7402A" w:rsidRPr="00747B08" w:rsidRDefault="00D7402A" w:rsidP="00D7402A">
      <w:pPr>
        <w:tabs>
          <w:tab w:val="left" w:pos="6945"/>
        </w:tabs>
        <w:spacing w:line="276" w:lineRule="auto"/>
        <w:jc w:val="center"/>
        <w:rPr>
          <w:rFonts w:ascii="Times New Roman" w:hAnsi="Times New Roman" w:cs="Times New Roman"/>
          <w:b/>
          <w:sz w:val="24"/>
          <w:szCs w:val="24"/>
        </w:rPr>
      </w:pPr>
      <w:r w:rsidRPr="00D7402A">
        <w:rPr>
          <w:rFonts w:ascii="Times New Roman" w:hAnsi="Times New Roman" w:cs="Times New Roman"/>
          <w:b/>
          <w:sz w:val="24"/>
          <w:szCs w:val="24"/>
        </w:rPr>
        <w:lastRenderedPageBreak/>
        <w:t>3.7.Учебный план реализации организованной   образовательной деятельности</w:t>
      </w:r>
    </w:p>
    <w:p w:rsidR="009445E4" w:rsidRPr="009445E4" w:rsidRDefault="009445E4" w:rsidP="009445E4">
      <w:pPr>
        <w:spacing w:line="240" w:lineRule="auto"/>
        <w:jc w:val="center"/>
        <w:rPr>
          <w:rFonts w:ascii="Times New Roman" w:hAnsi="Times New Roman" w:cs="Times New Roman"/>
          <w:b/>
          <w:sz w:val="20"/>
          <w:szCs w:val="20"/>
        </w:rPr>
      </w:pPr>
      <w:r w:rsidRPr="009445E4">
        <w:rPr>
          <w:rFonts w:ascii="Times New Roman" w:hAnsi="Times New Roman" w:cs="Times New Roman"/>
          <w:b/>
          <w:sz w:val="20"/>
          <w:szCs w:val="20"/>
        </w:rPr>
        <w:t>Учебный план непрерывной образовательной деятельности</w:t>
      </w:r>
    </w:p>
    <w:p w:rsidR="009445E4" w:rsidRPr="009445E4" w:rsidRDefault="009445E4" w:rsidP="009445E4">
      <w:pPr>
        <w:spacing w:line="240" w:lineRule="auto"/>
        <w:jc w:val="center"/>
        <w:rPr>
          <w:rFonts w:ascii="Times New Roman" w:hAnsi="Times New Roman" w:cs="Times New Roman"/>
          <w:b/>
          <w:sz w:val="20"/>
          <w:szCs w:val="20"/>
        </w:rPr>
      </w:pPr>
      <w:r w:rsidRPr="009445E4">
        <w:rPr>
          <w:rFonts w:ascii="Times New Roman" w:hAnsi="Times New Roman" w:cs="Times New Roman"/>
          <w:b/>
          <w:sz w:val="20"/>
          <w:szCs w:val="20"/>
        </w:rPr>
        <w:t xml:space="preserve">муниципального бюджетного дошкольного образовательногоучреждения «Детский сад общеразвивающего вида № 23 «Огонек» с                       приоритетным осуществлением физического направления развития воспитанников» города Невинномысска  </w:t>
      </w:r>
    </w:p>
    <w:p w:rsidR="009445E4" w:rsidRPr="009445E4" w:rsidRDefault="009445E4" w:rsidP="009445E4">
      <w:pPr>
        <w:spacing w:line="240" w:lineRule="auto"/>
        <w:jc w:val="center"/>
        <w:rPr>
          <w:rFonts w:ascii="Times New Roman" w:hAnsi="Times New Roman" w:cs="Times New Roman"/>
          <w:b/>
          <w:sz w:val="20"/>
          <w:szCs w:val="20"/>
        </w:rPr>
      </w:pPr>
      <w:r w:rsidRPr="009445E4">
        <w:rPr>
          <w:rFonts w:ascii="Times New Roman" w:hAnsi="Times New Roman" w:cs="Times New Roman"/>
          <w:b/>
          <w:sz w:val="20"/>
          <w:szCs w:val="20"/>
        </w:rPr>
        <w:t>на 2022-2023учебный год</w:t>
      </w:r>
    </w:p>
    <w:p w:rsidR="009445E4" w:rsidRPr="009445E4" w:rsidRDefault="009445E4" w:rsidP="009445E4">
      <w:pPr>
        <w:spacing w:line="240" w:lineRule="auto"/>
        <w:jc w:val="center"/>
        <w:rPr>
          <w:rFonts w:ascii="Times New Roman" w:hAnsi="Times New Roman" w:cs="Times New Roman"/>
          <w:b/>
          <w:sz w:val="20"/>
          <w:szCs w:val="20"/>
        </w:rPr>
      </w:pPr>
    </w:p>
    <w:tbl>
      <w:tblPr>
        <w:tblStyle w:val="a5"/>
        <w:tblW w:w="14424" w:type="dxa"/>
        <w:tblLayout w:type="fixed"/>
        <w:tblLook w:val="04A0"/>
      </w:tblPr>
      <w:tblGrid>
        <w:gridCol w:w="1749"/>
        <w:gridCol w:w="60"/>
        <w:gridCol w:w="487"/>
        <w:gridCol w:w="396"/>
        <w:gridCol w:w="648"/>
        <w:gridCol w:w="297"/>
        <w:gridCol w:w="411"/>
        <w:gridCol w:w="167"/>
        <w:gridCol w:w="567"/>
        <w:gridCol w:w="713"/>
        <w:gridCol w:w="709"/>
        <w:gridCol w:w="708"/>
        <w:gridCol w:w="709"/>
        <w:gridCol w:w="567"/>
        <w:gridCol w:w="709"/>
        <w:gridCol w:w="709"/>
        <w:gridCol w:w="708"/>
        <w:gridCol w:w="567"/>
        <w:gridCol w:w="142"/>
        <w:gridCol w:w="709"/>
        <w:gridCol w:w="567"/>
        <w:gridCol w:w="709"/>
        <w:gridCol w:w="708"/>
        <w:gridCol w:w="708"/>
      </w:tblGrid>
      <w:tr w:rsidR="009445E4" w:rsidRPr="009445E4" w:rsidTr="00A05DEA">
        <w:tc>
          <w:tcPr>
            <w:tcW w:w="1749" w:type="dxa"/>
            <w:vMerge w:val="restart"/>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Вид непосредственно образовательной деятельности</w:t>
            </w:r>
          </w:p>
        </w:tc>
        <w:tc>
          <w:tcPr>
            <w:tcW w:w="1591" w:type="dxa"/>
            <w:gridSpan w:val="4"/>
          </w:tcPr>
          <w:p w:rsidR="009445E4" w:rsidRPr="009445E4" w:rsidRDefault="009445E4" w:rsidP="00A05DEA">
            <w:pPr>
              <w:jc w:val="center"/>
              <w:rPr>
                <w:rFonts w:ascii="Times New Roman" w:hAnsi="Times New Roman" w:cs="Times New Roman"/>
                <w:b/>
                <w:sz w:val="20"/>
                <w:szCs w:val="20"/>
              </w:rPr>
            </w:pPr>
          </w:p>
        </w:tc>
        <w:tc>
          <w:tcPr>
            <w:tcW w:w="708" w:type="dxa"/>
            <w:gridSpan w:val="2"/>
          </w:tcPr>
          <w:p w:rsidR="009445E4" w:rsidRPr="009445E4" w:rsidRDefault="009445E4" w:rsidP="00A05DEA">
            <w:pPr>
              <w:jc w:val="center"/>
              <w:rPr>
                <w:rFonts w:ascii="Times New Roman" w:hAnsi="Times New Roman" w:cs="Times New Roman"/>
                <w:b/>
                <w:sz w:val="20"/>
                <w:szCs w:val="20"/>
              </w:rPr>
            </w:pPr>
          </w:p>
        </w:tc>
        <w:tc>
          <w:tcPr>
            <w:tcW w:w="10376" w:type="dxa"/>
            <w:gridSpan w:val="17"/>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Количество часов</w:t>
            </w:r>
          </w:p>
        </w:tc>
      </w:tr>
      <w:tr w:rsidR="009445E4" w:rsidRPr="009445E4" w:rsidTr="00A05DEA">
        <w:trPr>
          <w:trHeight w:val="355"/>
        </w:trPr>
        <w:tc>
          <w:tcPr>
            <w:tcW w:w="1749" w:type="dxa"/>
            <w:vMerge/>
          </w:tcPr>
          <w:p w:rsidR="009445E4" w:rsidRPr="009445E4" w:rsidRDefault="009445E4" w:rsidP="00A05DEA">
            <w:pPr>
              <w:jc w:val="center"/>
              <w:rPr>
                <w:rFonts w:ascii="Times New Roman" w:hAnsi="Times New Roman" w:cs="Times New Roman"/>
                <w:sz w:val="20"/>
                <w:szCs w:val="20"/>
              </w:rPr>
            </w:pPr>
          </w:p>
        </w:tc>
        <w:tc>
          <w:tcPr>
            <w:tcW w:w="3746" w:type="dxa"/>
            <w:gridSpan w:val="9"/>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В неделю</w:t>
            </w:r>
          </w:p>
        </w:tc>
        <w:tc>
          <w:tcPr>
            <w:tcW w:w="709" w:type="dxa"/>
          </w:tcPr>
          <w:p w:rsidR="009445E4" w:rsidRPr="009445E4" w:rsidRDefault="009445E4" w:rsidP="00A05DEA">
            <w:pPr>
              <w:jc w:val="center"/>
              <w:rPr>
                <w:rFonts w:ascii="Times New Roman" w:hAnsi="Times New Roman" w:cs="Times New Roman"/>
                <w:b/>
                <w:sz w:val="20"/>
                <w:szCs w:val="20"/>
              </w:rPr>
            </w:pPr>
          </w:p>
        </w:tc>
        <w:tc>
          <w:tcPr>
            <w:tcW w:w="1417" w:type="dxa"/>
            <w:gridSpan w:val="2"/>
          </w:tcPr>
          <w:p w:rsidR="009445E4" w:rsidRPr="009445E4" w:rsidRDefault="009445E4" w:rsidP="00A05DEA">
            <w:pPr>
              <w:jc w:val="center"/>
              <w:rPr>
                <w:rFonts w:ascii="Times New Roman" w:hAnsi="Times New Roman" w:cs="Times New Roman"/>
                <w:b/>
                <w:sz w:val="20"/>
                <w:szCs w:val="20"/>
              </w:rPr>
            </w:pPr>
          </w:p>
        </w:tc>
        <w:tc>
          <w:tcPr>
            <w:tcW w:w="2693" w:type="dxa"/>
            <w:gridSpan w:val="4"/>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В месяц</w:t>
            </w:r>
          </w:p>
        </w:tc>
        <w:tc>
          <w:tcPr>
            <w:tcW w:w="567" w:type="dxa"/>
          </w:tcPr>
          <w:p w:rsidR="009445E4" w:rsidRPr="009445E4" w:rsidRDefault="009445E4" w:rsidP="00A05DEA">
            <w:pPr>
              <w:jc w:val="center"/>
              <w:rPr>
                <w:rFonts w:ascii="Times New Roman" w:hAnsi="Times New Roman" w:cs="Times New Roman"/>
                <w:b/>
                <w:sz w:val="20"/>
                <w:szCs w:val="20"/>
              </w:rPr>
            </w:pPr>
          </w:p>
        </w:tc>
        <w:tc>
          <w:tcPr>
            <w:tcW w:w="3543" w:type="dxa"/>
            <w:gridSpan w:val="6"/>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В год</w:t>
            </w:r>
          </w:p>
        </w:tc>
      </w:tr>
      <w:tr w:rsidR="009445E4" w:rsidRPr="009445E4" w:rsidTr="00A05DEA">
        <w:trPr>
          <w:cantSplit/>
          <w:trHeight w:val="1134"/>
        </w:trPr>
        <w:tc>
          <w:tcPr>
            <w:tcW w:w="1749" w:type="dxa"/>
            <w:vMerge/>
          </w:tcPr>
          <w:p w:rsidR="009445E4" w:rsidRPr="009445E4" w:rsidRDefault="009445E4" w:rsidP="00A05DEA">
            <w:pPr>
              <w:jc w:val="center"/>
              <w:rPr>
                <w:rFonts w:ascii="Times New Roman" w:hAnsi="Times New Roman" w:cs="Times New Roman"/>
                <w:sz w:val="20"/>
                <w:szCs w:val="20"/>
              </w:rPr>
            </w:pPr>
          </w:p>
        </w:tc>
        <w:tc>
          <w:tcPr>
            <w:tcW w:w="943" w:type="dxa"/>
            <w:gridSpan w:val="3"/>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Вторая группа раннего возраста</w:t>
            </w:r>
          </w:p>
        </w:tc>
        <w:tc>
          <w:tcPr>
            <w:tcW w:w="945" w:type="dxa"/>
            <w:gridSpan w:val="2"/>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Младшая группа</w:t>
            </w:r>
          </w:p>
        </w:tc>
        <w:tc>
          <w:tcPr>
            <w:tcW w:w="578" w:type="dxa"/>
            <w:gridSpan w:val="2"/>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Средняя группа</w:t>
            </w:r>
          </w:p>
        </w:tc>
        <w:tc>
          <w:tcPr>
            <w:tcW w:w="567"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Старшая группа</w:t>
            </w:r>
          </w:p>
        </w:tc>
        <w:tc>
          <w:tcPr>
            <w:tcW w:w="713"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 xml:space="preserve">Компенсирующая </w:t>
            </w:r>
          </w:p>
        </w:tc>
        <w:tc>
          <w:tcPr>
            <w:tcW w:w="709"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Подгот к школе группа</w:t>
            </w:r>
          </w:p>
        </w:tc>
        <w:tc>
          <w:tcPr>
            <w:tcW w:w="708" w:type="dxa"/>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Вторая группа раннего возраста</w:t>
            </w:r>
          </w:p>
        </w:tc>
        <w:tc>
          <w:tcPr>
            <w:tcW w:w="709" w:type="dxa"/>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Младшая группа</w:t>
            </w:r>
          </w:p>
        </w:tc>
        <w:tc>
          <w:tcPr>
            <w:tcW w:w="567"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Средняя группа</w:t>
            </w:r>
          </w:p>
        </w:tc>
        <w:tc>
          <w:tcPr>
            <w:tcW w:w="709"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Старшая группа</w:t>
            </w:r>
          </w:p>
        </w:tc>
        <w:tc>
          <w:tcPr>
            <w:tcW w:w="709"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Компенсирующая подгот</w:t>
            </w:r>
          </w:p>
        </w:tc>
        <w:tc>
          <w:tcPr>
            <w:tcW w:w="708"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Подгот к школе группа</w:t>
            </w:r>
          </w:p>
        </w:tc>
        <w:tc>
          <w:tcPr>
            <w:tcW w:w="709" w:type="dxa"/>
            <w:gridSpan w:val="2"/>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Вторая группа раннего возраста</w:t>
            </w:r>
          </w:p>
        </w:tc>
        <w:tc>
          <w:tcPr>
            <w:tcW w:w="709" w:type="dxa"/>
            <w:textDirection w:val="btL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Младшая группа</w:t>
            </w:r>
          </w:p>
        </w:tc>
        <w:tc>
          <w:tcPr>
            <w:tcW w:w="567"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Средняя группа</w:t>
            </w:r>
          </w:p>
        </w:tc>
        <w:tc>
          <w:tcPr>
            <w:tcW w:w="709"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Старшая группа</w:t>
            </w:r>
          </w:p>
        </w:tc>
        <w:tc>
          <w:tcPr>
            <w:tcW w:w="708"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Компенсирующая подгот</w:t>
            </w:r>
          </w:p>
        </w:tc>
        <w:tc>
          <w:tcPr>
            <w:tcW w:w="708" w:type="dxa"/>
            <w:textDirection w:val="btLr"/>
            <w:vAlign w:val="center"/>
          </w:tcPr>
          <w:p w:rsidR="009445E4" w:rsidRPr="009445E4" w:rsidRDefault="009445E4" w:rsidP="00A05DEA">
            <w:pPr>
              <w:ind w:left="113" w:right="113"/>
              <w:jc w:val="center"/>
              <w:rPr>
                <w:rFonts w:ascii="Times New Roman" w:hAnsi="Times New Roman" w:cs="Times New Roman"/>
                <w:b/>
                <w:i/>
                <w:sz w:val="20"/>
                <w:szCs w:val="20"/>
              </w:rPr>
            </w:pPr>
            <w:r w:rsidRPr="009445E4">
              <w:rPr>
                <w:rFonts w:ascii="Times New Roman" w:hAnsi="Times New Roman" w:cs="Times New Roman"/>
                <w:b/>
                <w:i/>
                <w:sz w:val="20"/>
                <w:szCs w:val="20"/>
              </w:rPr>
              <w:t>Подгот к школе группа</w:t>
            </w:r>
          </w:p>
        </w:tc>
      </w:tr>
      <w:tr w:rsidR="009445E4" w:rsidRPr="009445E4" w:rsidTr="00A05DEA">
        <w:trPr>
          <w:trHeight w:val="245"/>
        </w:trPr>
        <w:tc>
          <w:tcPr>
            <w:tcW w:w="6204" w:type="dxa"/>
            <w:gridSpan w:val="11"/>
          </w:tcPr>
          <w:p w:rsidR="009445E4" w:rsidRPr="009445E4" w:rsidRDefault="009445E4" w:rsidP="00A05DEA">
            <w:pPr>
              <w:rPr>
                <w:rFonts w:ascii="Times New Roman" w:hAnsi="Times New Roman" w:cs="Times New Roman"/>
                <w:i/>
                <w:sz w:val="20"/>
                <w:szCs w:val="20"/>
              </w:rPr>
            </w:pPr>
            <w:r w:rsidRPr="009445E4">
              <w:rPr>
                <w:rFonts w:ascii="Times New Roman" w:hAnsi="Times New Roman" w:cs="Times New Roman"/>
                <w:b/>
                <w:sz w:val="20"/>
                <w:szCs w:val="20"/>
              </w:rPr>
              <w:t>Познавательное развитие</w:t>
            </w:r>
          </w:p>
        </w:tc>
        <w:tc>
          <w:tcPr>
            <w:tcW w:w="1417" w:type="dxa"/>
            <w:gridSpan w:val="2"/>
          </w:tcPr>
          <w:p w:rsidR="009445E4" w:rsidRPr="009445E4" w:rsidRDefault="009445E4" w:rsidP="00A05DEA">
            <w:pPr>
              <w:rPr>
                <w:rFonts w:ascii="Times New Roman" w:hAnsi="Times New Roman" w:cs="Times New Roman"/>
                <w:i/>
                <w:sz w:val="20"/>
                <w:szCs w:val="20"/>
              </w:rPr>
            </w:pPr>
          </w:p>
        </w:tc>
        <w:tc>
          <w:tcPr>
            <w:tcW w:w="567" w:type="dxa"/>
          </w:tcPr>
          <w:p w:rsidR="009445E4" w:rsidRPr="009445E4" w:rsidRDefault="009445E4" w:rsidP="00A05DEA">
            <w:pPr>
              <w:rPr>
                <w:rFonts w:ascii="Times New Roman" w:hAnsi="Times New Roman" w:cs="Times New Roman"/>
                <w:i/>
                <w:sz w:val="20"/>
                <w:szCs w:val="20"/>
              </w:rPr>
            </w:pPr>
          </w:p>
        </w:tc>
        <w:tc>
          <w:tcPr>
            <w:tcW w:w="6236" w:type="dxa"/>
            <w:gridSpan w:val="10"/>
          </w:tcPr>
          <w:p w:rsidR="009445E4" w:rsidRPr="009445E4" w:rsidRDefault="009445E4" w:rsidP="00A05DEA">
            <w:pPr>
              <w:rPr>
                <w:rFonts w:ascii="Times New Roman" w:hAnsi="Times New Roman" w:cs="Times New Roman"/>
                <w:i/>
                <w:sz w:val="20"/>
                <w:szCs w:val="20"/>
              </w:rPr>
            </w:pP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Формирование элементарных математических представлений</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Ребенок и окружающий мир</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Безопасность</w:t>
            </w:r>
          </w:p>
        </w:tc>
        <w:tc>
          <w:tcPr>
            <w:tcW w:w="2466" w:type="dxa"/>
            <w:gridSpan w:val="7"/>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В ходе режимных моментов и через интеграцию с другими образовательными областями</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Шашки (млад.,ср.группы)</w:t>
            </w:r>
          </w:p>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Шахматы (ст.,подг.группы)</w:t>
            </w:r>
          </w:p>
        </w:tc>
        <w:tc>
          <w:tcPr>
            <w:tcW w:w="2466" w:type="dxa"/>
            <w:gridSpan w:val="7"/>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В ходе режимных моментов и через интеграцию с другими образовательными областями</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r>
      <w:tr w:rsidR="009445E4" w:rsidRPr="009445E4" w:rsidTr="00A05DEA">
        <w:tc>
          <w:tcPr>
            <w:tcW w:w="6204" w:type="dxa"/>
            <w:gridSpan w:val="11"/>
          </w:tcPr>
          <w:p w:rsidR="009445E4" w:rsidRPr="009445E4" w:rsidRDefault="009445E4" w:rsidP="00A05DEA">
            <w:pPr>
              <w:rPr>
                <w:rFonts w:ascii="Times New Roman" w:hAnsi="Times New Roman" w:cs="Times New Roman"/>
                <w:b/>
                <w:sz w:val="20"/>
                <w:szCs w:val="20"/>
              </w:rPr>
            </w:pPr>
            <w:r w:rsidRPr="009445E4">
              <w:rPr>
                <w:rFonts w:ascii="Times New Roman" w:hAnsi="Times New Roman" w:cs="Times New Roman"/>
                <w:b/>
                <w:sz w:val="20"/>
                <w:szCs w:val="20"/>
              </w:rPr>
              <w:t>Речевое развитие</w:t>
            </w:r>
          </w:p>
        </w:tc>
        <w:tc>
          <w:tcPr>
            <w:tcW w:w="1417" w:type="dxa"/>
            <w:gridSpan w:val="2"/>
          </w:tcPr>
          <w:p w:rsidR="009445E4" w:rsidRPr="009445E4" w:rsidRDefault="009445E4" w:rsidP="00A05DEA">
            <w:pPr>
              <w:rPr>
                <w:rFonts w:ascii="Times New Roman" w:hAnsi="Times New Roman" w:cs="Times New Roman"/>
                <w:b/>
                <w:sz w:val="20"/>
                <w:szCs w:val="20"/>
              </w:rPr>
            </w:pPr>
          </w:p>
        </w:tc>
        <w:tc>
          <w:tcPr>
            <w:tcW w:w="567" w:type="dxa"/>
          </w:tcPr>
          <w:p w:rsidR="009445E4" w:rsidRPr="009445E4" w:rsidRDefault="009445E4" w:rsidP="00A05DEA">
            <w:pPr>
              <w:rPr>
                <w:rFonts w:ascii="Times New Roman" w:hAnsi="Times New Roman" w:cs="Times New Roman"/>
                <w:b/>
                <w:sz w:val="20"/>
                <w:szCs w:val="20"/>
              </w:rPr>
            </w:pPr>
          </w:p>
        </w:tc>
        <w:tc>
          <w:tcPr>
            <w:tcW w:w="6236" w:type="dxa"/>
            <w:gridSpan w:val="10"/>
          </w:tcPr>
          <w:p w:rsidR="009445E4" w:rsidRPr="009445E4" w:rsidRDefault="009445E4" w:rsidP="00A05DEA">
            <w:pPr>
              <w:rPr>
                <w:rFonts w:ascii="Times New Roman" w:hAnsi="Times New Roman" w:cs="Times New Roman"/>
                <w:b/>
                <w:sz w:val="20"/>
                <w:szCs w:val="20"/>
              </w:rPr>
            </w:pPr>
          </w:p>
        </w:tc>
      </w:tr>
      <w:tr w:rsidR="009445E4" w:rsidRPr="009445E4" w:rsidTr="00A05DEA">
        <w:tc>
          <w:tcPr>
            <w:tcW w:w="174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sz w:val="20"/>
                <w:szCs w:val="20"/>
              </w:rPr>
              <w:t>Развитие речи</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Чтение художественной литературы</w:t>
            </w:r>
          </w:p>
        </w:tc>
        <w:tc>
          <w:tcPr>
            <w:tcW w:w="1591" w:type="dxa"/>
            <w:gridSpan w:val="4"/>
          </w:tcPr>
          <w:p w:rsidR="009445E4" w:rsidRPr="009445E4" w:rsidRDefault="009445E4" w:rsidP="00A05DEA">
            <w:pPr>
              <w:jc w:val="center"/>
              <w:rPr>
                <w:rFonts w:ascii="Times New Roman" w:hAnsi="Times New Roman" w:cs="Times New Roman"/>
                <w:i/>
                <w:sz w:val="20"/>
                <w:szCs w:val="20"/>
              </w:rPr>
            </w:pPr>
          </w:p>
        </w:tc>
        <w:tc>
          <w:tcPr>
            <w:tcW w:w="708" w:type="dxa"/>
            <w:gridSpan w:val="2"/>
          </w:tcPr>
          <w:p w:rsidR="009445E4" w:rsidRPr="009445E4" w:rsidRDefault="009445E4" w:rsidP="00A05DEA">
            <w:pPr>
              <w:jc w:val="center"/>
              <w:rPr>
                <w:rFonts w:ascii="Times New Roman" w:hAnsi="Times New Roman" w:cs="Times New Roman"/>
                <w:i/>
                <w:sz w:val="20"/>
                <w:szCs w:val="20"/>
              </w:rPr>
            </w:pPr>
          </w:p>
        </w:tc>
        <w:tc>
          <w:tcPr>
            <w:tcW w:w="10376" w:type="dxa"/>
            <w:gridSpan w:val="17"/>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В ходе режимных моментов и через интеграцию с другими образовательными областями</w:t>
            </w:r>
          </w:p>
        </w:tc>
      </w:tr>
      <w:tr w:rsidR="009445E4" w:rsidRPr="009445E4" w:rsidTr="00A05DEA">
        <w:trPr>
          <w:trHeight w:val="328"/>
        </w:trPr>
        <w:tc>
          <w:tcPr>
            <w:tcW w:w="1809" w:type="dxa"/>
            <w:gridSpan w:val="2"/>
          </w:tcPr>
          <w:p w:rsidR="009445E4" w:rsidRPr="009445E4" w:rsidRDefault="009445E4" w:rsidP="00A05DEA">
            <w:pPr>
              <w:rPr>
                <w:rFonts w:ascii="Times New Roman" w:hAnsi="Times New Roman" w:cs="Times New Roman"/>
                <w:b/>
                <w:sz w:val="20"/>
                <w:szCs w:val="20"/>
              </w:rPr>
            </w:pPr>
          </w:p>
        </w:tc>
        <w:tc>
          <w:tcPr>
            <w:tcW w:w="487" w:type="dxa"/>
          </w:tcPr>
          <w:p w:rsidR="009445E4" w:rsidRPr="009445E4" w:rsidRDefault="009445E4" w:rsidP="00A05DEA">
            <w:pPr>
              <w:rPr>
                <w:rFonts w:ascii="Times New Roman" w:hAnsi="Times New Roman" w:cs="Times New Roman"/>
                <w:b/>
                <w:sz w:val="20"/>
                <w:szCs w:val="20"/>
              </w:rPr>
            </w:pPr>
          </w:p>
        </w:tc>
        <w:tc>
          <w:tcPr>
            <w:tcW w:w="12128" w:type="dxa"/>
            <w:gridSpan w:val="21"/>
          </w:tcPr>
          <w:p w:rsidR="009445E4" w:rsidRPr="009445E4" w:rsidRDefault="009445E4" w:rsidP="00A05DEA">
            <w:pPr>
              <w:rPr>
                <w:rFonts w:ascii="Times New Roman" w:hAnsi="Times New Roman" w:cs="Times New Roman"/>
                <w:i/>
                <w:sz w:val="20"/>
                <w:szCs w:val="20"/>
              </w:rPr>
            </w:pPr>
            <w:r w:rsidRPr="009445E4">
              <w:rPr>
                <w:rFonts w:ascii="Times New Roman" w:hAnsi="Times New Roman" w:cs="Times New Roman"/>
                <w:b/>
                <w:sz w:val="20"/>
                <w:szCs w:val="20"/>
              </w:rPr>
              <w:t>Художественно-эстетическое развитие</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Рисование</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Лепка</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Аппликация</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r>
      <w:tr w:rsidR="009445E4" w:rsidRPr="009445E4" w:rsidTr="00A05DEA">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 xml:space="preserve">Конструирование </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0,5</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4</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36</w:t>
            </w:r>
          </w:p>
        </w:tc>
      </w:tr>
      <w:tr w:rsidR="009445E4" w:rsidRPr="009445E4" w:rsidTr="00A05DEA">
        <w:tc>
          <w:tcPr>
            <w:tcW w:w="174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sz w:val="20"/>
                <w:szCs w:val="20"/>
              </w:rPr>
              <w:t>Музыка</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w:t>
            </w:r>
          </w:p>
        </w:tc>
        <w:tc>
          <w:tcPr>
            <w:tcW w:w="709" w:type="dxa"/>
            <w:vAlign w:val="center"/>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8" w:type="dxa"/>
          </w:tcPr>
          <w:p w:rsidR="009445E4" w:rsidRPr="009445E4" w:rsidRDefault="009445E4" w:rsidP="00A05DEA">
            <w:pP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w:t>
            </w:r>
          </w:p>
        </w:tc>
      </w:tr>
      <w:tr w:rsidR="009445E4" w:rsidRPr="009445E4" w:rsidTr="00A05DEA">
        <w:tc>
          <w:tcPr>
            <w:tcW w:w="1809" w:type="dxa"/>
            <w:gridSpan w:val="2"/>
          </w:tcPr>
          <w:p w:rsidR="009445E4" w:rsidRPr="009445E4" w:rsidRDefault="009445E4" w:rsidP="00A05DEA">
            <w:pPr>
              <w:rPr>
                <w:rFonts w:ascii="Times New Roman" w:hAnsi="Times New Roman" w:cs="Times New Roman"/>
                <w:b/>
                <w:sz w:val="20"/>
                <w:szCs w:val="20"/>
              </w:rPr>
            </w:pPr>
          </w:p>
        </w:tc>
        <w:tc>
          <w:tcPr>
            <w:tcW w:w="487" w:type="dxa"/>
          </w:tcPr>
          <w:p w:rsidR="009445E4" w:rsidRPr="009445E4" w:rsidRDefault="009445E4" w:rsidP="00A05DEA">
            <w:pPr>
              <w:rPr>
                <w:rFonts w:ascii="Times New Roman" w:hAnsi="Times New Roman" w:cs="Times New Roman"/>
                <w:b/>
                <w:sz w:val="20"/>
                <w:szCs w:val="20"/>
              </w:rPr>
            </w:pPr>
          </w:p>
        </w:tc>
        <w:tc>
          <w:tcPr>
            <w:tcW w:w="12128" w:type="dxa"/>
            <w:gridSpan w:val="21"/>
          </w:tcPr>
          <w:p w:rsidR="009445E4" w:rsidRPr="009445E4" w:rsidRDefault="009445E4" w:rsidP="00A05DEA">
            <w:pPr>
              <w:rPr>
                <w:rFonts w:ascii="Times New Roman" w:hAnsi="Times New Roman" w:cs="Times New Roman"/>
                <w:i/>
                <w:sz w:val="20"/>
                <w:szCs w:val="20"/>
              </w:rPr>
            </w:pPr>
            <w:r w:rsidRPr="009445E4">
              <w:rPr>
                <w:rFonts w:ascii="Times New Roman" w:hAnsi="Times New Roman" w:cs="Times New Roman"/>
                <w:b/>
                <w:sz w:val="20"/>
                <w:szCs w:val="20"/>
              </w:rPr>
              <w:t>Физическое развитие</w:t>
            </w:r>
          </w:p>
        </w:tc>
      </w:tr>
      <w:tr w:rsidR="009445E4" w:rsidRPr="009445E4" w:rsidTr="00A05DEA">
        <w:trPr>
          <w:trHeight w:val="285"/>
        </w:trPr>
        <w:tc>
          <w:tcPr>
            <w:tcW w:w="174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Физическая культура</w:t>
            </w:r>
          </w:p>
        </w:tc>
        <w:tc>
          <w:tcPr>
            <w:tcW w:w="943" w:type="dxa"/>
            <w:gridSpan w:val="3"/>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w:t>
            </w:r>
          </w:p>
        </w:tc>
        <w:tc>
          <w:tcPr>
            <w:tcW w:w="945"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w:t>
            </w:r>
          </w:p>
        </w:tc>
        <w:tc>
          <w:tcPr>
            <w:tcW w:w="578"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3</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2+1*</w:t>
            </w:r>
          </w:p>
        </w:tc>
        <w:tc>
          <w:tcPr>
            <w:tcW w:w="713"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2+1*</w:t>
            </w:r>
          </w:p>
        </w:tc>
        <w:tc>
          <w:tcPr>
            <w:tcW w:w="1417" w:type="dxa"/>
            <w:gridSpan w:val="2"/>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12</w:t>
            </w:r>
          </w:p>
        </w:tc>
        <w:tc>
          <w:tcPr>
            <w:tcW w:w="567"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12</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8+4*</w:t>
            </w:r>
          </w:p>
        </w:tc>
        <w:tc>
          <w:tcPr>
            <w:tcW w:w="709"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8+4*</w:t>
            </w:r>
          </w:p>
        </w:tc>
        <w:tc>
          <w:tcPr>
            <w:tcW w:w="708" w:type="dxa"/>
          </w:tcPr>
          <w:p w:rsidR="009445E4" w:rsidRPr="009445E4" w:rsidRDefault="009445E4" w:rsidP="00A05DEA">
            <w:pPr>
              <w:jc w:val="center"/>
              <w:rPr>
                <w:rFonts w:ascii="Times New Roman" w:hAnsi="Times New Roman" w:cs="Times New Roman"/>
                <w:sz w:val="20"/>
                <w:szCs w:val="20"/>
              </w:rPr>
            </w:pPr>
            <w:r w:rsidRPr="009445E4">
              <w:rPr>
                <w:rFonts w:ascii="Times New Roman" w:hAnsi="Times New Roman" w:cs="Times New Roman"/>
                <w:sz w:val="20"/>
                <w:szCs w:val="20"/>
              </w:rPr>
              <w:t>8+4*</w:t>
            </w:r>
          </w:p>
        </w:tc>
        <w:tc>
          <w:tcPr>
            <w:tcW w:w="709" w:type="dxa"/>
            <w:gridSpan w:val="2"/>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108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108</w:t>
            </w:r>
          </w:p>
        </w:tc>
        <w:tc>
          <w:tcPr>
            <w:tcW w:w="567"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108</w:t>
            </w:r>
          </w:p>
        </w:tc>
        <w:tc>
          <w:tcPr>
            <w:tcW w:w="709"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72+36*</w:t>
            </w:r>
          </w:p>
        </w:tc>
        <w:tc>
          <w:tcPr>
            <w:tcW w:w="708" w:type="dxa"/>
          </w:tcPr>
          <w:p w:rsidR="009445E4" w:rsidRPr="009445E4" w:rsidRDefault="009445E4" w:rsidP="00A05DEA">
            <w:pPr>
              <w:jc w:val="center"/>
              <w:rPr>
                <w:rFonts w:ascii="Times New Roman" w:hAnsi="Times New Roman" w:cs="Times New Roman"/>
                <w:i/>
                <w:sz w:val="20"/>
                <w:szCs w:val="20"/>
              </w:rPr>
            </w:pPr>
            <w:r w:rsidRPr="009445E4">
              <w:rPr>
                <w:rFonts w:ascii="Times New Roman" w:hAnsi="Times New Roman" w:cs="Times New Roman"/>
                <w:i/>
                <w:sz w:val="20"/>
                <w:szCs w:val="20"/>
              </w:rPr>
              <w:t>72+36*</w:t>
            </w:r>
          </w:p>
        </w:tc>
      </w:tr>
      <w:tr w:rsidR="009445E4" w:rsidRPr="009445E4" w:rsidTr="00A05DEA">
        <w:tc>
          <w:tcPr>
            <w:tcW w:w="174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ИТОГО</w:t>
            </w:r>
          </w:p>
        </w:tc>
        <w:tc>
          <w:tcPr>
            <w:tcW w:w="943" w:type="dxa"/>
            <w:gridSpan w:val="3"/>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10</w:t>
            </w:r>
          </w:p>
        </w:tc>
        <w:tc>
          <w:tcPr>
            <w:tcW w:w="945"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10,5</w:t>
            </w:r>
          </w:p>
        </w:tc>
        <w:tc>
          <w:tcPr>
            <w:tcW w:w="578"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10,5</w:t>
            </w:r>
          </w:p>
        </w:tc>
        <w:tc>
          <w:tcPr>
            <w:tcW w:w="567"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15</w:t>
            </w:r>
          </w:p>
        </w:tc>
        <w:tc>
          <w:tcPr>
            <w:tcW w:w="713"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16</w:t>
            </w:r>
          </w:p>
        </w:tc>
        <w:tc>
          <w:tcPr>
            <w:tcW w:w="1417" w:type="dxa"/>
            <w:gridSpan w:val="2"/>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40</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42</w:t>
            </w:r>
          </w:p>
        </w:tc>
        <w:tc>
          <w:tcPr>
            <w:tcW w:w="567"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42</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60</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64</w:t>
            </w:r>
          </w:p>
        </w:tc>
        <w:tc>
          <w:tcPr>
            <w:tcW w:w="708"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64</w:t>
            </w:r>
          </w:p>
        </w:tc>
        <w:tc>
          <w:tcPr>
            <w:tcW w:w="709"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360</w:t>
            </w:r>
          </w:p>
        </w:tc>
        <w:tc>
          <w:tcPr>
            <w:tcW w:w="709"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378</w:t>
            </w:r>
          </w:p>
        </w:tc>
        <w:tc>
          <w:tcPr>
            <w:tcW w:w="567"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360</w:t>
            </w:r>
          </w:p>
        </w:tc>
        <w:tc>
          <w:tcPr>
            <w:tcW w:w="709"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576</w:t>
            </w:r>
          </w:p>
        </w:tc>
        <w:tc>
          <w:tcPr>
            <w:tcW w:w="708"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576</w:t>
            </w:r>
          </w:p>
        </w:tc>
        <w:tc>
          <w:tcPr>
            <w:tcW w:w="708"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576</w:t>
            </w:r>
          </w:p>
        </w:tc>
      </w:tr>
      <w:tr w:rsidR="009445E4" w:rsidRPr="009445E4" w:rsidTr="00A05DEA">
        <w:tc>
          <w:tcPr>
            <w:tcW w:w="174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Учебное время</w:t>
            </w:r>
          </w:p>
        </w:tc>
        <w:tc>
          <w:tcPr>
            <w:tcW w:w="943" w:type="dxa"/>
            <w:gridSpan w:val="3"/>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100 минут</w:t>
            </w:r>
          </w:p>
        </w:tc>
        <w:tc>
          <w:tcPr>
            <w:tcW w:w="945"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157,5</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578"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210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567"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375</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713"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480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1417" w:type="dxa"/>
            <w:gridSpan w:val="2"/>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400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420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567"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630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1500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709"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1600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708" w:type="dxa"/>
          </w:tcPr>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sz w:val="20"/>
                <w:szCs w:val="20"/>
              </w:rPr>
              <w:t>1920</w:t>
            </w:r>
          </w:p>
          <w:p w:rsidR="009445E4" w:rsidRPr="009445E4" w:rsidRDefault="009445E4" w:rsidP="00A05DEA">
            <w:pPr>
              <w:jc w:val="center"/>
              <w:rPr>
                <w:rFonts w:ascii="Times New Roman" w:hAnsi="Times New Roman" w:cs="Times New Roman"/>
                <w:b/>
                <w:sz w:val="20"/>
                <w:szCs w:val="20"/>
              </w:rPr>
            </w:pPr>
            <w:r w:rsidRPr="009445E4">
              <w:rPr>
                <w:rFonts w:ascii="Times New Roman" w:hAnsi="Times New Roman" w:cs="Times New Roman"/>
                <w:b/>
                <w:i/>
                <w:sz w:val="20"/>
                <w:szCs w:val="20"/>
              </w:rPr>
              <w:t>минут</w:t>
            </w:r>
          </w:p>
        </w:tc>
        <w:tc>
          <w:tcPr>
            <w:tcW w:w="709" w:type="dxa"/>
            <w:gridSpan w:val="2"/>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3600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709"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5670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567"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7200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709"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14400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708"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17280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c>
          <w:tcPr>
            <w:tcW w:w="708" w:type="dxa"/>
          </w:tcPr>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17280</w:t>
            </w:r>
          </w:p>
          <w:p w:rsidR="009445E4" w:rsidRPr="009445E4" w:rsidRDefault="009445E4" w:rsidP="00A05DEA">
            <w:pPr>
              <w:jc w:val="center"/>
              <w:rPr>
                <w:rFonts w:ascii="Times New Roman" w:hAnsi="Times New Roman" w:cs="Times New Roman"/>
                <w:b/>
                <w:i/>
                <w:sz w:val="20"/>
                <w:szCs w:val="20"/>
              </w:rPr>
            </w:pPr>
            <w:r w:rsidRPr="009445E4">
              <w:rPr>
                <w:rFonts w:ascii="Times New Roman" w:hAnsi="Times New Roman" w:cs="Times New Roman"/>
                <w:b/>
                <w:i/>
                <w:sz w:val="20"/>
                <w:szCs w:val="20"/>
              </w:rPr>
              <w:t>минут</w:t>
            </w:r>
          </w:p>
        </w:tc>
      </w:tr>
    </w:tbl>
    <w:p w:rsidR="009445E4" w:rsidRPr="009445E4" w:rsidRDefault="009445E4" w:rsidP="009445E4">
      <w:pPr>
        <w:rPr>
          <w:rFonts w:ascii="Times New Roman" w:hAnsi="Times New Roman" w:cs="Times New Roman"/>
          <w:sz w:val="20"/>
          <w:szCs w:val="20"/>
        </w:rPr>
      </w:pPr>
    </w:p>
    <w:p w:rsidR="009445E4" w:rsidRPr="009445E4" w:rsidRDefault="009445E4" w:rsidP="009445E4">
      <w:pPr>
        <w:rPr>
          <w:rFonts w:ascii="Times New Roman" w:hAnsi="Times New Roman" w:cs="Times New Roman"/>
          <w:sz w:val="20"/>
          <w:szCs w:val="20"/>
        </w:rPr>
      </w:pPr>
      <w:r w:rsidRPr="009445E4">
        <w:rPr>
          <w:rFonts w:ascii="Times New Roman" w:hAnsi="Times New Roman" w:cs="Times New Roman"/>
          <w:sz w:val="20"/>
          <w:szCs w:val="20"/>
        </w:rPr>
        <w:t>* - непрерывнаяобразовательная деятельность вынесена на прогулку</w:t>
      </w:r>
    </w:p>
    <w:p w:rsidR="00D7402A" w:rsidRPr="009445E4" w:rsidRDefault="00D7402A" w:rsidP="00D7402A">
      <w:pPr>
        <w:spacing w:after="0" w:line="240" w:lineRule="auto"/>
        <w:rPr>
          <w:rFonts w:ascii="Times New Roman" w:eastAsia="Times New Roman" w:hAnsi="Times New Roman" w:cs="Times New Roman"/>
          <w:sz w:val="20"/>
          <w:szCs w:val="20"/>
          <w:lang w:eastAsia="ru-RU"/>
        </w:rPr>
      </w:pPr>
      <w:r w:rsidRPr="009445E4">
        <w:rPr>
          <w:rFonts w:ascii="Times New Roman" w:eastAsia="Times New Roman" w:hAnsi="Times New Roman" w:cs="Times New Roman"/>
          <w:sz w:val="20"/>
          <w:szCs w:val="20"/>
          <w:lang w:eastAsia="ru-RU"/>
        </w:rPr>
        <w:t xml:space="preserve">*- занятия логопеда комбинированная группа.  Деятельность НОД соответствует  требованиям Сан ПиНа: Ранний возраст -10 мин. 2 младшая группа – до 15 мин. средняя группа до 20 мин. Старшая группа до 25 мин. Подготовительная группа до 30 мин. </w:t>
      </w:r>
    </w:p>
    <w:p w:rsidR="00D7402A" w:rsidRDefault="00D7402A" w:rsidP="00D7402A">
      <w:pPr>
        <w:spacing w:after="0" w:line="240" w:lineRule="auto"/>
        <w:rPr>
          <w:rFonts w:ascii="Times New Roman" w:eastAsia="Times New Roman" w:hAnsi="Times New Roman" w:cs="Times New Roman"/>
          <w:sz w:val="24"/>
          <w:szCs w:val="24"/>
          <w:lang w:eastAsia="ru-RU"/>
        </w:rPr>
        <w:sectPr w:rsidR="00D7402A" w:rsidSect="00D7402A">
          <w:pgSz w:w="16838" w:h="11906" w:orient="landscape"/>
          <w:pgMar w:top="850" w:right="1134" w:bottom="1701" w:left="426" w:header="708" w:footer="708" w:gutter="0"/>
          <w:cols w:space="708"/>
          <w:docGrid w:linePitch="360"/>
        </w:sectPr>
      </w:pPr>
    </w:p>
    <w:p w:rsidR="00D7402A" w:rsidRPr="006F150F" w:rsidRDefault="00D7402A" w:rsidP="00D7402A">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lastRenderedPageBreak/>
        <w:t>Образовательная деятельность в ходе режимных моментов</w:t>
      </w:r>
    </w:p>
    <w:tbl>
      <w:tblPr>
        <w:tblStyle w:val="a5"/>
        <w:tblW w:w="0" w:type="auto"/>
        <w:tblLook w:val="04A0"/>
      </w:tblPr>
      <w:tblGrid>
        <w:gridCol w:w="4672"/>
        <w:gridCol w:w="4673"/>
      </w:tblGrid>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Прием детей, свободная игра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Утренняя гимнастика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Утренний круг</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Комплексы закаливающих процедур</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Гигиенические процедуры</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Ситуативные беседы при проведении режимных моментов</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Дежурства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Игры, кружки, занятия</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Прогулки</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Самостоятельная деятельность детей</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Игра</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r w:rsidR="00D7402A" w:rsidRPr="006F150F" w:rsidTr="005D0552">
        <w:tc>
          <w:tcPr>
            <w:tcW w:w="4672" w:type="dxa"/>
          </w:tcPr>
          <w:p w:rsidR="00D7402A" w:rsidRPr="006F150F" w:rsidRDefault="00D7402A" w:rsidP="005D0552">
            <w:pPr>
              <w:tabs>
                <w:tab w:val="left" w:pos="6945"/>
              </w:tabs>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Вечерний круг</w:t>
            </w:r>
          </w:p>
        </w:tc>
        <w:tc>
          <w:tcPr>
            <w:tcW w:w="4673" w:type="dxa"/>
          </w:tcPr>
          <w:p w:rsidR="00D7402A" w:rsidRPr="006F150F" w:rsidRDefault="00D7402A" w:rsidP="005D0552">
            <w:p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ежедневно</w:t>
            </w:r>
          </w:p>
        </w:tc>
      </w:tr>
    </w:tbl>
    <w:p w:rsidR="00D7402A" w:rsidRDefault="00D7402A" w:rsidP="00D7402A">
      <w:pPr>
        <w:pStyle w:val="a3"/>
        <w:spacing w:line="276" w:lineRule="auto"/>
        <w:jc w:val="both"/>
        <w:rPr>
          <w:rFonts w:ascii="Times New Roman" w:hAnsi="Times New Roman" w:cs="Times New Roman"/>
          <w:sz w:val="24"/>
          <w:szCs w:val="24"/>
        </w:rPr>
      </w:pPr>
    </w:p>
    <w:p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135BC1"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b/>
          <w:sz w:val="24"/>
          <w:szCs w:val="24"/>
        </w:rPr>
        <w:t>Тематический принцип</w:t>
      </w:r>
      <w:r w:rsidRPr="006F150F">
        <w:rPr>
          <w:rFonts w:ascii="Times New Roman" w:hAnsi="Times New Roman" w:cs="Times New Roman"/>
          <w:sz w:val="24"/>
          <w:szCs w:val="24"/>
        </w:rPr>
        <w:t xml:space="preserve"> построения обра</w:t>
      </w:r>
      <w:r w:rsidR="003D27D4" w:rsidRPr="006F150F">
        <w:rPr>
          <w:rFonts w:ascii="Times New Roman" w:hAnsi="Times New Roman" w:cs="Times New Roman"/>
          <w:sz w:val="24"/>
          <w:szCs w:val="24"/>
        </w:rPr>
        <w:t>зовательного процесса: о</w:t>
      </w:r>
      <w:r w:rsidRPr="006F150F">
        <w:rPr>
          <w:rFonts w:ascii="Times New Roman" w:hAnsi="Times New Roman" w:cs="Times New Roman"/>
          <w:sz w:val="24"/>
          <w:szCs w:val="24"/>
        </w:rPr>
        <w:t>дной теме следует уделять одну неделю. Тема отражается в подборе материалов, находящихся в группе и центрах развития.</w:t>
      </w:r>
    </w:p>
    <w:p w:rsidR="00AF58F9" w:rsidRPr="006F150F" w:rsidRDefault="00AF58F9" w:rsidP="006F150F">
      <w:pPr>
        <w:pStyle w:val="a3"/>
        <w:spacing w:line="276" w:lineRule="auto"/>
        <w:ind w:firstLine="567"/>
        <w:jc w:val="both"/>
        <w:rPr>
          <w:rFonts w:ascii="Times New Roman" w:hAnsi="Times New Roman" w:cs="Times New Roman"/>
          <w:sz w:val="24"/>
          <w:szCs w:val="24"/>
        </w:rPr>
      </w:pPr>
    </w:p>
    <w:p w:rsidR="00AF58F9" w:rsidRPr="006F150F" w:rsidRDefault="00151D96" w:rsidP="006F150F">
      <w:pPr>
        <w:tabs>
          <w:tab w:val="left" w:pos="6945"/>
        </w:tabs>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3.8.</w:t>
      </w:r>
      <w:r w:rsidR="00F30C0D" w:rsidRPr="006F150F">
        <w:rPr>
          <w:rFonts w:ascii="Times New Roman" w:hAnsi="Times New Roman" w:cs="Times New Roman"/>
          <w:b/>
          <w:sz w:val="24"/>
          <w:szCs w:val="24"/>
        </w:rPr>
        <w:t>Особенности традиционных событ</w:t>
      </w:r>
      <w:r w:rsidR="00AF58F9" w:rsidRPr="006F150F">
        <w:rPr>
          <w:rFonts w:ascii="Times New Roman" w:hAnsi="Times New Roman" w:cs="Times New Roman"/>
          <w:b/>
          <w:sz w:val="24"/>
          <w:szCs w:val="24"/>
        </w:rPr>
        <w:t xml:space="preserve">ий, </w:t>
      </w:r>
      <w:r w:rsidR="00F30C0D" w:rsidRPr="006F150F">
        <w:rPr>
          <w:rFonts w:ascii="Times New Roman" w:hAnsi="Times New Roman" w:cs="Times New Roman"/>
          <w:b/>
          <w:sz w:val="24"/>
          <w:szCs w:val="24"/>
        </w:rPr>
        <w:t>праздников, мероприят</w:t>
      </w:r>
      <w:r w:rsidR="00AF58F9" w:rsidRPr="006F150F">
        <w:rPr>
          <w:rFonts w:ascii="Times New Roman" w:hAnsi="Times New Roman" w:cs="Times New Roman"/>
          <w:b/>
          <w:sz w:val="24"/>
          <w:szCs w:val="24"/>
        </w:rPr>
        <w:t>ий</w:t>
      </w:r>
    </w:p>
    <w:p w:rsidR="00AF58F9" w:rsidRPr="006F150F" w:rsidRDefault="00AF58F9"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Правильно организованные пр</w:t>
      </w:r>
      <w:r w:rsidR="00F30C0D" w:rsidRPr="006F150F">
        <w:rPr>
          <w:rFonts w:ascii="Times New Roman" w:hAnsi="Times New Roman" w:cs="Times New Roman"/>
          <w:sz w:val="24"/>
          <w:szCs w:val="24"/>
        </w:rPr>
        <w:t xml:space="preserve">аздники в детском саду — это эффективный инструмент </w:t>
      </w:r>
      <w:r w:rsidRPr="006F150F">
        <w:rPr>
          <w:rFonts w:ascii="Times New Roman" w:hAnsi="Times New Roman" w:cs="Times New Roman"/>
          <w:sz w:val="24"/>
          <w:szCs w:val="24"/>
        </w:rPr>
        <w:t>развития и воспитания детей. Главное,</w:t>
      </w:r>
      <w:r w:rsidR="00970315">
        <w:rPr>
          <w:rFonts w:ascii="Times New Roman" w:hAnsi="Times New Roman" w:cs="Times New Roman"/>
          <w:sz w:val="24"/>
          <w:szCs w:val="24"/>
        </w:rPr>
        <w:t xml:space="preserve"> </w:t>
      </w:r>
      <w:r w:rsidRPr="006F150F">
        <w:rPr>
          <w:rFonts w:ascii="Times New Roman" w:hAnsi="Times New Roman" w:cs="Times New Roman"/>
          <w:sz w:val="24"/>
          <w:szCs w:val="24"/>
        </w:rPr>
        <w:t>чтобы праздник проводился д</w:t>
      </w:r>
      <w:r w:rsidR="00F30C0D" w:rsidRPr="006F150F">
        <w:rPr>
          <w:rFonts w:ascii="Times New Roman" w:hAnsi="Times New Roman" w:cs="Times New Roman"/>
          <w:sz w:val="24"/>
          <w:szCs w:val="24"/>
        </w:rPr>
        <w:t>ля детей, чтобы он стал захваты</w:t>
      </w:r>
      <w:r w:rsidRPr="006F150F">
        <w:rPr>
          <w:rFonts w:ascii="Times New Roman" w:hAnsi="Times New Roman" w:cs="Times New Roman"/>
          <w:sz w:val="24"/>
          <w:szCs w:val="24"/>
        </w:rPr>
        <w:t>вающим, запоминающимся событием в жизни каждого ребенка.</w:t>
      </w:r>
    </w:p>
    <w:p w:rsidR="00F30C0D"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AB5C26" w:rsidRDefault="00AB5C26" w:rsidP="006F150F">
      <w:pPr>
        <w:pStyle w:val="a3"/>
        <w:spacing w:line="276" w:lineRule="auto"/>
        <w:ind w:firstLine="567"/>
        <w:jc w:val="both"/>
        <w:rPr>
          <w:rFonts w:ascii="Times New Roman" w:hAnsi="Times New Roman" w:cs="Times New Roman"/>
          <w:sz w:val="24"/>
          <w:szCs w:val="24"/>
        </w:rPr>
      </w:pPr>
      <w:r w:rsidRPr="00AB5C26">
        <w:rPr>
          <w:rFonts w:ascii="Times New Roman" w:hAnsi="Times New Roman" w:cs="Times New Roman"/>
          <w:sz w:val="24"/>
          <w:szCs w:val="24"/>
        </w:rPr>
        <w:t>Перечень обязат</w:t>
      </w:r>
      <w:r>
        <w:rPr>
          <w:rFonts w:ascii="Times New Roman" w:hAnsi="Times New Roman" w:cs="Times New Roman"/>
          <w:sz w:val="24"/>
          <w:szCs w:val="24"/>
        </w:rPr>
        <w:t xml:space="preserve">ельных праздников </w:t>
      </w:r>
    </w:p>
    <w:tbl>
      <w:tblPr>
        <w:tblStyle w:val="a5"/>
        <w:tblW w:w="0" w:type="auto"/>
        <w:tblLook w:val="04A0"/>
      </w:tblPr>
      <w:tblGrid>
        <w:gridCol w:w="2336"/>
        <w:gridCol w:w="2336"/>
        <w:gridCol w:w="2336"/>
        <w:gridCol w:w="2337"/>
      </w:tblGrid>
      <w:tr w:rsidR="00AB5C26" w:rsidTr="00AB5C26">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Младшая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3 до 4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Средняя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4 до 5 лет)</w:t>
            </w:r>
          </w:p>
          <w:p w:rsidR="00AB5C26" w:rsidRDefault="00AB5C26" w:rsidP="006F150F">
            <w:pPr>
              <w:pStyle w:val="a3"/>
              <w:spacing w:line="276" w:lineRule="auto"/>
              <w:jc w:val="both"/>
              <w:rPr>
                <w:rFonts w:ascii="Times New Roman" w:hAnsi="Times New Roman" w:cs="Times New Roman"/>
                <w:sz w:val="24"/>
                <w:szCs w:val="24"/>
              </w:rPr>
            </w:pPr>
          </w:p>
        </w:tc>
        <w:tc>
          <w:tcPr>
            <w:tcW w:w="2336"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 xml:space="preserve">Старшая группа </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5 до 6 лет)</w:t>
            </w:r>
          </w:p>
          <w:p w:rsidR="00AB5C26" w:rsidRDefault="00AB5C26" w:rsidP="006F150F">
            <w:pPr>
              <w:pStyle w:val="a3"/>
              <w:spacing w:line="276" w:lineRule="auto"/>
              <w:jc w:val="both"/>
              <w:rPr>
                <w:rFonts w:ascii="Times New Roman" w:hAnsi="Times New Roman" w:cs="Times New Roman"/>
                <w:sz w:val="24"/>
                <w:szCs w:val="24"/>
              </w:rPr>
            </w:pPr>
          </w:p>
        </w:tc>
        <w:tc>
          <w:tcPr>
            <w:tcW w:w="2337" w:type="dxa"/>
          </w:tcPr>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Подготовительная</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к школе группа</w:t>
            </w:r>
          </w:p>
          <w:p w:rsidR="00AB5C26" w:rsidRPr="00AB5C26" w:rsidRDefault="00AB5C26" w:rsidP="00AB5C26">
            <w:pPr>
              <w:shd w:val="clear" w:color="auto" w:fill="FFFFFF"/>
              <w:rPr>
                <w:rFonts w:ascii="YS Text" w:eastAsia="Times New Roman" w:hAnsi="YS Text" w:cs="Times New Roman"/>
                <w:color w:val="000000"/>
                <w:sz w:val="23"/>
                <w:szCs w:val="23"/>
                <w:lang w:eastAsia="ru-RU"/>
              </w:rPr>
            </w:pPr>
            <w:r w:rsidRPr="00AB5C26">
              <w:rPr>
                <w:rFonts w:ascii="YS Text" w:eastAsia="Times New Roman" w:hAnsi="YS Text" w:cs="Times New Roman"/>
                <w:color w:val="000000"/>
                <w:sz w:val="23"/>
                <w:szCs w:val="23"/>
                <w:lang w:eastAsia="ru-RU"/>
              </w:rPr>
              <w:t>(от 6 до 7 лет)</w:t>
            </w:r>
          </w:p>
          <w:p w:rsidR="00AB5C26" w:rsidRDefault="00AB5C26" w:rsidP="006F150F">
            <w:pPr>
              <w:pStyle w:val="a3"/>
              <w:spacing w:line="276" w:lineRule="auto"/>
              <w:jc w:val="both"/>
              <w:rPr>
                <w:rFonts w:ascii="Times New Roman" w:hAnsi="Times New Roman" w:cs="Times New Roman"/>
                <w:sz w:val="24"/>
                <w:szCs w:val="24"/>
              </w:rPr>
            </w:pP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6" w:type="dxa"/>
          </w:tcPr>
          <w:p w:rsidR="00AB5C26" w:rsidRDefault="00AB5C26" w:rsidP="00AB5C26">
            <w:r w:rsidRPr="00AA1F68">
              <w:rPr>
                <w:rFonts w:ascii="Times New Roman" w:hAnsi="Times New Roman" w:cs="Times New Roman"/>
                <w:sz w:val="24"/>
                <w:szCs w:val="24"/>
              </w:rPr>
              <w:t>Новый год</w:t>
            </w:r>
          </w:p>
        </w:tc>
        <w:tc>
          <w:tcPr>
            <w:tcW w:w="2337" w:type="dxa"/>
          </w:tcPr>
          <w:p w:rsidR="00AB5C26" w:rsidRDefault="00AB5C26" w:rsidP="00AB5C26">
            <w:r w:rsidRPr="00AA1F68">
              <w:rPr>
                <w:rFonts w:ascii="Times New Roman" w:hAnsi="Times New Roman" w:cs="Times New Roman"/>
                <w:sz w:val="24"/>
                <w:szCs w:val="24"/>
              </w:rPr>
              <w:t>Новый год</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6" w:type="dxa"/>
          </w:tcPr>
          <w:p w:rsidR="00AB5C26" w:rsidRDefault="00AB5C26" w:rsidP="00AB5C26">
            <w:r w:rsidRPr="00A334AB">
              <w:rPr>
                <w:rFonts w:ascii="Times New Roman" w:hAnsi="Times New Roman" w:cs="Times New Roman"/>
                <w:sz w:val="24"/>
                <w:szCs w:val="24"/>
              </w:rPr>
              <w:t>23 февраля</w:t>
            </w:r>
          </w:p>
        </w:tc>
        <w:tc>
          <w:tcPr>
            <w:tcW w:w="2337" w:type="dxa"/>
          </w:tcPr>
          <w:p w:rsidR="00AB5C26" w:rsidRDefault="00AB5C26" w:rsidP="00AB5C26">
            <w:r w:rsidRPr="00A334AB">
              <w:rPr>
                <w:rFonts w:ascii="Times New Roman" w:hAnsi="Times New Roman" w:cs="Times New Roman"/>
                <w:sz w:val="24"/>
                <w:szCs w:val="24"/>
              </w:rPr>
              <w:t>23 февраля</w:t>
            </w:r>
          </w:p>
        </w:tc>
      </w:tr>
      <w:tr w:rsidR="00AB5C26" w:rsidTr="00AB5C26">
        <w:trPr>
          <w:trHeight w:val="437"/>
        </w:trPr>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8 марта</w:t>
            </w:r>
          </w:p>
        </w:tc>
        <w:tc>
          <w:tcPr>
            <w:tcW w:w="2336" w:type="dxa"/>
          </w:tcPr>
          <w:p w:rsidR="00AB5C26" w:rsidRDefault="00AB5C26" w:rsidP="00AB5C26">
            <w:r w:rsidRPr="0085070E">
              <w:rPr>
                <w:rFonts w:ascii="Times New Roman" w:hAnsi="Times New Roman" w:cs="Times New Roman"/>
                <w:sz w:val="24"/>
                <w:szCs w:val="24"/>
              </w:rPr>
              <w:t>8 марта</w:t>
            </w:r>
          </w:p>
        </w:tc>
        <w:tc>
          <w:tcPr>
            <w:tcW w:w="2337" w:type="dxa"/>
          </w:tcPr>
          <w:p w:rsidR="00AB5C26" w:rsidRDefault="00AB5C26" w:rsidP="00AB5C26">
            <w:r w:rsidRPr="0085070E">
              <w:rPr>
                <w:rFonts w:ascii="Times New Roman" w:hAnsi="Times New Roman" w:cs="Times New Roman"/>
                <w:sz w:val="24"/>
                <w:szCs w:val="24"/>
              </w:rPr>
              <w:t>8 марта</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6" w:type="dxa"/>
          </w:tcPr>
          <w:p w:rsidR="00AB5C26" w:rsidRDefault="00AB5C26" w:rsidP="00AB5C26">
            <w:r w:rsidRPr="00904D2E">
              <w:rPr>
                <w:rFonts w:ascii="Times New Roman" w:hAnsi="Times New Roman" w:cs="Times New Roman"/>
                <w:sz w:val="24"/>
                <w:szCs w:val="24"/>
              </w:rPr>
              <w:t>9 мая</w:t>
            </w:r>
          </w:p>
        </w:tc>
        <w:tc>
          <w:tcPr>
            <w:tcW w:w="2337" w:type="dxa"/>
          </w:tcPr>
          <w:p w:rsidR="00AB5C26" w:rsidRDefault="00AB5C26" w:rsidP="00AB5C26">
            <w:r w:rsidRPr="00904D2E">
              <w:rPr>
                <w:rFonts w:ascii="Times New Roman" w:hAnsi="Times New Roman" w:cs="Times New Roman"/>
                <w:sz w:val="24"/>
                <w:szCs w:val="24"/>
              </w:rPr>
              <w:t>9 мая</w:t>
            </w:r>
          </w:p>
        </w:tc>
      </w:tr>
      <w:tr w:rsidR="00AB5C26" w:rsidTr="00AB5C26">
        <w:tc>
          <w:tcPr>
            <w:tcW w:w="2336" w:type="dxa"/>
          </w:tcPr>
          <w:p w:rsidR="00AB5C26" w:rsidRDefault="00AB5C26" w:rsidP="00AB5C26">
            <w:pPr>
              <w:pStyle w:val="a3"/>
              <w:spacing w:line="276" w:lineRule="auto"/>
              <w:jc w:val="both"/>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p>
        </w:tc>
        <w:tc>
          <w:tcPr>
            <w:tcW w:w="2336"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2337" w:type="dxa"/>
          </w:tcPr>
          <w:p w:rsidR="00AB5C26" w:rsidRPr="00904D2E" w:rsidRDefault="00AB5C26" w:rsidP="00AB5C26">
            <w:pPr>
              <w:rPr>
                <w:rFonts w:ascii="Times New Roman" w:hAnsi="Times New Roman" w:cs="Times New Roman"/>
                <w:sz w:val="24"/>
                <w:szCs w:val="24"/>
              </w:rPr>
            </w:pPr>
            <w:r>
              <w:rPr>
                <w:rFonts w:ascii="Times New Roman" w:hAnsi="Times New Roman" w:cs="Times New Roman"/>
                <w:sz w:val="24"/>
                <w:szCs w:val="24"/>
              </w:rPr>
              <w:t>День космонавтики</w:t>
            </w:r>
          </w:p>
        </w:tc>
      </w:tr>
    </w:tbl>
    <w:p w:rsidR="00AB5C26" w:rsidRPr="006F150F" w:rsidRDefault="00AB5C26" w:rsidP="006F150F">
      <w:pPr>
        <w:pStyle w:val="a3"/>
        <w:spacing w:line="276" w:lineRule="auto"/>
        <w:ind w:firstLine="567"/>
        <w:jc w:val="both"/>
        <w:rPr>
          <w:rFonts w:ascii="Times New Roman" w:hAnsi="Times New Roman" w:cs="Times New Roman"/>
          <w:sz w:val="24"/>
          <w:szCs w:val="24"/>
        </w:rPr>
      </w:pP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Как превратить праздник в ДОО в настоящий детский праздник? Есть несколько условий.</w:t>
      </w:r>
    </w:p>
    <w:p w:rsidR="00F30C0D" w:rsidRPr="006F150F" w:rsidRDefault="00F30C0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Первое условие  — разнообразие форматов. Для успешности мероприятия важен правильный выбор формата в зависимости от смысла праздника, образовательных задач, </w:t>
      </w:r>
      <w:r w:rsidRPr="006F150F">
        <w:rPr>
          <w:rFonts w:ascii="Times New Roman" w:hAnsi="Times New Roman" w:cs="Times New Roman"/>
          <w:sz w:val="24"/>
          <w:szCs w:val="24"/>
        </w:rPr>
        <w:lastRenderedPageBreak/>
        <w:t>возраста детей и пр. Существует большое разнообразие форматов праздников или мероприятий, связанных со знаменательными событиями:</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Концерт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Квест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Проект</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Образовательное событие</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Соревнования</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Выставка </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Спектакль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Викторина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Фестиваль</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Ярмарка</w:t>
      </w:r>
    </w:p>
    <w:p w:rsidR="00F30C0D" w:rsidRPr="006F150F" w:rsidRDefault="00F30C0D" w:rsidP="006F150F">
      <w:pPr>
        <w:pStyle w:val="a3"/>
        <w:numPr>
          <w:ilvl w:val="0"/>
          <w:numId w:val="7"/>
        </w:numPr>
        <w:spacing w:line="276" w:lineRule="auto"/>
        <w:jc w:val="both"/>
        <w:rPr>
          <w:rFonts w:ascii="Times New Roman" w:hAnsi="Times New Roman" w:cs="Times New Roman"/>
          <w:sz w:val="24"/>
          <w:szCs w:val="24"/>
        </w:rPr>
      </w:pPr>
      <w:r w:rsidRPr="006F150F">
        <w:rPr>
          <w:rFonts w:ascii="Times New Roman" w:eastAsia="Times New Roman" w:hAnsi="Times New Roman" w:cs="Times New Roman"/>
          <w:color w:val="000000"/>
          <w:sz w:val="24"/>
          <w:szCs w:val="24"/>
          <w:lang w:eastAsia="ru-RU"/>
        </w:rPr>
        <w:t>Чаепитие и т.д.</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Второе условие — участие родителей.</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Вторым обязательным элементом</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является непосредственное участие </w:t>
      </w:r>
      <w:r w:rsidR="00BA3EA6" w:rsidRPr="006F150F">
        <w:rPr>
          <w:rFonts w:ascii="Times New Roman" w:eastAsia="Times New Roman" w:hAnsi="Times New Roman" w:cs="Times New Roman"/>
          <w:color w:val="000000"/>
          <w:sz w:val="24"/>
          <w:szCs w:val="24"/>
          <w:lang w:eastAsia="ru-RU"/>
        </w:rPr>
        <w:t>родителей: дети сидят не отдель</w:t>
      </w:r>
      <w:r w:rsidRPr="006F150F">
        <w:rPr>
          <w:rFonts w:ascii="Times New Roman" w:eastAsia="Times New Roman" w:hAnsi="Times New Roman" w:cs="Times New Roman"/>
          <w:color w:val="000000"/>
          <w:sz w:val="24"/>
          <w:szCs w:val="24"/>
          <w:lang w:eastAsia="ru-RU"/>
        </w:rPr>
        <w:t>но, а вместе с родителями, педагоги</w:t>
      </w:r>
      <w:r w:rsidR="00BA3EA6" w:rsidRPr="006F150F">
        <w:rPr>
          <w:rFonts w:ascii="Times New Roman" w:eastAsia="Times New Roman" w:hAnsi="Times New Roman" w:cs="Times New Roman"/>
          <w:color w:val="000000"/>
          <w:sz w:val="24"/>
          <w:szCs w:val="24"/>
          <w:lang w:eastAsia="ru-RU"/>
        </w:rPr>
        <w:t xml:space="preserve"> устраивают конкурсы для родите</w:t>
      </w:r>
      <w:r w:rsidRPr="006F150F">
        <w:rPr>
          <w:rFonts w:ascii="Times New Roman" w:eastAsia="Times New Roman" w:hAnsi="Times New Roman" w:cs="Times New Roman"/>
          <w:color w:val="000000"/>
          <w:sz w:val="24"/>
          <w:szCs w:val="24"/>
          <w:lang w:eastAsia="ru-RU"/>
        </w:rPr>
        <w:t>лей, просят подготовить детско-родительские выступления, родители</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участвуют в детских заданиях на им</w:t>
      </w:r>
      <w:r w:rsidR="00BA3EA6" w:rsidRPr="006F150F">
        <w:rPr>
          <w:rFonts w:ascii="Times New Roman" w:eastAsia="Times New Roman" w:hAnsi="Times New Roman" w:cs="Times New Roman"/>
          <w:color w:val="000000"/>
          <w:sz w:val="24"/>
          <w:szCs w:val="24"/>
          <w:lang w:eastAsia="ru-RU"/>
        </w:rPr>
        <w:t>провизацию (то есть не отрепети</w:t>
      </w:r>
      <w:r w:rsidRPr="006F150F">
        <w:rPr>
          <w:rFonts w:ascii="Times New Roman" w:eastAsia="Times New Roman" w:hAnsi="Times New Roman" w:cs="Times New Roman"/>
          <w:color w:val="000000"/>
          <w:sz w:val="24"/>
          <w:szCs w:val="24"/>
          <w:lang w:eastAsia="ru-RU"/>
        </w:rPr>
        <w:t>рованных заранее) и т.д.</w:t>
      </w:r>
    </w:p>
    <w:p w:rsidR="00BA3EA6"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Третье условие — поддержка детской инициативы.</w:t>
      </w:r>
    </w:p>
    <w:p w:rsidR="00F30C0D" w:rsidRPr="006F150F" w:rsidRDefault="00F30C0D" w:rsidP="006F150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 xml:space="preserve"> Третье</w:t>
      </w:r>
      <w:r w:rsidR="00BA3EA6" w:rsidRPr="006F150F">
        <w:rPr>
          <w:rFonts w:ascii="Times New Roman" w:eastAsia="Times New Roman" w:hAnsi="Times New Roman" w:cs="Times New Roman"/>
          <w:color w:val="000000"/>
          <w:sz w:val="24"/>
          <w:szCs w:val="24"/>
          <w:lang w:eastAsia="ru-RU"/>
        </w:rPr>
        <w:t xml:space="preserve"> условие са</w:t>
      </w:r>
      <w:r w:rsidRPr="006F150F">
        <w:rPr>
          <w:rFonts w:ascii="Times New Roman" w:eastAsia="Times New Roman" w:hAnsi="Times New Roman" w:cs="Times New Roman"/>
          <w:color w:val="000000"/>
          <w:sz w:val="24"/>
          <w:szCs w:val="24"/>
          <w:lang w:eastAsia="ru-RU"/>
        </w:rPr>
        <w:t>мое важное и значимое для детей – создание и конструирование</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праздника самими детьми. Для этого необходимо, чтобы основная</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инициатива исходила от детей </w:t>
      </w:r>
      <w:r w:rsidR="00BA3EA6" w:rsidRPr="006F150F">
        <w:rPr>
          <w:rFonts w:ascii="Times New Roman" w:eastAsia="Times New Roman" w:hAnsi="Times New Roman" w:cs="Times New Roman"/>
          <w:color w:val="000000"/>
          <w:sz w:val="24"/>
          <w:szCs w:val="24"/>
          <w:lang w:eastAsia="ru-RU"/>
        </w:rPr>
        <w:t>и дети сами с помощью воспитате</w:t>
      </w:r>
      <w:r w:rsidRPr="006F150F">
        <w:rPr>
          <w:rFonts w:ascii="Times New Roman" w:eastAsia="Times New Roman" w:hAnsi="Times New Roman" w:cs="Times New Roman"/>
          <w:color w:val="000000"/>
          <w:sz w:val="24"/>
          <w:szCs w:val="24"/>
          <w:lang w:eastAsia="ru-RU"/>
        </w:rPr>
        <w:t>ля планировали и придумывали праздник — что там будет, во что</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 xml:space="preserve">наряжаться, кто будет выступать, как сделать костюмы и декорации(если нужно), </w:t>
      </w:r>
    </w:p>
    <w:p w:rsidR="00BA3EA6" w:rsidRPr="006F150F" w:rsidRDefault="00F30C0D" w:rsidP="006F15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F150F">
        <w:rPr>
          <w:rFonts w:ascii="Times New Roman" w:eastAsia="Times New Roman" w:hAnsi="Times New Roman" w:cs="Times New Roman"/>
          <w:color w:val="000000"/>
          <w:sz w:val="24"/>
          <w:szCs w:val="24"/>
          <w:lang w:eastAsia="ru-RU"/>
        </w:rPr>
        <w:t>и т. д. При этом взрослый, участв</w:t>
      </w:r>
      <w:r w:rsidR="00BA3EA6" w:rsidRPr="006F150F">
        <w:rPr>
          <w:rFonts w:ascii="Times New Roman" w:eastAsia="Times New Roman" w:hAnsi="Times New Roman" w:cs="Times New Roman"/>
          <w:color w:val="000000"/>
          <w:sz w:val="24"/>
          <w:szCs w:val="24"/>
          <w:lang w:eastAsia="ru-RU"/>
        </w:rPr>
        <w:t xml:space="preserve">уя в придумывании праздника вместе с детьми, не должен </w:t>
      </w:r>
      <w:r w:rsidRPr="006F150F">
        <w:rPr>
          <w:rFonts w:ascii="Times New Roman" w:eastAsia="Times New Roman" w:hAnsi="Times New Roman" w:cs="Times New Roman"/>
          <w:color w:val="000000"/>
          <w:sz w:val="24"/>
          <w:szCs w:val="24"/>
          <w:lang w:eastAsia="ru-RU"/>
        </w:rPr>
        <w:t>брать на себя руководящую роль — надо дать</w:t>
      </w:r>
      <w:r w:rsidR="00970315">
        <w:rPr>
          <w:rFonts w:ascii="Times New Roman" w:eastAsia="Times New Roman" w:hAnsi="Times New Roman" w:cs="Times New Roman"/>
          <w:color w:val="000000"/>
          <w:sz w:val="24"/>
          <w:szCs w:val="24"/>
          <w:lang w:eastAsia="ru-RU"/>
        </w:rPr>
        <w:t xml:space="preserve"> </w:t>
      </w:r>
      <w:r w:rsidRPr="006F150F">
        <w:rPr>
          <w:rFonts w:ascii="Times New Roman" w:eastAsia="Times New Roman" w:hAnsi="Times New Roman" w:cs="Times New Roman"/>
          <w:color w:val="000000"/>
          <w:sz w:val="24"/>
          <w:szCs w:val="24"/>
          <w:lang w:eastAsia="ru-RU"/>
        </w:rPr>
        <w:t>задуманное.</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Вторая группа раннего возраста (от 2 до 3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 xml:space="preserve">Младшая группа (от 3 до 4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 xml:space="preserve">Средняя группа (от 4 до 5 лет).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b/>
          <w:sz w:val="24"/>
          <w:szCs w:val="24"/>
          <w:lang w:eastAsia="ru-RU"/>
        </w:rPr>
        <w:t xml:space="preserve"> Старшая группа (от 5 до 6 лет)</w:t>
      </w:r>
      <w:r w:rsidRPr="006F150F">
        <w:rPr>
          <w:rFonts w:ascii="Times New Roman" w:hAnsi="Times New Roman" w:cs="Times New Roman"/>
          <w:sz w:val="24"/>
          <w:szCs w:val="24"/>
          <w:lang w:eastAsia="ru-RU"/>
        </w:rPr>
        <w:t>.</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w:t>
      </w:r>
      <w:r w:rsidRPr="006F150F">
        <w:rPr>
          <w:rFonts w:ascii="Times New Roman" w:hAnsi="Times New Roman" w:cs="Times New Roman"/>
          <w:sz w:val="24"/>
          <w:szCs w:val="24"/>
          <w:lang w:eastAsia="ru-RU"/>
        </w:rPr>
        <w:lastRenderedPageBreak/>
        <w:t>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BA3EA6" w:rsidRPr="006F150F" w:rsidRDefault="00BA3EA6" w:rsidP="006F150F">
      <w:pPr>
        <w:pStyle w:val="a3"/>
        <w:spacing w:line="276" w:lineRule="auto"/>
        <w:ind w:firstLine="567"/>
        <w:jc w:val="both"/>
        <w:rPr>
          <w:rFonts w:ascii="Times New Roman" w:hAnsi="Times New Roman" w:cs="Times New Roman"/>
          <w:b/>
          <w:sz w:val="24"/>
          <w:szCs w:val="24"/>
          <w:lang w:eastAsia="ru-RU"/>
        </w:rPr>
      </w:pPr>
      <w:r w:rsidRPr="006F150F">
        <w:rPr>
          <w:rFonts w:ascii="Times New Roman" w:hAnsi="Times New Roman" w:cs="Times New Roman"/>
          <w:b/>
          <w:sz w:val="24"/>
          <w:szCs w:val="24"/>
          <w:lang w:eastAsia="ru-RU"/>
        </w:rPr>
        <w:t>Подготовительная к школе группа (от 6 до 7 лет).</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В основе планирования культурно-досуговая деятельности лежит комплексно тематическое планирование воспитательно-образовательной работы в ДОУ.</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явлениям нравственной жизни ребенка;</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окружающей природе;</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lastRenderedPageBreak/>
        <w:t xml:space="preserve">- миру искусства и литературы;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традиционным для семьи, общества и государства праздничным событиям;</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xml:space="preserve">- сезонным явлениям; </w:t>
      </w:r>
    </w:p>
    <w:p w:rsidR="00BA3EA6" w:rsidRPr="006F150F" w:rsidRDefault="00BA3EA6" w:rsidP="006F150F">
      <w:pPr>
        <w:pStyle w:val="a3"/>
        <w:spacing w:line="276" w:lineRule="auto"/>
        <w:ind w:firstLine="567"/>
        <w:jc w:val="both"/>
        <w:rPr>
          <w:rFonts w:ascii="Times New Roman" w:hAnsi="Times New Roman" w:cs="Times New Roman"/>
          <w:sz w:val="24"/>
          <w:szCs w:val="24"/>
          <w:lang w:eastAsia="ru-RU"/>
        </w:rPr>
      </w:pPr>
      <w:r w:rsidRPr="006F150F">
        <w:rPr>
          <w:rFonts w:ascii="Times New Roman" w:hAnsi="Times New Roman" w:cs="Times New Roman"/>
          <w:sz w:val="24"/>
          <w:szCs w:val="24"/>
          <w:lang w:eastAsia="ru-RU"/>
        </w:rPr>
        <w:t>- народной культуре и традициям.</w:t>
      </w:r>
    </w:p>
    <w:p w:rsidR="00135BC1" w:rsidRPr="006F150F" w:rsidRDefault="00135BC1" w:rsidP="006F150F">
      <w:pPr>
        <w:tabs>
          <w:tab w:val="left" w:pos="6945"/>
        </w:tabs>
        <w:spacing w:line="276" w:lineRule="auto"/>
        <w:jc w:val="both"/>
        <w:rPr>
          <w:rFonts w:ascii="Times New Roman" w:hAnsi="Times New Roman" w:cs="Times New Roman"/>
          <w:sz w:val="24"/>
          <w:szCs w:val="24"/>
        </w:rPr>
      </w:pPr>
    </w:p>
    <w:p w:rsidR="003A6795" w:rsidRPr="006F150F" w:rsidRDefault="00151D96" w:rsidP="006F150F">
      <w:pPr>
        <w:tabs>
          <w:tab w:val="left" w:pos="6945"/>
        </w:tabs>
        <w:spacing w:line="276" w:lineRule="auto"/>
        <w:ind w:firstLine="567"/>
        <w:jc w:val="center"/>
        <w:rPr>
          <w:rFonts w:ascii="Times New Roman" w:hAnsi="Times New Roman" w:cs="Times New Roman"/>
          <w:b/>
          <w:sz w:val="24"/>
          <w:szCs w:val="24"/>
        </w:rPr>
      </w:pPr>
      <w:r w:rsidRPr="006F150F">
        <w:rPr>
          <w:rFonts w:ascii="Times New Roman" w:hAnsi="Times New Roman" w:cs="Times New Roman"/>
          <w:b/>
          <w:sz w:val="24"/>
          <w:szCs w:val="24"/>
        </w:rPr>
        <w:t>3</w:t>
      </w:r>
      <w:r w:rsidR="00115A45" w:rsidRPr="006F150F">
        <w:rPr>
          <w:rFonts w:ascii="Times New Roman" w:hAnsi="Times New Roman" w:cs="Times New Roman"/>
          <w:b/>
          <w:sz w:val="24"/>
          <w:szCs w:val="24"/>
        </w:rPr>
        <w:t>.9.</w:t>
      </w:r>
      <w:r w:rsidR="003A6795" w:rsidRPr="006F150F">
        <w:rPr>
          <w:rFonts w:ascii="Times New Roman" w:hAnsi="Times New Roman" w:cs="Times New Roman"/>
          <w:b/>
          <w:sz w:val="24"/>
          <w:szCs w:val="24"/>
        </w:rPr>
        <w:t>Планирование образовательной деятельности</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Тематический принцип постр</w:t>
      </w:r>
      <w:r w:rsidR="003D27D4" w:rsidRPr="006F150F">
        <w:rPr>
          <w:rFonts w:ascii="Times New Roman" w:hAnsi="Times New Roman" w:cs="Times New Roman"/>
          <w:sz w:val="24"/>
          <w:szCs w:val="24"/>
        </w:rPr>
        <w:t>оения образовательного процесса.</w:t>
      </w:r>
      <w:r w:rsidR="00970315">
        <w:rPr>
          <w:rFonts w:ascii="Times New Roman" w:hAnsi="Times New Roman" w:cs="Times New Roman"/>
          <w:sz w:val="24"/>
          <w:szCs w:val="24"/>
        </w:rPr>
        <w:t xml:space="preserve"> </w:t>
      </w:r>
      <w:r w:rsidRPr="006F150F">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2321E"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sidR="0092321E" w:rsidRPr="006F150F">
        <w:rPr>
          <w:rFonts w:ascii="Times New Roman" w:hAnsi="Times New Roman" w:cs="Times New Roman"/>
          <w:sz w:val="24"/>
          <w:szCs w:val="24"/>
        </w:rPr>
        <w:t>индивидуальными возможностями.</w:t>
      </w:r>
    </w:p>
    <w:p w:rsidR="003A6795" w:rsidRPr="006F150F" w:rsidRDefault="0092321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В каждой возр</w:t>
      </w:r>
      <w:r w:rsidR="003A6795" w:rsidRPr="006F150F">
        <w:rPr>
          <w:rFonts w:ascii="Times New Roman" w:hAnsi="Times New Roman" w:cs="Times New Roman"/>
          <w:sz w:val="24"/>
          <w:szCs w:val="24"/>
        </w:rPr>
        <w:t>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A6795" w:rsidRPr="006F150F" w:rsidRDefault="003A6795"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Для каждой возрастной группы</w:t>
      </w:r>
      <w:r w:rsidR="004A31B1">
        <w:rPr>
          <w:rFonts w:ascii="Times New Roman" w:hAnsi="Times New Roman" w:cs="Times New Roman"/>
          <w:sz w:val="24"/>
          <w:szCs w:val="24"/>
        </w:rPr>
        <w:t xml:space="preserve"> разработаны темы недели, исключение составляют группы детей в возрасте с 2 до 3 лет. Для реализации тем недели, в МБДОУ  разработано комплексно- тематическое планирование, однако, п</w:t>
      </w:r>
      <w:r w:rsidRPr="006F150F">
        <w:rPr>
          <w:rFonts w:ascii="Times New Roman" w:hAnsi="Times New Roman" w:cs="Times New Roman"/>
          <w:sz w:val="24"/>
          <w:szCs w:val="24"/>
        </w:rPr>
        <w:t>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w:t>
      </w:r>
      <w:r w:rsidR="0068695D" w:rsidRPr="006F150F">
        <w:rPr>
          <w:rFonts w:ascii="Times New Roman" w:hAnsi="Times New Roman" w:cs="Times New Roman"/>
          <w:sz w:val="24"/>
          <w:szCs w:val="24"/>
        </w:rPr>
        <w:t>гими значимыми событиями</w:t>
      </w:r>
      <w:r w:rsidR="004A31B1">
        <w:rPr>
          <w:rFonts w:ascii="Times New Roman" w:hAnsi="Times New Roman" w:cs="Times New Roman"/>
          <w:sz w:val="24"/>
          <w:szCs w:val="24"/>
        </w:rPr>
        <w:t>, которые определены были на утреннем круге</w:t>
      </w:r>
      <w:r w:rsidR="0068695D" w:rsidRPr="006F150F">
        <w:rPr>
          <w:rFonts w:ascii="Times New Roman" w:hAnsi="Times New Roman" w:cs="Times New Roman"/>
          <w:sz w:val="24"/>
          <w:szCs w:val="24"/>
        </w:rPr>
        <w:t xml:space="preserve"> (</w:t>
      </w:r>
      <w:r w:rsidR="007B66BE" w:rsidRPr="006F150F">
        <w:rPr>
          <w:rFonts w:ascii="Times New Roman" w:hAnsi="Times New Roman" w:cs="Times New Roman"/>
          <w:i/>
          <w:sz w:val="24"/>
          <w:szCs w:val="24"/>
        </w:rPr>
        <w:t xml:space="preserve">таблица </w:t>
      </w:r>
      <w:r w:rsidRPr="006F150F">
        <w:rPr>
          <w:rFonts w:ascii="Times New Roman" w:hAnsi="Times New Roman" w:cs="Times New Roman"/>
          <w:i/>
          <w:sz w:val="24"/>
          <w:szCs w:val="24"/>
        </w:rPr>
        <w:t>1</w:t>
      </w:r>
      <w:r w:rsidRPr="006F150F">
        <w:rPr>
          <w:rFonts w:ascii="Times New Roman" w:hAnsi="Times New Roman" w:cs="Times New Roman"/>
          <w:sz w:val="24"/>
          <w:szCs w:val="24"/>
        </w:rPr>
        <w:t>)</w:t>
      </w:r>
      <w:r w:rsidR="0068695D" w:rsidRPr="006F150F">
        <w:rPr>
          <w:rFonts w:ascii="Times New Roman" w:hAnsi="Times New Roman" w:cs="Times New Roman"/>
          <w:sz w:val="24"/>
          <w:szCs w:val="24"/>
        </w:rPr>
        <w:t>.</w:t>
      </w:r>
      <w:r w:rsidR="004A31B1">
        <w:rPr>
          <w:rFonts w:ascii="Times New Roman" w:hAnsi="Times New Roman" w:cs="Times New Roman"/>
          <w:sz w:val="24"/>
          <w:szCs w:val="24"/>
        </w:rPr>
        <w:t xml:space="preserve"> Кроме того, педагогами </w:t>
      </w:r>
      <w:r w:rsidR="00024D70">
        <w:rPr>
          <w:rFonts w:ascii="Times New Roman" w:hAnsi="Times New Roman" w:cs="Times New Roman"/>
          <w:sz w:val="24"/>
          <w:szCs w:val="24"/>
        </w:rPr>
        <w:t>разработаны Рабочие программы на основе Положения о разработке Рабочих программ МБДОУ.</w:t>
      </w: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6F150F">
      <w:pPr>
        <w:pStyle w:val="a3"/>
        <w:spacing w:line="276" w:lineRule="auto"/>
        <w:ind w:firstLine="567"/>
        <w:jc w:val="right"/>
        <w:rPr>
          <w:rFonts w:ascii="Times New Roman" w:hAnsi="Times New Roman" w:cs="Times New Roman"/>
          <w:sz w:val="24"/>
          <w:szCs w:val="24"/>
        </w:rPr>
      </w:pPr>
    </w:p>
    <w:p w:rsidR="00EF69EB" w:rsidRDefault="00EF69EB" w:rsidP="00EF69EB">
      <w:pPr>
        <w:pStyle w:val="a3"/>
        <w:spacing w:line="276" w:lineRule="auto"/>
        <w:rPr>
          <w:rFonts w:ascii="Times New Roman" w:hAnsi="Times New Roman" w:cs="Times New Roman"/>
          <w:sz w:val="24"/>
          <w:szCs w:val="24"/>
        </w:rPr>
        <w:sectPr w:rsidR="00EF69EB" w:rsidSect="00D7402A">
          <w:pgSz w:w="11906" w:h="16838"/>
          <w:pgMar w:top="426" w:right="850" w:bottom="1134" w:left="1701" w:header="708" w:footer="708" w:gutter="0"/>
          <w:cols w:space="708"/>
          <w:docGrid w:linePitch="360"/>
        </w:sectPr>
      </w:pPr>
    </w:p>
    <w:p w:rsidR="007B66BE" w:rsidRPr="006F150F" w:rsidRDefault="007B66BE" w:rsidP="00EF69EB">
      <w:pPr>
        <w:pStyle w:val="a3"/>
        <w:spacing w:line="276" w:lineRule="auto"/>
        <w:rPr>
          <w:rFonts w:ascii="Times New Roman" w:hAnsi="Times New Roman" w:cs="Times New Roman"/>
          <w:sz w:val="24"/>
          <w:szCs w:val="24"/>
        </w:rPr>
      </w:pPr>
      <w:r w:rsidRPr="006F150F">
        <w:rPr>
          <w:rFonts w:ascii="Times New Roman" w:hAnsi="Times New Roman" w:cs="Times New Roman"/>
          <w:sz w:val="24"/>
          <w:szCs w:val="24"/>
        </w:rPr>
        <w:lastRenderedPageBreak/>
        <w:t>Таблица 1</w:t>
      </w:r>
    </w:p>
    <w:p w:rsidR="00430F08" w:rsidRPr="008B123F" w:rsidRDefault="00430F08" w:rsidP="00430F08">
      <w:pPr>
        <w:spacing w:after="0" w:line="240" w:lineRule="auto"/>
        <w:ind w:left="142"/>
        <w:jc w:val="center"/>
        <w:rPr>
          <w:rFonts w:ascii="Times New Roman" w:eastAsia="Times New Roman" w:hAnsi="Times New Roman" w:cs="Times New Roman"/>
          <w:b/>
          <w:sz w:val="20"/>
          <w:szCs w:val="20"/>
          <w:lang w:eastAsia="ru-RU"/>
        </w:rPr>
      </w:pPr>
      <w:r w:rsidRPr="008B123F">
        <w:rPr>
          <w:rFonts w:ascii="Times New Roman" w:eastAsia="Times New Roman" w:hAnsi="Times New Roman" w:cs="Times New Roman"/>
          <w:b/>
          <w:sz w:val="20"/>
          <w:szCs w:val="20"/>
          <w:lang w:eastAsia="ru-RU"/>
        </w:rPr>
        <w:t>ЕЖЕДНЕВЫЙ ПЛАН НА</w:t>
      </w:r>
      <w:r>
        <w:rPr>
          <w:rFonts w:ascii="Times New Roman" w:eastAsia="Times New Roman" w:hAnsi="Times New Roman" w:cs="Times New Roman"/>
          <w:b/>
          <w:sz w:val="20"/>
          <w:szCs w:val="20"/>
          <w:lang w:eastAsia="ru-RU"/>
        </w:rPr>
        <w:t>_______________</w:t>
      </w:r>
    </w:p>
    <w:p w:rsidR="00430F08" w:rsidRPr="008B123F" w:rsidRDefault="00430F08" w:rsidP="00430F08">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Дата</w:t>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r>
      <w:r w:rsidRPr="008B123F">
        <w:rPr>
          <w:rFonts w:ascii="Times New Roman" w:eastAsia="Times New Roman" w:hAnsi="Times New Roman" w:cs="Times New Roman"/>
          <w:sz w:val="20"/>
          <w:szCs w:val="20"/>
          <w:lang w:eastAsia="ru-RU"/>
        </w:rPr>
        <w:tab/>
        <w:t xml:space="preserve">       Тематическая неделя  </w:t>
      </w:r>
    </w:p>
    <w:tbl>
      <w:tblPr>
        <w:tblStyle w:val="1"/>
        <w:tblW w:w="15220" w:type="dxa"/>
        <w:tblInd w:w="-431" w:type="dxa"/>
        <w:tblLayout w:type="fixed"/>
        <w:tblLook w:val="04A0"/>
      </w:tblPr>
      <w:tblGrid>
        <w:gridCol w:w="1530"/>
        <w:gridCol w:w="2402"/>
        <w:gridCol w:w="2486"/>
        <w:gridCol w:w="2318"/>
        <w:gridCol w:w="2675"/>
        <w:gridCol w:w="1942"/>
        <w:gridCol w:w="1867"/>
      </w:tblGrid>
      <w:tr w:rsidR="00430F08" w:rsidRPr="008B123F" w:rsidTr="00A6660D">
        <w:trPr>
          <w:cantSplit/>
          <w:trHeight w:val="1224"/>
        </w:trPr>
        <w:tc>
          <w:tcPr>
            <w:tcW w:w="1530" w:type="dxa"/>
            <w:tcBorders>
              <w:top w:val="single" w:sz="4" w:space="0" w:color="000000"/>
              <w:left w:val="single" w:sz="4" w:space="0" w:color="000000"/>
              <w:bottom w:val="single" w:sz="4" w:space="0" w:color="000000"/>
              <w:right w:val="single" w:sz="4" w:space="0" w:color="000000"/>
              <w:tl2br w:val="single" w:sz="4" w:space="0" w:color="auto"/>
            </w:tcBorders>
            <w:hideMark/>
          </w:tcPr>
          <w:p w:rsidR="00430F08" w:rsidRPr="008B123F" w:rsidRDefault="00430F08" w:rsidP="00A6660D">
            <w:pPr>
              <w:jc w:val="right"/>
              <w:rPr>
                <w:rFonts w:ascii="Times New Roman" w:hAnsi="Times New Roman" w:cs="Times New Roman"/>
                <w:b/>
                <w:sz w:val="20"/>
                <w:szCs w:val="20"/>
              </w:rPr>
            </w:pPr>
            <w:r w:rsidRPr="008B123F">
              <w:rPr>
                <w:rFonts w:ascii="Times New Roman" w:hAnsi="Times New Roman" w:cs="Times New Roman"/>
                <w:b/>
                <w:sz w:val="20"/>
                <w:szCs w:val="20"/>
              </w:rPr>
              <w:t xml:space="preserve">Интеграция образовательных областей </w:t>
            </w:r>
          </w:p>
          <w:p w:rsidR="00430F08" w:rsidRPr="008B123F" w:rsidRDefault="00430F08" w:rsidP="00A6660D">
            <w:pPr>
              <w:rPr>
                <w:rFonts w:ascii="Times New Roman" w:hAnsi="Times New Roman" w:cs="Times New Roman"/>
                <w:b/>
                <w:sz w:val="20"/>
                <w:szCs w:val="20"/>
              </w:rPr>
            </w:pPr>
          </w:p>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 xml:space="preserve">Режимные моменты </w:t>
            </w:r>
          </w:p>
        </w:tc>
        <w:tc>
          <w:tcPr>
            <w:tcW w:w="2402"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Социально-коммуникативное</w:t>
            </w:r>
          </w:p>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развитие</w:t>
            </w:r>
          </w:p>
        </w:tc>
        <w:tc>
          <w:tcPr>
            <w:tcW w:w="2486"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Познавательное развитие</w:t>
            </w:r>
          </w:p>
        </w:tc>
        <w:tc>
          <w:tcPr>
            <w:tcW w:w="2318"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Речевое развитие</w:t>
            </w:r>
          </w:p>
        </w:tc>
        <w:tc>
          <w:tcPr>
            <w:tcW w:w="2675"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Художественно-эстетическое развитие</w:t>
            </w:r>
          </w:p>
        </w:tc>
        <w:tc>
          <w:tcPr>
            <w:tcW w:w="1942"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jc w:val="center"/>
              <w:rPr>
                <w:rFonts w:ascii="Times New Roman" w:hAnsi="Times New Roman" w:cs="Times New Roman"/>
                <w:b/>
                <w:sz w:val="20"/>
                <w:szCs w:val="20"/>
              </w:rPr>
            </w:pPr>
            <w:r w:rsidRPr="008B123F">
              <w:rPr>
                <w:rFonts w:ascii="Times New Roman" w:hAnsi="Times New Roman" w:cs="Times New Roman"/>
                <w:b/>
                <w:sz w:val="20"/>
                <w:szCs w:val="20"/>
              </w:rPr>
              <w:t>Физическое развитие</w:t>
            </w:r>
          </w:p>
        </w:tc>
        <w:tc>
          <w:tcPr>
            <w:tcW w:w="1867"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Организация развивающей среды для самостоятельной деятельности</w:t>
            </w:r>
          </w:p>
        </w:tc>
      </w:tr>
      <w:tr w:rsidR="00430F08" w:rsidRPr="008B123F" w:rsidTr="00A6660D">
        <w:trPr>
          <w:trHeight w:val="728"/>
        </w:trPr>
        <w:tc>
          <w:tcPr>
            <w:tcW w:w="1530" w:type="dxa"/>
            <w:vMerge w:val="restart"/>
            <w:tcBorders>
              <w:top w:val="single" w:sz="4" w:space="0" w:color="000000"/>
              <w:left w:val="single" w:sz="4" w:space="0" w:color="000000"/>
              <w:right w:val="single" w:sz="4" w:space="0" w:color="000000"/>
            </w:tcBorders>
            <w:hideMark/>
          </w:tcPr>
          <w:p w:rsidR="00430F08" w:rsidRDefault="00430F08" w:rsidP="00A6660D">
            <w:pPr>
              <w:rPr>
                <w:rFonts w:ascii="Times New Roman" w:hAnsi="Times New Roman" w:cs="Times New Roman"/>
                <w:b/>
                <w:sz w:val="20"/>
                <w:szCs w:val="20"/>
              </w:rPr>
            </w:pPr>
            <w:r>
              <w:rPr>
                <w:rFonts w:ascii="Times New Roman" w:hAnsi="Times New Roman" w:cs="Times New Roman"/>
                <w:b/>
                <w:sz w:val="20"/>
                <w:szCs w:val="20"/>
              </w:rPr>
              <w:t>Комплекс утренних гимнастик</w:t>
            </w:r>
          </w:p>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Утр</w:t>
            </w:r>
            <w:r>
              <w:rPr>
                <w:rFonts w:ascii="Times New Roman" w:hAnsi="Times New Roman" w:cs="Times New Roman"/>
                <w:b/>
                <w:sz w:val="20"/>
                <w:szCs w:val="20"/>
              </w:rPr>
              <w:t>енний круг</w:t>
            </w:r>
          </w:p>
        </w:tc>
        <w:tc>
          <w:tcPr>
            <w:tcW w:w="11823" w:type="dxa"/>
            <w:gridSpan w:val="5"/>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tc>
        <w:tc>
          <w:tcPr>
            <w:tcW w:w="1867" w:type="dxa"/>
            <w:vMerge w:val="restart"/>
            <w:tcBorders>
              <w:top w:val="single" w:sz="4" w:space="0" w:color="000000"/>
              <w:left w:val="single" w:sz="4" w:space="0" w:color="auto"/>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1587"/>
        </w:trPr>
        <w:tc>
          <w:tcPr>
            <w:tcW w:w="1530" w:type="dxa"/>
            <w:vMerge/>
            <w:tcBorders>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p>
        </w:tc>
        <w:tc>
          <w:tcPr>
            <w:tcW w:w="2402"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2318"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spacing w:line="216" w:lineRule="auto"/>
              <w:rPr>
                <w:rFonts w:ascii="Times New Roman" w:hAnsi="Times New Roman" w:cs="Times New Roman"/>
                <w:sz w:val="20"/>
                <w:szCs w:val="20"/>
              </w:rPr>
            </w:pPr>
          </w:p>
        </w:tc>
        <w:tc>
          <w:tcPr>
            <w:tcW w:w="2675"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1942" w:type="dxa"/>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tc>
        <w:tc>
          <w:tcPr>
            <w:tcW w:w="1867" w:type="dxa"/>
            <w:vMerge/>
            <w:tcBorders>
              <w:left w:val="single" w:sz="4" w:space="0" w:color="auto"/>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242"/>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НОД</w:t>
            </w:r>
          </w:p>
        </w:tc>
        <w:tc>
          <w:tcPr>
            <w:tcW w:w="11823" w:type="dxa"/>
            <w:gridSpan w:val="5"/>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p w:rsidR="00430F08" w:rsidRPr="008B123F" w:rsidRDefault="00430F08" w:rsidP="00A6660D">
            <w:pPr>
              <w:rPr>
                <w:rFonts w:ascii="Times New Roman" w:hAnsi="Times New Roman" w:cs="Times New Roman"/>
                <w:sz w:val="20"/>
                <w:szCs w:val="20"/>
              </w:rPr>
            </w:pPr>
          </w:p>
          <w:p w:rsidR="00430F08" w:rsidRPr="008B123F" w:rsidRDefault="00430F08" w:rsidP="00A6660D">
            <w:pPr>
              <w:rPr>
                <w:rFonts w:ascii="Times New Roman" w:hAnsi="Times New Roman" w:cs="Times New Roman"/>
                <w:sz w:val="20"/>
                <w:szCs w:val="20"/>
              </w:rPr>
            </w:pPr>
          </w:p>
          <w:p w:rsidR="00430F08" w:rsidRPr="008B123F" w:rsidRDefault="00430F08" w:rsidP="00A6660D">
            <w:pPr>
              <w:rPr>
                <w:rFonts w:ascii="Times New Roman" w:hAnsi="Times New Roman" w:cs="Times New Roman"/>
                <w:sz w:val="20"/>
                <w:szCs w:val="20"/>
              </w:rPr>
            </w:pPr>
          </w:p>
        </w:tc>
        <w:tc>
          <w:tcPr>
            <w:tcW w:w="1867" w:type="dxa"/>
            <w:vMerge/>
            <w:tcBorders>
              <w:left w:val="single" w:sz="4" w:space="0" w:color="auto"/>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582"/>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Прогулка</w:t>
            </w:r>
          </w:p>
        </w:tc>
        <w:tc>
          <w:tcPr>
            <w:tcW w:w="11823" w:type="dxa"/>
            <w:gridSpan w:val="5"/>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tc>
        <w:tc>
          <w:tcPr>
            <w:tcW w:w="1867" w:type="dxa"/>
            <w:tcBorders>
              <w:top w:val="single" w:sz="4" w:space="0" w:color="000000"/>
              <w:left w:val="single" w:sz="4" w:space="0" w:color="auto"/>
              <w:bottom w:val="single" w:sz="4" w:space="0" w:color="auto"/>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663"/>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Возвращение с прогулки</w:t>
            </w:r>
          </w:p>
        </w:tc>
        <w:tc>
          <w:tcPr>
            <w:tcW w:w="11823" w:type="dxa"/>
            <w:gridSpan w:val="5"/>
            <w:tcBorders>
              <w:top w:val="single" w:sz="4" w:space="0" w:color="000000"/>
              <w:left w:val="single" w:sz="4" w:space="0" w:color="000000"/>
              <w:bottom w:val="single" w:sz="4" w:space="0" w:color="auto"/>
              <w:right w:val="nil"/>
            </w:tcBorders>
          </w:tcPr>
          <w:p w:rsidR="00430F08" w:rsidRPr="008B123F" w:rsidRDefault="00430F08" w:rsidP="00A6660D">
            <w:pPr>
              <w:spacing w:line="216" w:lineRule="auto"/>
              <w:rPr>
                <w:rFonts w:ascii="Times New Roman" w:hAnsi="Times New Roman" w:cs="Times New Roman"/>
                <w:sz w:val="20"/>
                <w:szCs w:val="20"/>
              </w:rPr>
            </w:pPr>
          </w:p>
        </w:tc>
        <w:tc>
          <w:tcPr>
            <w:tcW w:w="1867" w:type="dxa"/>
            <w:tcBorders>
              <w:top w:val="single" w:sz="4" w:space="0" w:color="auto"/>
              <w:left w:val="nil"/>
              <w:bottom w:val="single" w:sz="4" w:space="0" w:color="auto"/>
              <w:right w:val="single" w:sz="4" w:space="0" w:color="000000"/>
            </w:tcBorders>
          </w:tcPr>
          <w:p w:rsidR="00430F08" w:rsidRPr="008B123F" w:rsidRDefault="00430F08" w:rsidP="00A6660D">
            <w:pPr>
              <w:spacing w:after="200"/>
              <w:ind w:right="555"/>
              <w:rPr>
                <w:rFonts w:ascii="Times New Roman" w:hAnsi="Times New Roman" w:cs="Times New Roman"/>
                <w:sz w:val="20"/>
                <w:szCs w:val="20"/>
              </w:rPr>
            </w:pPr>
          </w:p>
        </w:tc>
      </w:tr>
      <w:tr w:rsidR="00430F08" w:rsidRPr="008B123F" w:rsidTr="00A6660D">
        <w:trPr>
          <w:trHeight w:val="890"/>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Деятельность после сна</w:t>
            </w:r>
          </w:p>
        </w:tc>
        <w:tc>
          <w:tcPr>
            <w:tcW w:w="11823" w:type="dxa"/>
            <w:gridSpan w:val="5"/>
            <w:tcBorders>
              <w:top w:val="single" w:sz="4" w:space="0" w:color="auto"/>
              <w:left w:val="single" w:sz="4" w:space="0" w:color="000000"/>
              <w:bottom w:val="single" w:sz="4" w:space="0" w:color="000000"/>
              <w:right w:val="single" w:sz="4" w:space="0" w:color="auto"/>
            </w:tcBorders>
          </w:tcPr>
          <w:p w:rsidR="00430F08" w:rsidRPr="008B123F" w:rsidRDefault="00430F08" w:rsidP="00A6660D">
            <w:pPr>
              <w:spacing w:line="216" w:lineRule="auto"/>
              <w:rPr>
                <w:rFonts w:ascii="Times New Roman" w:hAnsi="Times New Roman" w:cs="Times New Roman"/>
                <w:sz w:val="20"/>
                <w:szCs w:val="20"/>
              </w:rPr>
            </w:pPr>
          </w:p>
        </w:tc>
        <w:tc>
          <w:tcPr>
            <w:tcW w:w="1867" w:type="dxa"/>
            <w:vMerge w:val="restart"/>
            <w:tcBorders>
              <w:top w:val="single" w:sz="4" w:space="0" w:color="auto"/>
              <w:left w:val="single" w:sz="4" w:space="0" w:color="auto"/>
              <w:right w:val="single" w:sz="4" w:space="0" w:color="000000"/>
            </w:tcBorders>
          </w:tcPr>
          <w:p w:rsidR="00430F08" w:rsidRPr="008B123F" w:rsidRDefault="00430F08" w:rsidP="00A6660D">
            <w:pPr>
              <w:spacing w:after="200"/>
              <w:rPr>
                <w:rFonts w:ascii="Times New Roman" w:hAnsi="Times New Roman" w:cs="Times New Roman"/>
                <w:sz w:val="20"/>
                <w:szCs w:val="20"/>
              </w:rPr>
            </w:pPr>
          </w:p>
        </w:tc>
      </w:tr>
      <w:tr w:rsidR="00430F08" w:rsidRPr="008B123F" w:rsidTr="00430F08">
        <w:trPr>
          <w:trHeight w:val="896"/>
        </w:trPr>
        <w:tc>
          <w:tcPr>
            <w:tcW w:w="1530" w:type="dxa"/>
            <w:tcBorders>
              <w:top w:val="single" w:sz="4" w:space="0" w:color="000000"/>
              <w:left w:val="single" w:sz="4" w:space="0" w:color="000000"/>
              <w:bottom w:val="single" w:sz="4" w:space="0" w:color="000000"/>
              <w:right w:val="single" w:sz="4" w:space="0" w:color="000000"/>
            </w:tcBorders>
            <w:hideMark/>
          </w:tcPr>
          <w:p w:rsidR="00430F08"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Вечер</w:t>
            </w:r>
            <w:r>
              <w:rPr>
                <w:rFonts w:ascii="Times New Roman" w:hAnsi="Times New Roman" w:cs="Times New Roman"/>
                <w:b/>
                <w:sz w:val="20"/>
                <w:szCs w:val="20"/>
              </w:rPr>
              <w:t>ний круг</w:t>
            </w:r>
          </w:p>
          <w:p w:rsidR="00430F08" w:rsidRPr="008B123F" w:rsidRDefault="00430F08" w:rsidP="00A6660D">
            <w:pPr>
              <w:rPr>
                <w:rFonts w:ascii="Times New Roman" w:hAnsi="Times New Roman" w:cs="Times New Roman"/>
                <w:b/>
                <w:sz w:val="20"/>
                <w:szCs w:val="20"/>
              </w:rPr>
            </w:pPr>
            <w:r>
              <w:rPr>
                <w:rFonts w:ascii="Times New Roman" w:hAnsi="Times New Roman" w:cs="Times New Roman"/>
                <w:b/>
                <w:sz w:val="20"/>
                <w:szCs w:val="20"/>
              </w:rPr>
              <w:t xml:space="preserve">Свободная деятельность </w:t>
            </w:r>
          </w:p>
          <w:p w:rsidR="00430F08" w:rsidRPr="008B123F" w:rsidRDefault="00430F08" w:rsidP="00A6660D">
            <w:pPr>
              <w:rPr>
                <w:rFonts w:ascii="Times New Roman" w:hAnsi="Times New Roman" w:cs="Times New Roman"/>
                <w:b/>
                <w:sz w:val="20"/>
                <w:szCs w:val="20"/>
              </w:rPr>
            </w:pPr>
          </w:p>
        </w:tc>
        <w:tc>
          <w:tcPr>
            <w:tcW w:w="2402"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spacing w:line="192" w:lineRule="auto"/>
              <w:rPr>
                <w:rFonts w:ascii="Times New Roman" w:hAnsi="Times New Roman" w:cs="Times New Roman"/>
                <w:sz w:val="20"/>
                <w:szCs w:val="20"/>
              </w:rPr>
            </w:pPr>
          </w:p>
        </w:tc>
        <w:tc>
          <w:tcPr>
            <w:tcW w:w="2318"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2675" w:type="dxa"/>
            <w:tcBorders>
              <w:top w:val="single" w:sz="4" w:space="0" w:color="000000"/>
              <w:left w:val="single" w:sz="4" w:space="0" w:color="000000"/>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c>
          <w:tcPr>
            <w:tcW w:w="1942" w:type="dxa"/>
            <w:tcBorders>
              <w:top w:val="single" w:sz="4" w:space="0" w:color="000000"/>
              <w:left w:val="single" w:sz="4" w:space="0" w:color="000000"/>
              <w:bottom w:val="single" w:sz="4" w:space="0" w:color="000000"/>
              <w:right w:val="single" w:sz="4" w:space="0" w:color="auto"/>
            </w:tcBorders>
          </w:tcPr>
          <w:p w:rsidR="00430F08" w:rsidRPr="008B123F" w:rsidRDefault="00430F08" w:rsidP="00A6660D">
            <w:pPr>
              <w:spacing w:line="192" w:lineRule="auto"/>
              <w:rPr>
                <w:rFonts w:ascii="Times New Roman" w:hAnsi="Times New Roman" w:cs="Times New Roman"/>
                <w:sz w:val="18"/>
                <w:szCs w:val="18"/>
              </w:rPr>
            </w:pPr>
          </w:p>
        </w:tc>
        <w:tc>
          <w:tcPr>
            <w:tcW w:w="1867" w:type="dxa"/>
            <w:vMerge/>
            <w:tcBorders>
              <w:left w:val="single" w:sz="4" w:space="0" w:color="auto"/>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236"/>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Индивидуальна работа</w:t>
            </w:r>
          </w:p>
        </w:tc>
        <w:tc>
          <w:tcPr>
            <w:tcW w:w="11823" w:type="dxa"/>
            <w:gridSpan w:val="5"/>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tc>
        <w:tc>
          <w:tcPr>
            <w:tcW w:w="1867" w:type="dxa"/>
            <w:vMerge/>
            <w:tcBorders>
              <w:left w:val="single" w:sz="4" w:space="0" w:color="auto"/>
              <w:right w:val="single" w:sz="4" w:space="0" w:color="000000"/>
            </w:tcBorders>
          </w:tcPr>
          <w:p w:rsidR="00430F08" w:rsidRPr="008B123F" w:rsidRDefault="00430F08" w:rsidP="00A6660D">
            <w:pPr>
              <w:rPr>
                <w:rFonts w:ascii="Times New Roman" w:hAnsi="Times New Roman" w:cs="Times New Roman"/>
                <w:sz w:val="20"/>
                <w:szCs w:val="20"/>
              </w:rPr>
            </w:pPr>
          </w:p>
        </w:tc>
      </w:tr>
      <w:tr w:rsidR="00430F08" w:rsidRPr="008B123F" w:rsidTr="00A6660D">
        <w:trPr>
          <w:trHeight w:val="485"/>
        </w:trPr>
        <w:tc>
          <w:tcPr>
            <w:tcW w:w="1530" w:type="dxa"/>
            <w:tcBorders>
              <w:top w:val="single" w:sz="4" w:space="0" w:color="000000"/>
              <w:left w:val="single" w:sz="4" w:space="0" w:color="000000"/>
              <w:bottom w:val="single" w:sz="4" w:space="0" w:color="000000"/>
              <w:right w:val="single" w:sz="4" w:space="0" w:color="000000"/>
            </w:tcBorders>
            <w:hideMark/>
          </w:tcPr>
          <w:p w:rsidR="00430F08" w:rsidRPr="008B123F" w:rsidRDefault="00430F08" w:rsidP="00A6660D">
            <w:pPr>
              <w:rPr>
                <w:rFonts w:ascii="Times New Roman" w:hAnsi="Times New Roman" w:cs="Times New Roman"/>
                <w:b/>
                <w:sz w:val="20"/>
                <w:szCs w:val="20"/>
              </w:rPr>
            </w:pPr>
            <w:r w:rsidRPr="008B123F">
              <w:rPr>
                <w:rFonts w:ascii="Times New Roman" w:hAnsi="Times New Roman" w:cs="Times New Roman"/>
                <w:b/>
                <w:sz w:val="20"/>
                <w:szCs w:val="20"/>
              </w:rPr>
              <w:t>Работа с родителями</w:t>
            </w:r>
          </w:p>
        </w:tc>
        <w:tc>
          <w:tcPr>
            <w:tcW w:w="11823" w:type="dxa"/>
            <w:gridSpan w:val="5"/>
            <w:tcBorders>
              <w:top w:val="single" w:sz="4" w:space="0" w:color="000000"/>
              <w:left w:val="single" w:sz="4" w:space="0" w:color="000000"/>
              <w:bottom w:val="single" w:sz="4" w:space="0" w:color="000000"/>
              <w:right w:val="single" w:sz="4" w:space="0" w:color="auto"/>
            </w:tcBorders>
          </w:tcPr>
          <w:p w:rsidR="00430F08" w:rsidRPr="008B123F" w:rsidRDefault="00430F08" w:rsidP="00A6660D">
            <w:pPr>
              <w:rPr>
                <w:rFonts w:ascii="Times New Roman" w:hAnsi="Times New Roman" w:cs="Times New Roman"/>
                <w:sz w:val="20"/>
                <w:szCs w:val="20"/>
              </w:rPr>
            </w:pPr>
          </w:p>
        </w:tc>
        <w:tc>
          <w:tcPr>
            <w:tcW w:w="1867" w:type="dxa"/>
            <w:vMerge/>
            <w:tcBorders>
              <w:left w:val="single" w:sz="4" w:space="0" w:color="auto"/>
              <w:bottom w:val="single" w:sz="4" w:space="0" w:color="000000"/>
              <w:right w:val="single" w:sz="4" w:space="0" w:color="000000"/>
            </w:tcBorders>
          </w:tcPr>
          <w:p w:rsidR="00430F08" w:rsidRPr="008B123F" w:rsidRDefault="00430F08" w:rsidP="00A6660D">
            <w:pPr>
              <w:rPr>
                <w:rFonts w:ascii="Times New Roman" w:hAnsi="Times New Roman" w:cs="Times New Roman"/>
                <w:sz w:val="20"/>
                <w:szCs w:val="20"/>
              </w:rPr>
            </w:pPr>
          </w:p>
        </w:tc>
      </w:tr>
    </w:tbl>
    <w:p w:rsidR="009A4184" w:rsidRDefault="009A4184" w:rsidP="006F150F">
      <w:pPr>
        <w:pStyle w:val="a3"/>
        <w:spacing w:line="276" w:lineRule="auto"/>
        <w:jc w:val="center"/>
        <w:rPr>
          <w:rFonts w:ascii="Times New Roman" w:hAnsi="Times New Roman" w:cs="Times New Roman"/>
          <w:b/>
          <w:sz w:val="24"/>
          <w:szCs w:val="24"/>
        </w:rPr>
        <w:sectPr w:rsidR="009A4184" w:rsidSect="00EF69EB">
          <w:pgSz w:w="16838" w:h="11906" w:orient="landscape"/>
          <w:pgMar w:top="709" w:right="426" w:bottom="426" w:left="1134" w:header="708" w:footer="708" w:gutter="0"/>
          <w:cols w:space="708"/>
          <w:docGrid w:linePitch="360"/>
        </w:sectPr>
      </w:pPr>
    </w:p>
    <w:p w:rsidR="00EF69EB" w:rsidRDefault="00EF69EB" w:rsidP="006F150F">
      <w:pPr>
        <w:pStyle w:val="a3"/>
        <w:spacing w:line="276" w:lineRule="auto"/>
        <w:jc w:val="center"/>
        <w:rPr>
          <w:rFonts w:ascii="Times New Roman" w:hAnsi="Times New Roman" w:cs="Times New Roman"/>
          <w:b/>
          <w:sz w:val="24"/>
          <w:szCs w:val="24"/>
        </w:rPr>
      </w:pPr>
    </w:p>
    <w:p w:rsidR="00135BC1" w:rsidRPr="006F150F" w:rsidRDefault="00115A45" w:rsidP="006F150F">
      <w:pPr>
        <w:pStyle w:val="a3"/>
        <w:spacing w:line="276" w:lineRule="auto"/>
        <w:jc w:val="center"/>
        <w:rPr>
          <w:rFonts w:ascii="Times New Roman" w:hAnsi="Times New Roman" w:cs="Times New Roman"/>
          <w:b/>
          <w:sz w:val="24"/>
          <w:szCs w:val="24"/>
        </w:rPr>
      </w:pPr>
      <w:r w:rsidRPr="006F150F">
        <w:rPr>
          <w:rFonts w:ascii="Times New Roman" w:hAnsi="Times New Roman" w:cs="Times New Roman"/>
          <w:b/>
          <w:sz w:val="24"/>
          <w:szCs w:val="24"/>
        </w:rPr>
        <w:t>3.10.</w:t>
      </w:r>
      <w:r w:rsidR="001E4F9A" w:rsidRPr="006F150F">
        <w:rPr>
          <w:rFonts w:ascii="Times New Roman" w:hAnsi="Times New Roman" w:cs="Times New Roman"/>
          <w:b/>
          <w:sz w:val="24"/>
          <w:szCs w:val="24"/>
        </w:rPr>
        <w:t xml:space="preserve"> Учебно-методический комплект к Программе</w:t>
      </w:r>
    </w:p>
    <w:p w:rsidR="00135BC1" w:rsidRPr="006F150F" w:rsidRDefault="00135BC1" w:rsidP="006F150F">
      <w:pPr>
        <w:pStyle w:val="a3"/>
        <w:spacing w:line="276" w:lineRule="auto"/>
        <w:ind w:firstLine="567"/>
        <w:jc w:val="both"/>
        <w:rPr>
          <w:rFonts w:ascii="Times New Roman" w:hAnsi="Times New Roman" w:cs="Times New Roman"/>
          <w:b/>
          <w:sz w:val="24"/>
          <w:szCs w:val="24"/>
        </w:rPr>
      </w:pP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Сингер Э., Хаан Д. Играть, удивляться, узнавать.</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Кингстон Д., Мелхиш Э., Сирадж И. Обеспечение устойчивого совместного мышления и эмоционального благополучия детей от 2 до 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Титце В. и др. Оценка и развитие качества дошкольного образования.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Краер Д. Программа основанная на ECERS. Тема недели: наш детский сад (3–5).</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Краер Д. Программа, основанная на ECERS. Методические рекомендации (3–5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Веракса А. Н. Развитие саморегуляции у дошкольников.</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Шиян О. А. и др. Современный детский сад. Каким он должен быть.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Борисова М. М. Малоподвижные игры и игровые упражнения: Для занятий с детьми 3–7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3–4 лет.</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4–5 лет. </w:t>
      </w:r>
    </w:p>
    <w:p w:rsidR="00AD2C2E"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Пензулаева Л. И. Оздоровительная гимнастика: комплексы упражнений для детей 5–6 лет.</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 Пензулаева Л. И. Оздоровительная гимнастика: комплексы упражнений для детей 6–7 лет.</w:t>
      </w:r>
    </w:p>
    <w:p w:rsidR="00AD2C2E" w:rsidRPr="006F150F" w:rsidRDefault="00AD2C2E" w:rsidP="006F150F">
      <w:pPr>
        <w:pStyle w:val="a3"/>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Методические пособия</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Белая К.Ю. Формирование основ безопасности у дошкольников (3–7 лет).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Буре Р.С. Социально-нравственное воспитание дошкольников (3–7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А.Н., Гуторова Н.Ф. Практический психолог в детском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Веракса А.Н. Проектная деятельность дошкольников.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Веракса Н.Е., Галимов О.Р. Познавательно-исследовательская деятельность дошкольников (4–7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Галигузова Л.Н., Ермолова Т.В., Мещеря</w:t>
      </w:r>
      <w:r w:rsidR="00C91C3D" w:rsidRPr="006F150F">
        <w:rPr>
          <w:rFonts w:ascii="Times New Roman" w:hAnsi="Times New Roman" w:cs="Times New Roman"/>
          <w:sz w:val="24"/>
          <w:szCs w:val="24"/>
        </w:rPr>
        <w:t>кова С.Ю. и др. Диагностика пси</w:t>
      </w:r>
      <w:r w:rsidRPr="006F150F">
        <w:rPr>
          <w:rFonts w:ascii="Times New Roman" w:hAnsi="Times New Roman" w:cs="Times New Roman"/>
          <w:sz w:val="24"/>
          <w:szCs w:val="24"/>
        </w:rPr>
        <w:t>хического развития ребенка: Младенческий и ранний возраст.</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Голубева Л. Г. Гимнастика и массаж для самых маленьких.</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Игровая деятельность в детском саду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М.Б. Культурно-досуговая деяте</w:t>
      </w:r>
      <w:r w:rsidR="00C91C3D" w:rsidRPr="006F150F">
        <w:rPr>
          <w:rFonts w:ascii="Times New Roman" w:hAnsi="Times New Roman" w:cs="Times New Roman"/>
          <w:sz w:val="24"/>
          <w:szCs w:val="24"/>
        </w:rPr>
        <w:t>льность в детском саду (готовит</w:t>
      </w:r>
      <w:r w:rsidRPr="006F150F">
        <w:rPr>
          <w:rFonts w:ascii="Times New Roman" w:hAnsi="Times New Roman" w:cs="Times New Roman"/>
          <w:sz w:val="24"/>
          <w:szCs w:val="24"/>
        </w:rPr>
        <w:t>ся к печати).</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Зацепина М. Б., Лямина Г. М., Теплюк С.</w:t>
      </w:r>
      <w:r w:rsidR="00C91C3D" w:rsidRPr="006F150F">
        <w:rPr>
          <w:rFonts w:ascii="Times New Roman" w:hAnsi="Times New Roman" w:cs="Times New Roman"/>
          <w:sz w:val="24"/>
          <w:szCs w:val="24"/>
        </w:rPr>
        <w:t xml:space="preserve"> Н. Дети раннего возраста в дет</w:t>
      </w:r>
      <w:r w:rsidRPr="006F150F">
        <w:rPr>
          <w:rFonts w:ascii="Times New Roman" w:hAnsi="Times New Roman" w:cs="Times New Roman"/>
          <w:sz w:val="24"/>
          <w:szCs w:val="24"/>
        </w:rPr>
        <w:t xml:space="preserve">ском саду.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Зацепина М.Б. Музыкальное воспитание в </w:t>
      </w:r>
      <w:r w:rsidR="00C91C3D" w:rsidRPr="006F150F">
        <w:rPr>
          <w:rFonts w:ascii="Times New Roman" w:hAnsi="Times New Roman" w:cs="Times New Roman"/>
          <w:sz w:val="24"/>
          <w:szCs w:val="24"/>
        </w:rPr>
        <w:t>детском саду: Для работы с деть</w:t>
      </w:r>
      <w:r w:rsidRPr="006F150F">
        <w:rPr>
          <w:rFonts w:ascii="Times New Roman" w:hAnsi="Times New Roman" w:cs="Times New Roman"/>
          <w:sz w:val="24"/>
          <w:szCs w:val="24"/>
        </w:rPr>
        <w:t xml:space="preserve">ми 2–7 лет. </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Комарова И.И., Туликов А.В. Инфор</w:t>
      </w:r>
      <w:r w:rsidR="00C91C3D" w:rsidRPr="006F150F">
        <w:rPr>
          <w:rFonts w:ascii="Times New Roman" w:hAnsi="Times New Roman" w:cs="Times New Roman"/>
          <w:sz w:val="24"/>
          <w:szCs w:val="24"/>
        </w:rPr>
        <w:t>мационно-коммуникационные техно</w:t>
      </w:r>
      <w:r w:rsidRPr="006F150F">
        <w:rPr>
          <w:rFonts w:ascii="Times New Roman" w:hAnsi="Times New Roman" w:cs="Times New Roman"/>
          <w:sz w:val="24"/>
          <w:szCs w:val="24"/>
        </w:rPr>
        <w:t>логии в ДОУ.</w:t>
      </w:r>
    </w:p>
    <w:p w:rsidR="00C91C3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Детское художественное творчество: Для работы с детьми 2–7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Комарова Т.С., Зацепина М.Б. Инте</w:t>
      </w:r>
      <w:r w:rsidR="00D050CD" w:rsidRPr="006F150F">
        <w:rPr>
          <w:rFonts w:ascii="Times New Roman" w:hAnsi="Times New Roman" w:cs="Times New Roman"/>
          <w:sz w:val="24"/>
          <w:szCs w:val="24"/>
        </w:rPr>
        <w:t>грация в воспитательно-образовательной работе детского сада.</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Комарова Т.С. Развитие художественных способностей дошкольников.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Котельникова Ж. Л., Новикова С. В. Педагогический журнал дошкольной образовательной организации.</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Крашенинников Е.Е., Холодова О.Л. Р</w:t>
      </w:r>
      <w:r w:rsidR="00D050CD" w:rsidRPr="006F150F">
        <w:rPr>
          <w:rFonts w:ascii="Times New Roman" w:hAnsi="Times New Roman" w:cs="Times New Roman"/>
          <w:sz w:val="24"/>
          <w:szCs w:val="24"/>
        </w:rPr>
        <w:t>азвитие познавательных способно</w:t>
      </w:r>
      <w:r w:rsidRPr="006F150F">
        <w:rPr>
          <w:rFonts w:ascii="Times New Roman" w:hAnsi="Times New Roman" w:cs="Times New Roman"/>
          <w:sz w:val="24"/>
          <w:szCs w:val="24"/>
        </w:rPr>
        <w:t xml:space="preserve">стей дошкольников (5–7 лет).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Л.В. Трудовое воспитание в детском саду: Для занятий с детьми 3–7 лет. Партнерство дошкольной организации и семьи / Под ред. С.С. Прищепа, Т.С. Шатверян. </w:t>
      </w:r>
    </w:p>
    <w:p w:rsidR="00D050CD"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Педагогическая диагностика развития детей перед поступлением в школу (5–7 лет) / Под ред. Т.С. Комаровой, О.А. Соломенниковой. </w:t>
      </w:r>
    </w:p>
    <w:p w:rsidR="00135BC1" w:rsidRPr="006F150F" w:rsidRDefault="00AD2C2E"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Петрова В.И., Стульник Т.Д. Этические беседы с детьми 4–7 лет. Примерное комплексно-тематическое планирование к программе «От рождения до школы»: Младшая группа (3–4 года) / Ред.- сост. В.А. Вилюнова.</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Средняя группа (4–5 лет) / Ред.-сост. А.А. Бывшева. Примерное комплексно-тематическое </w:t>
      </w:r>
      <w:r w:rsidRPr="006F150F">
        <w:rPr>
          <w:rFonts w:ascii="Times New Roman" w:hAnsi="Times New Roman" w:cs="Times New Roman"/>
          <w:sz w:val="24"/>
          <w:szCs w:val="24"/>
        </w:rPr>
        <w:lastRenderedPageBreak/>
        <w:t xml:space="preserve">планирование к программе «От рождения до школы»: Старшая группа (5–6 лет) / Ред.- сост. А.А. Бывшева.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Примерное комплексно-тематическое планирование к программе «От рождения до школы»: Подготовительная к школе группа (6–7 лет) /Ред.-сост. В.А. Вилюнова.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от рождения до года / Под ред. С. Н. Теплюк.</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второго года жизни / Под ред. С. Н. Теплюк.</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Ребенок третьего года жизни / Под ред. С. Н. Теплюк.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Саулина Т. Ф. Знакомим дошкольников с правилами дорожного движения (3–7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Теплюк С. Н. Актуальные проблемы развития и воспитания детей от рождения до трех лет.</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Теплюк С. Н. Игры-занятия на прогулке с малышами. Для работы с детьми 2–4 лет.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 xml:space="preserve">Чеха В.В. Сетевая форма реализации программ дошкольного образования. Вопросы и ответы. </w:t>
      </w:r>
    </w:p>
    <w:p w:rsidR="00D050CD" w:rsidRPr="006F150F" w:rsidRDefault="00D050CD" w:rsidP="006F150F">
      <w:pPr>
        <w:pStyle w:val="a3"/>
        <w:spacing w:line="276" w:lineRule="auto"/>
        <w:ind w:firstLine="567"/>
        <w:jc w:val="both"/>
        <w:rPr>
          <w:rFonts w:ascii="Times New Roman" w:hAnsi="Times New Roman" w:cs="Times New Roman"/>
          <w:sz w:val="24"/>
          <w:szCs w:val="24"/>
        </w:rPr>
      </w:pPr>
      <w:r w:rsidRPr="006F150F">
        <w:rPr>
          <w:rFonts w:ascii="Times New Roman" w:hAnsi="Times New Roman" w:cs="Times New Roman"/>
          <w:sz w:val="24"/>
          <w:szCs w:val="24"/>
        </w:rPr>
        <w:t>Шиян О.А. Развитие творческого мышления. Работаем по сказке (3–7 лет).</w:t>
      </w:r>
    </w:p>
    <w:p w:rsidR="00135BC1" w:rsidRPr="006F150F" w:rsidRDefault="00135BC1" w:rsidP="006F150F">
      <w:pPr>
        <w:tabs>
          <w:tab w:val="left" w:pos="6945"/>
        </w:tabs>
        <w:spacing w:line="276" w:lineRule="auto"/>
        <w:ind w:firstLine="567"/>
        <w:jc w:val="both"/>
        <w:rPr>
          <w:rFonts w:ascii="Times New Roman" w:hAnsi="Times New Roman" w:cs="Times New Roman"/>
          <w:sz w:val="24"/>
          <w:szCs w:val="24"/>
        </w:rPr>
      </w:pPr>
    </w:p>
    <w:p w:rsidR="00D050CD" w:rsidRPr="006F150F" w:rsidRDefault="00D050CD"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Конспекты и сценарии занятий</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Вторая группа раннего возраста (2–3 года).</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Младшая группа (3–4 года).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Средняя группа (4–5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Абрамова Л. В., Слепцова И. Ф. Социально-коммуникативное развитие дошкольников. Старшая группа (5–6 лет).</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Абрамова Л. В., Слепцова И. Ф. Социально-коммуникативное развитие дошкольников. Подготовительная к школе группа (6–7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Вторая группа раннего возраста (2–3 года). Гербова В.В. Развитие речи в детском саду: Младшая группа (3–4 года).</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Средняя группа (4–5 лет).</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Старшая группа (5–6 лет). </w:t>
      </w:r>
    </w:p>
    <w:p w:rsidR="00D050CD"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Подготовительная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Губанова Н. Ф. Развитие игровой деятельности: Вторая группа раннего </w:t>
      </w:r>
      <w:r w:rsidR="00412298" w:rsidRPr="006F150F">
        <w:rPr>
          <w:rFonts w:ascii="Times New Roman" w:hAnsi="Times New Roman" w:cs="Times New Roman"/>
          <w:sz w:val="24"/>
          <w:szCs w:val="24"/>
        </w:rPr>
        <w:t>воз</w:t>
      </w:r>
      <w:r w:rsidRPr="006F150F">
        <w:rPr>
          <w:rFonts w:ascii="Times New Roman" w:hAnsi="Times New Roman" w:cs="Times New Roman"/>
          <w:sz w:val="24"/>
          <w:szCs w:val="24"/>
        </w:rPr>
        <w:t xml:space="preserve">раста (2–3 года). Губанова Н. Ф. Развитие игровой деятельности: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Губанова Н. Ф. Развитие игровой деятельности: Средняя группа (4–5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Губанова Н. Ф. Развитие игровой деятельности: Подготовительная к школе группа (6–7 лет) (готовится к печати).</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Дыбина О. В. Ознакомление с предметным и социальным окружением: Младшая группа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Средняя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Дыбина О. В. Ознакомление с предметным и социальным окружением: Старшая группа (5–6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Дыбина О. В. Ознакомление с предметн</w:t>
      </w:r>
      <w:r w:rsidR="00412298" w:rsidRPr="006F150F">
        <w:rPr>
          <w:rFonts w:ascii="Times New Roman" w:hAnsi="Times New Roman" w:cs="Times New Roman"/>
          <w:sz w:val="24"/>
          <w:szCs w:val="24"/>
        </w:rPr>
        <w:t>ым и социальным окружением: Подготовитльная</w:t>
      </w:r>
      <w:r w:rsidRPr="006F150F">
        <w:rPr>
          <w:rFonts w:ascii="Times New Roman" w:hAnsi="Times New Roman" w:cs="Times New Roman"/>
          <w:sz w:val="24"/>
          <w:szCs w:val="24"/>
        </w:rPr>
        <w:t xml:space="preserve">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 Б., Жукова Г. Е. Музыкальное воспитание в детском саду: Младшая группа (3–4 года).</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Зацепина М.Б., Жукова Г.Е. Музыкальное </w:t>
      </w:r>
      <w:r w:rsidR="00412298" w:rsidRPr="006F150F">
        <w:rPr>
          <w:rFonts w:ascii="Times New Roman" w:hAnsi="Times New Roman" w:cs="Times New Roman"/>
          <w:sz w:val="24"/>
          <w:szCs w:val="24"/>
        </w:rPr>
        <w:t>воспитание в детском саду: Сред</w:t>
      </w:r>
      <w:r w:rsidRPr="006F150F">
        <w:rPr>
          <w:rFonts w:ascii="Times New Roman" w:hAnsi="Times New Roman" w:cs="Times New Roman"/>
          <w:sz w:val="24"/>
          <w:szCs w:val="24"/>
        </w:rPr>
        <w:t xml:space="preserve">няя группа (4–5 лет).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Зацепина М. Б., Жукова Г. Е. Музыкальное воспитание в детском саду: Старшая группа (5–6 лет).</w:t>
      </w:r>
    </w:p>
    <w:p w:rsidR="00412298" w:rsidRPr="006F150F" w:rsidRDefault="003C7E7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Комарова Т.С. </w:t>
      </w:r>
      <w:r w:rsidR="00D050CD" w:rsidRPr="006F150F">
        <w:rPr>
          <w:rFonts w:ascii="Times New Roman" w:hAnsi="Times New Roman" w:cs="Times New Roman"/>
          <w:sz w:val="24"/>
          <w:szCs w:val="24"/>
        </w:rPr>
        <w:t xml:space="preserve"> Изобразительная деятельность в детском саду: Младшая группа (3–4 года).</w:t>
      </w:r>
    </w:p>
    <w:p w:rsidR="00412298" w:rsidRPr="006F150F" w:rsidRDefault="003C7E7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Комарова Т.С. </w:t>
      </w:r>
      <w:r w:rsidRPr="006F150F">
        <w:rPr>
          <w:rFonts w:ascii="Times New Roman" w:hAnsi="Times New Roman" w:cs="Times New Roman"/>
          <w:sz w:val="24"/>
          <w:szCs w:val="24"/>
        </w:rPr>
        <w:t xml:space="preserve"> </w:t>
      </w:r>
      <w:r w:rsidR="00D050CD" w:rsidRPr="006F150F">
        <w:rPr>
          <w:rFonts w:ascii="Times New Roman" w:hAnsi="Times New Roman" w:cs="Times New Roman"/>
          <w:sz w:val="24"/>
          <w:szCs w:val="24"/>
        </w:rPr>
        <w:t xml:space="preserve">Изобразительная деятельность в детском саду: Средняя </w:t>
      </w:r>
      <w:r w:rsidR="00412298" w:rsidRPr="006F150F">
        <w:rPr>
          <w:rFonts w:ascii="Times New Roman" w:hAnsi="Times New Roman" w:cs="Times New Roman"/>
          <w:sz w:val="24"/>
          <w:szCs w:val="24"/>
        </w:rPr>
        <w:t xml:space="preserve">группа (4–5 лет). </w:t>
      </w:r>
    </w:p>
    <w:p w:rsidR="00412298" w:rsidRPr="006F150F" w:rsidRDefault="003C7E7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Комарова Т.С. </w:t>
      </w:r>
      <w:r w:rsidRPr="006F150F">
        <w:rPr>
          <w:rFonts w:ascii="Times New Roman" w:hAnsi="Times New Roman" w:cs="Times New Roman"/>
          <w:sz w:val="24"/>
          <w:szCs w:val="24"/>
        </w:rPr>
        <w:t xml:space="preserve"> </w:t>
      </w:r>
      <w:r w:rsidR="00D050CD" w:rsidRPr="006F150F">
        <w:rPr>
          <w:rFonts w:ascii="Times New Roman" w:hAnsi="Times New Roman" w:cs="Times New Roman"/>
          <w:sz w:val="24"/>
          <w:szCs w:val="24"/>
        </w:rPr>
        <w:t xml:space="preserve">Изобразительная деятельность в детском саду: Старшая </w:t>
      </w:r>
      <w:r w:rsidR="00412298" w:rsidRPr="006F150F">
        <w:rPr>
          <w:rFonts w:ascii="Times New Roman" w:hAnsi="Times New Roman" w:cs="Times New Roman"/>
          <w:sz w:val="24"/>
          <w:szCs w:val="24"/>
        </w:rPr>
        <w:t xml:space="preserve">группа (5–6 лет). </w:t>
      </w:r>
    </w:p>
    <w:p w:rsidR="00412298" w:rsidRPr="006F150F" w:rsidRDefault="003C7E7F" w:rsidP="006F150F">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Комарова Т.С. </w:t>
      </w:r>
      <w:r w:rsidRPr="006F150F">
        <w:rPr>
          <w:rFonts w:ascii="Times New Roman" w:hAnsi="Times New Roman" w:cs="Times New Roman"/>
          <w:sz w:val="24"/>
          <w:szCs w:val="24"/>
        </w:rPr>
        <w:t xml:space="preserve"> </w:t>
      </w:r>
      <w:r w:rsidR="00D050CD" w:rsidRPr="006F150F">
        <w:rPr>
          <w:rFonts w:ascii="Times New Roman" w:hAnsi="Times New Roman" w:cs="Times New Roman"/>
          <w:sz w:val="24"/>
          <w:szCs w:val="24"/>
        </w:rPr>
        <w:t>Изобразительная деятель</w:t>
      </w:r>
      <w:r w:rsidR="00412298" w:rsidRPr="006F150F">
        <w:rPr>
          <w:rFonts w:ascii="Times New Roman" w:hAnsi="Times New Roman" w:cs="Times New Roman"/>
          <w:sz w:val="24"/>
          <w:szCs w:val="24"/>
        </w:rPr>
        <w:t>ность в детском саду: Подготови</w:t>
      </w:r>
      <w:r w:rsidR="00D050CD" w:rsidRPr="006F150F">
        <w:rPr>
          <w:rFonts w:ascii="Times New Roman" w:hAnsi="Times New Roman" w:cs="Times New Roman"/>
          <w:sz w:val="24"/>
          <w:szCs w:val="24"/>
        </w:rPr>
        <w:t>тельная к школе группа (6–7 лет).</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3–4 года. </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Куцакова Л. В. Художественное творчество и конструирование: 4–5 лет. </w:t>
      </w:r>
    </w:p>
    <w:p w:rsidR="000E05F1"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Раздел «Конструирования» Образовательной программы дошкольного образования «Развитие» НОУ «Учебный центр им. Л.А. Венгера «РАЗВИТИЕ» - М.: 2016 г.</w:t>
      </w:r>
    </w:p>
    <w:p w:rsidR="00412298"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Найбауэр А.В., Куракина О.В. Мама—ряд</w:t>
      </w:r>
      <w:r w:rsidR="00412298" w:rsidRPr="006F150F">
        <w:rPr>
          <w:rFonts w:ascii="Times New Roman" w:hAnsi="Times New Roman" w:cs="Times New Roman"/>
          <w:sz w:val="24"/>
          <w:szCs w:val="24"/>
        </w:rPr>
        <w:t>ом: игровые сеансы с детьми ран</w:t>
      </w:r>
      <w:r w:rsidRPr="006F150F">
        <w:rPr>
          <w:rFonts w:ascii="Times New Roman" w:hAnsi="Times New Roman" w:cs="Times New Roman"/>
          <w:sz w:val="24"/>
          <w:szCs w:val="24"/>
        </w:rPr>
        <w:t xml:space="preserve">него возраста в центре игровой поддержки развития ребенка. </w:t>
      </w:r>
    </w:p>
    <w:p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Павлова Л.Ю. Сборник дидактических игр по ознакомлению с окружающим миром (3–7 лет).</w:t>
      </w:r>
      <w:r w:rsidR="000E05F1" w:rsidRPr="006F150F">
        <w:rPr>
          <w:rFonts w:ascii="Times New Roman" w:hAnsi="Times New Roman" w:cs="Times New Roman"/>
          <w:sz w:val="24"/>
          <w:szCs w:val="24"/>
        </w:rPr>
        <w:t xml:space="preserve"> группа (3–4 года).</w:t>
      </w:r>
    </w:p>
    <w:p w:rsidR="00412298" w:rsidRPr="006F150F" w:rsidRDefault="000E05F1"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Пензулаева Л. И. Физическая культура в детском саду: Средняя группа (4–5 лет). Пензулаева Л. И. Физическая культура в дет</w:t>
      </w:r>
    </w:p>
    <w:p w:rsidR="000E05F1" w:rsidRPr="006F150F" w:rsidRDefault="00D050CD"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Пензулаева Л. И. Физическая культура в детском саду: Младшая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ском саду: Старшая группа (5–6 лет). Пензулаева Л. И. Физическая культура в детском саду: Подготовительная к школе группа (6–7 лет). </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(5–6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Сборник подвижных игр / Автор-сост. Э. Я. Степаненкова.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Соломенникова О.А. Ознакомление с природой в детском саду: Младшая группа (3–4 года). Соломенникова О.А. Ознакомление с природой в детском саду: Средняя группа (4–5 лет). Соломенникова О.А. Ознакомление с природой в детском саду: Старшая группа (5–6 лет). Соломенникова О.А. Ознакомление с природой в детском саду: Подготовительная к школе группа (6–7 лет).</w:t>
      </w:r>
    </w:p>
    <w:p w:rsidR="00412298" w:rsidRPr="006F150F" w:rsidRDefault="00412298" w:rsidP="006F150F">
      <w:pPr>
        <w:tabs>
          <w:tab w:val="left" w:pos="6945"/>
        </w:tabs>
        <w:spacing w:line="276" w:lineRule="auto"/>
        <w:ind w:firstLine="567"/>
        <w:jc w:val="both"/>
        <w:rPr>
          <w:rFonts w:ascii="Times New Roman" w:hAnsi="Times New Roman" w:cs="Times New Roman"/>
          <w:sz w:val="24"/>
          <w:szCs w:val="24"/>
        </w:rPr>
      </w:pPr>
    </w:p>
    <w:p w:rsidR="00412298" w:rsidRPr="006F150F" w:rsidRDefault="00412298" w:rsidP="006F150F">
      <w:pPr>
        <w:tabs>
          <w:tab w:val="left" w:pos="6945"/>
        </w:tabs>
        <w:spacing w:line="276" w:lineRule="auto"/>
        <w:ind w:firstLine="567"/>
        <w:jc w:val="both"/>
        <w:rPr>
          <w:rFonts w:ascii="Times New Roman" w:hAnsi="Times New Roman" w:cs="Times New Roman"/>
          <w:b/>
          <w:sz w:val="24"/>
          <w:szCs w:val="24"/>
        </w:rPr>
      </w:pPr>
      <w:r w:rsidRPr="006F150F">
        <w:rPr>
          <w:rFonts w:ascii="Times New Roman" w:hAnsi="Times New Roman" w:cs="Times New Roman"/>
          <w:b/>
          <w:sz w:val="24"/>
          <w:szCs w:val="24"/>
        </w:rPr>
        <w:t>Наглядно-дидактические пособия</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оформления родительских уголков в ДОО: Младшая группа.</w:t>
      </w:r>
    </w:p>
    <w:p w:rsidR="00412298"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w:t>
      </w:r>
      <w:r w:rsidR="00B958C6" w:rsidRPr="006F150F">
        <w:rPr>
          <w:rFonts w:ascii="Times New Roman" w:hAnsi="Times New Roman" w:cs="Times New Roman"/>
          <w:sz w:val="24"/>
          <w:szCs w:val="24"/>
        </w:rPr>
        <w:t>мплекты для оформления родитель</w:t>
      </w:r>
      <w:r w:rsidRPr="006F150F">
        <w:rPr>
          <w:rFonts w:ascii="Times New Roman" w:hAnsi="Times New Roman" w:cs="Times New Roman"/>
          <w:sz w:val="24"/>
          <w:szCs w:val="24"/>
        </w:rPr>
        <w:t xml:space="preserve">ских уголков в ДОО: Средняя группа. </w:t>
      </w:r>
    </w:p>
    <w:p w:rsidR="00A34BDE" w:rsidRPr="006F150F" w:rsidRDefault="00412298"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Белая К.Ю. Основы безопасности. Комплекты для оформл</w:t>
      </w:r>
      <w:r w:rsidR="00B958C6" w:rsidRPr="006F150F">
        <w:rPr>
          <w:rFonts w:ascii="Times New Roman" w:hAnsi="Times New Roman" w:cs="Times New Roman"/>
          <w:sz w:val="24"/>
          <w:szCs w:val="24"/>
        </w:rPr>
        <w:t>ения родитель</w:t>
      </w:r>
      <w:r w:rsidRPr="006F150F">
        <w:rPr>
          <w:rFonts w:ascii="Times New Roman" w:hAnsi="Times New Roman" w:cs="Times New Roman"/>
          <w:sz w:val="24"/>
          <w:szCs w:val="24"/>
        </w:rPr>
        <w:t>ских уголков в ДОО: Старшая группа</w:t>
      </w:r>
      <w:r w:rsidR="00B958C6" w:rsidRPr="006F150F">
        <w:rPr>
          <w:rFonts w:ascii="Times New Roman" w:hAnsi="Times New Roman" w:cs="Times New Roman"/>
          <w:sz w:val="24"/>
          <w:szCs w:val="24"/>
        </w:rPr>
        <w:t>.</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Белая К.Ю. Основы безопасности. Комплекты для оформления родительских уголков в ДОО: Подготовительная группа.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И.Ю. Безопасность на дороге: Плакаты для оформления родительского уголка в ДОУ.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Дорожные знаки: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Бордачева И. Ю. История светофора: Для работы с детьми 4–7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lastRenderedPageBreak/>
        <w:t xml:space="preserve">Веракса Н.Е., Веракса А.Н. Серия «Играем в сказку»: «Репка»; «Теремок»; «Три медведя»; «Три поросенка».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Правильно или неправильно: Для работы с детьми 2–4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2–3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3–4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Гербова В.В. Развитие речи в детском саду: Для работы с детьми 4–6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Гербова В.В. Развитие речи в детском саду: Раздаточный материал. Для работы с детьми 2–4 лет. 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Хрестоматии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1–3 года.</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3–4 года.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4–5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Хрестоматия для чтения детям в детском саду и дома: 5–6 лет.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Хрестоматия для чтения детям в детском саду и дома: 6–7 лет.</w:t>
      </w:r>
    </w:p>
    <w:p w:rsidR="00B958C6" w:rsidRPr="006F150F" w:rsidRDefault="00B958C6" w:rsidP="006F150F">
      <w:pPr>
        <w:pStyle w:val="a3"/>
        <w:spacing w:line="276" w:lineRule="auto"/>
        <w:jc w:val="both"/>
        <w:rPr>
          <w:rFonts w:ascii="Times New Roman" w:hAnsi="Times New Roman" w:cs="Times New Roman"/>
          <w:sz w:val="24"/>
          <w:szCs w:val="24"/>
        </w:rPr>
      </w:pP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Наглядно-дидактические пособия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Картины из жизни домашних животных. Наглядное пособие и методические рекомендации. Плакаты: «Алфавит»;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w:t>
      </w:r>
      <w:r w:rsidRPr="006F150F">
        <w:rPr>
          <w:rFonts w:ascii="Times New Roman" w:hAnsi="Times New Roman" w:cs="Times New Roman"/>
          <w:sz w:val="24"/>
          <w:szCs w:val="24"/>
        </w:rPr>
        <w:lastRenderedPageBreak/>
        <w:t>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B958C6" w:rsidRPr="006F150F" w:rsidRDefault="00B958C6" w:rsidP="006F150F">
      <w:pPr>
        <w:pStyle w:val="a3"/>
        <w:spacing w:line="276" w:lineRule="auto"/>
        <w:jc w:val="both"/>
        <w:rPr>
          <w:rFonts w:ascii="Times New Roman" w:hAnsi="Times New Roman" w:cs="Times New Roman"/>
          <w:b/>
          <w:sz w:val="24"/>
          <w:szCs w:val="24"/>
        </w:rPr>
      </w:pPr>
      <w:r w:rsidRPr="006F150F">
        <w:rPr>
          <w:rFonts w:ascii="Times New Roman" w:hAnsi="Times New Roman" w:cs="Times New Roman"/>
          <w:b/>
          <w:sz w:val="24"/>
          <w:szCs w:val="24"/>
        </w:rPr>
        <w:t xml:space="preserve">Региональный компонент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Казаки на Ставрополье – Ставрополь 2009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Литвинова Р.М. Региональная культура: художники, писатели, композиторы – Ставрополь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Литвинова Р.М. Ставрополье в солдатской шинели – Ставрополь 2015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 Ставрополь 2016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Памятники истории и культуры города Невинномысска. Справочник – Невинномысска, 2005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Памятники истории и культуры города Невинномысска. Справочник – Невинномысск, 2010 г.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Ставрополье в военные годы, или Читайка и Умняша рассказывают – Поэзия и проза. Пятигорск: Издательство «Колибри», 2012 г.</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 Кузьминых У мыса Невинного – Ставрополь Издательство Кузьминых, 2009 г. Демонстративный материал для занятий в группах детских садов и индивидуально. </w:t>
      </w:r>
    </w:p>
    <w:p w:rsidR="000E05F1"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 xml:space="preserve">Российская геральдика и государственные праздники Макаренко А. </w:t>
      </w:r>
    </w:p>
    <w:p w:rsidR="00B958C6" w:rsidRPr="006F150F" w:rsidRDefault="00B958C6" w:rsidP="006F150F">
      <w:pPr>
        <w:pStyle w:val="a3"/>
        <w:spacing w:line="276" w:lineRule="auto"/>
        <w:jc w:val="both"/>
        <w:rPr>
          <w:rFonts w:ascii="Times New Roman" w:hAnsi="Times New Roman" w:cs="Times New Roman"/>
          <w:sz w:val="24"/>
          <w:szCs w:val="24"/>
        </w:rPr>
      </w:pPr>
      <w:r w:rsidRPr="006F150F">
        <w:rPr>
          <w:rFonts w:ascii="Times New Roman" w:hAnsi="Times New Roman" w:cs="Times New Roman"/>
          <w:sz w:val="24"/>
          <w:szCs w:val="24"/>
        </w:rPr>
        <w:t>Увлекательные рассказы дедушки Прохора, или путешествие по Кавказким Минеральным Водам – ООО Издательство Колибри, 2017 г</w:t>
      </w:r>
    </w:p>
    <w:sectPr w:rsidR="00B958C6" w:rsidRPr="006F150F" w:rsidSect="009A4184">
      <w:pgSz w:w="11906" w:h="16838"/>
      <w:pgMar w:top="426" w:right="42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57" w:rsidRDefault="00D37157" w:rsidP="00402352">
      <w:pPr>
        <w:spacing w:after="0" w:line="240" w:lineRule="auto"/>
      </w:pPr>
      <w:r>
        <w:separator/>
      </w:r>
    </w:p>
  </w:endnote>
  <w:endnote w:type="continuationSeparator" w:id="1">
    <w:p w:rsidR="00D37157" w:rsidRDefault="00D37157" w:rsidP="00402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85511"/>
      <w:docPartObj>
        <w:docPartGallery w:val="Page Numbers (Bottom of Page)"/>
        <w:docPartUnique/>
      </w:docPartObj>
    </w:sdtPr>
    <w:sdtContent>
      <w:p w:rsidR="00930123" w:rsidRDefault="00E56A8F">
        <w:pPr>
          <w:pStyle w:val="af"/>
          <w:jc w:val="right"/>
        </w:pPr>
        <w:fldSimple w:instr="PAGE   \* MERGEFORMAT">
          <w:r w:rsidR="00C10861">
            <w:rPr>
              <w:noProof/>
            </w:rPr>
            <w:t>3</w:t>
          </w:r>
        </w:fldSimple>
      </w:p>
    </w:sdtContent>
  </w:sdt>
  <w:p w:rsidR="00930123" w:rsidRDefault="009301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57" w:rsidRDefault="00D37157" w:rsidP="00402352">
      <w:pPr>
        <w:spacing w:after="0" w:line="240" w:lineRule="auto"/>
      </w:pPr>
      <w:r>
        <w:separator/>
      </w:r>
    </w:p>
  </w:footnote>
  <w:footnote w:type="continuationSeparator" w:id="1">
    <w:p w:rsidR="00D37157" w:rsidRDefault="00D37157" w:rsidP="00402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CC"/>
      </v:shape>
    </w:pict>
  </w:numPicBullet>
  <w:abstractNum w:abstractNumId="0">
    <w:nsid w:val="00C40286"/>
    <w:multiLevelType w:val="hybridMultilevel"/>
    <w:tmpl w:val="1054E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5943CA"/>
    <w:multiLevelType w:val="hybridMultilevel"/>
    <w:tmpl w:val="D79C2D8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4D150E"/>
    <w:multiLevelType w:val="hybridMultilevel"/>
    <w:tmpl w:val="C398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5098"/>
    <w:multiLevelType w:val="hybridMultilevel"/>
    <w:tmpl w:val="5C8866BC"/>
    <w:lvl w:ilvl="0" w:tplc="04190007">
      <w:start w:val="1"/>
      <w:numFmt w:val="bullet"/>
      <w:lvlText w:val=""/>
      <w:lvlPicBulletId w:val="0"/>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18AB115B"/>
    <w:multiLevelType w:val="hybridMultilevel"/>
    <w:tmpl w:val="FD4256F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FE76F5"/>
    <w:multiLevelType w:val="hybridMultilevel"/>
    <w:tmpl w:val="AF0014B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A93B0C"/>
    <w:multiLevelType w:val="hybridMultilevel"/>
    <w:tmpl w:val="0FCA09B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E30534B"/>
    <w:multiLevelType w:val="hybridMultilevel"/>
    <w:tmpl w:val="117870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C0525"/>
    <w:multiLevelType w:val="hybridMultilevel"/>
    <w:tmpl w:val="37F057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50317BD"/>
    <w:multiLevelType w:val="hybridMultilevel"/>
    <w:tmpl w:val="D31A42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C037F"/>
    <w:multiLevelType w:val="hybridMultilevel"/>
    <w:tmpl w:val="A5E49C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8E3E95"/>
    <w:multiLevelType w:val="hybridMultilevel"/>
    <w:tmpl w:val="B72C9B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9CE01DF"/>
    <w:multiLevelType w:val="hybridMultilevel"/>
    <w:tmpl w:val="0C02F40E"/>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974A83"/>
    <w:multiLevelType w:val="hybridMultilevel"/>
    <w:tmpl w:val="97B0D3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05D13"/>
    <w:multiLevelType w:val="hybridMultilevel"/>
    <w:tmpl w:val="BE0436E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070F41"/>
    <w:multiLevelType w:val="hybridMultilevel"/>
    <w:tmpl w:val="B4BE7F24"/>
    <w:lvl w:ilvl="0" w:tplc="04190007">
      <w:start w:val="1"/>
      <w:numFmt w:val="bullet"/>
      <w:lvlText w:val=""/>
      <w:lvlPicBulletId w:val="0"/>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6">
    <w:nsid w:val="330D4005"/>
    <w:multiLevelType w:val="hybridMultilevel"/>
    <w:tmpl w:val="63181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12AB2"/>
    <w:multiLevelType w:val="hybridMultilevel"/>
    <w:tmpl w:val="73948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A1FD8"/>
    <w:multiLevelType w:val="hybridMultilevel"/>
    <w:tmpl w:val="A1E2D1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82218"/>
    <w:multiLevelType w:val="hybridMultilevel"/>
    <w:tmpl w:val="4B2C528C"/>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B7E047C"/>
    <w:multiLevelType w:val="hybridMultilevel"/>
    <w:tmpl w:val="7C86C81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A70C93"/>
    <w:multiLevelType w:val="hybridMultilevel"/>
    <w:tmpl w:val="2A9271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F784D"/>
    <w:multiLevelType w:val="hybridMultilevel"/>
    <w:tmpl w:val="D97E7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54EC9"/>
    <w:multiLevelType w:val="hybridMultilevel"/>
    <w:tmpl w:val="7F02D94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D33A9F"/>
    <w:multiLevelType w:val="hybridMultilevel"/>
    <w:tmpl w:val="254413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447E3"/>
    <w:multiLevelType w:val="hybridMultilevel"/>
    <w:tmpl w:val="2B5E2B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4143F"/>
    <w:multiLevelType w:val="hybridMultilevel"/>
    <w:tmpl w:val="DCBCAC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F26B9"/>
    <w:multiLevelType w:val="hybridMultilevel"/>
    <w:tmpl w:val="66FADB9E"/>
    <w:lvl w:ilvl="0" w:tplc="B5449E96">
      <w:start w:val="1"/>
      <w:numFmt w:val="bullet"/>
      <w:lvlText w:val="•"/>
      <w:lvlJc w:val="left"/>
      <w:pPr>
        <w:ind w:left="1271"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8">
    <w:nsid w:val="47AD0304"/>
    <w:multiLevelType w:val="hybridMultilevel"/>
    <w:tmpl w:val="B4E2B22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5B4979"/>
    <w:multiLevelType w:val="hybridMultilevel"/>
    <w:tmpl w:val="B6E29DEA"/>
    <w:lvl w:ilvl="0" w:tplc="70B66348">
      <w:start w:val="1"/>
      <w:numFmt w:val="bullet"/>
      <w:lvlText w:val="-"/>
      <w:lvlJc w:val="left"/>
      <w:pPr>
        <w:ind w:left="12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4BF11121"/>
    <w:multiLevelType w:val="hybridMultilevel"/>
    <w:tmpl w:val="EE2A5602"/>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F5E1B"/>
    <w:multiLevelType w:val="hybridMultilevel"/>
    <w:tmpl w:val="DE8C52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B572CC"/>
    <w:multiLevelType w:val="hybridMultilevel"/>
    <w:tmpl w:val="8C6EE438"/>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693102D"/>
    <w:multiLevelType w:val="hybridMultilevel"/>
    <w:tmpl w:val="C8D2C7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9206C"/>
    <w:multiLevelType w:val="hybridMultilevel"/>
    <w:tmpl w:val="2D42CA5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8A32459"/>
    <w:multiLevelType w:val="hybridMultilevel"/>
    <w:tmpl w:val="6BDEA92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8F3210D"/>
    <w:multiLevelType w:val="hybridMultilevel"/>
    <w:tmpl w:val="7F9C0F56"/>
    <w:lvl w:ilvl="0" w:tplc="DC6E04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A997076"/>
    <w:multiLevelType w:val="hybridMultilevel"/>
    <w:tmpl w:val="555053CE"/>
    <w:lvl w:ilvl="0" w:tplc="70B663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AD5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01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7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71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E49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05D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85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B39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6CF5802"/>
    <w:multiLevelType w:val="hybridMultilevel"/>
    <w:tmpl w:val="389E4EA4"/>
    <w:lvl w:ilvl="0" w:tplc="4DBEC8FE">
      <w:start w:val="1"/>
      <w:numFmt w:val="decimal"/>
      <w:lvlText w:val="%1)"/>
      <w:lvlJc w:val="left"/>
      <w:pPr>
        <w:ind w:left="127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0">
    <w:nsid w:val="6AEB016B"/>
    <w:multiLevelType w:val="hybridMultilevel"/>
    <w:tmpl w:val="30FC81A0"/>
    <w:lvl w:ilvl="0" w:tplc="04190001">
      <w:start w:val="1"/>
      <w:numFmt w:val="bullet"/>
      <w:lvlText w:val=""/>
      <w:lvlJc w:val="left"/>
      <w:pPr>
        <w:ind w:left="78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C891701"/>
    <w:multiLevelType w:val="hybridMultilevel"/>
    <w:tmpl w:val="51243DF2"/>
    <w:lvl w:ilvl="0" w:tplc="04190001">
      <w:start w:val="1"/>
      <w:numFmt w:val="bullet"/>
      <w:lvlText w:val=""/>
      <w:lvlJc w:val="left"/>
      <w:pPr>
        <w:ind w:left="142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A34462"/>
    <w:multiLevelType w:val="hybridMultilevel"/>
    <w:tmpl w:val="4A90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E3437B"/>
    <w:multiLevelType w:val="hybridMultilevel"/>
    <w:tmpl w:val="EC96C1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136B8"/>
    <w:multiLevelType w:val="hybridMultilevel"/>
    <w:tmpl w:val="D9BA5D1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82E38"/>
    <w:multiLevelType w:val="hybridMultilevel"/>
    <w:tmpl w:val="C5F25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35E3720"/>
    <w:multiLevelType w:val="hybridMultilevel"/>
    <w:tmpl w:val="30CC527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4744764"/>
    <w:multiLevelType w:val="hybridMultilevel"/>
    <w:tmpl w:val="28C0B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63D52E0"/>
    <w:multiLevelType w:val="hybridMultilevel"/>
    <w:tmpl w:val="2E4A2C9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7F65BED"/>
    <w:multiLevelType w:val="hybridMultilevel"/>
    <w:tmpl w:val="C8B6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B2FF4"/>
    <w:multiLevelType w:val="multilevel"/>
    <w:tmpl w:val="EA5C60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27"/>
  </w:num>
  <w:num w:numId="3">
    <w:abstractNumId w:val="39"/>
  </w:num>
  <w:num w:numId="4">
    <w:abstractNumId w:val="30"/>
  </w:num>
  <w:num w:numId="5">
    <w:abstractNumId w:val="7"/>
  </w:num>
  <w:num w:numId="6">
    <w:abstractNumId w:val="11"/>
  </w:num>
  <w:num w:numId="7">
    <w:abstractNumId w:val="32"/>
  </w:num>
  <w:num w:numId="8">
    <w:abstractNumId w:val="12"/>
  </w:num>
  <w:num w:numId="9">
    <w:abstractNumId w:val="16"/>
  </w:num>
  <w:num w:numId="10">
    <w:abstractNumId w:val="31"/>
  </w:num>
  <w:num w:numId="11">
    <w:abstractNumId w:val="4"/>
  </w:num>
  <w:num w:numId="12">
    <w:abstractNumId w:val="29"/>
  </w:num>
  <w:num w:numId="13">
    <w:abstractNumId w:val="14"/>
  </w:num>
  <w:num w:numId="14">
    <w:abstractNumId w:val="33"/>
  </w:num>
  <w:num w:numId="15">
    <w:abstractNumId w:val="23"/>
  </w:num>
  <w:num w:numId="16">
    <w:abstractNumId w:val="36"/>
  </w:num>
  <w:num w:numId="17">
    <w:abstractNumId w:val="35"/>
  </w:num>
  <w:num w:numId="18">
    <w:abstractNumId w:val="28"/>
  </w:num>
  <w:num w:numId="19">
    <w:abstractNumId w:val="10"/>
  </w:num>
  <w:num w:numId="20">
    <w:abstractNumId w:val="15"/>
  </w:num>
  <w:num w:numId="21">
    <w:abstractNumId w:val="9"/>
  </w:num>
  <w:num w:numId="22">
    <w:abstractNumId w:val="21"/>
  </w:num>
  <w:num w:numId="23">
    <w:abstractNumId w:val="8"/>
  </w:num>
  <w:num w:numId="24">
    <w:abstractNumId w:val="17"/>
  </w:num>
  <w:num w:numId="25">
    <w:abstractNumId w:val="41"/>
  </w:num>
  <w:num w:numId="26">
    <w:abstractNumId w:val="3"/>
  </w:num>
  <w:num w:numId="27">
    <w:abstractNumId w:val="26"/>
  </w:num>
  <w:num w:numId="28">
    <w:abstractNumId w:val="45"/>
  </w:num>
  <w:num w:numId="29">
    <w:abstractNumId w:val="2"/>
  </w:num>
  <w:num w:numId="30">
    <w:abstractNumId w:val="18"/>
  </w:num>
  <w:num w:numId="31">
    <w:abstractNumId w:val="40"/>
  </w:num>
  <w:num w:numId="32">
    <w:abstractNumId w:val="43"/>
  </w:num>
  <w:num w:numId="33">
    <w:abstractNumId w:val="42"/>
  </w:num>
  <w:num w:numId="34">
    <w:abstractNumId w:val="22"/>
  </w:num>
  <w:num w:numId="35">
    <w:abstractNumId w:val="49"/>
  </w:num>
  <w:num w:numId="36">
    <w:abstractNumId w:val="25"/>
  </w:num>
  <w:num w:numId="37">
    <w:abstractNumId w:val="47"/>
  </w:num>
  <w:num w:numId="38">
    <w:abstractNumId w:val="1"/>
  </w:num>
  <w:num w:numId="39">
    <w:abstractNumId w:val="0"/>
  </w:num>
  <w:num w:numId="40">
    <w:abstractNumId w:val="13"/>
  </w:num>
  <w:num w:numId="41">
    <w:abstractNumId w:val="24"/>
  </w:num>
  <w:num w:numId="42">
    <w:abstractNumId w:val="6"/>
  </w:num>
  <w:num w:numId="43">
    <w:abstractNumId w:val="19"/>
  </w:num>
  <w:num w:numId="44">
    <w:abstractNumId w:val="5"/>
  </w:num>
  <w:num w:numId="45">
    <w:abstractNumId w:val="20"/>
  </w:num>
  <w:num w:numId="46">
    <w:abstractNumId w:val="48"/>
  </w:num>
  <w:num w:numId="47">
    <w:abstractNumId w:val="46"/>
  </w:num>
  <w:num w:numId="48">
    <w:abstractNumId w:val="50"/>
  </w:num>
  <w:num w:numId="49">
    <w:abstractNumId w:val="44"/>
  </w:num>
  <w:num w:numId="50">
    <w:abstractNumId w:val="37"/>
  </w:num>
  <w:num w:numId="51">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5913"/>
    <w:rsid w:val="000076FF"/>
    <w:rsid w:val="00007D99"/>
    <w:rsid w:val="0002406E"/>
    <w:rsid w:val="00024D70"/>
    <w:rsid w:val="00025FAE"/>
    <w:rsid w:val="0003128D"/>
    <w:rsid w:val="00037010"/>
    <w:rsid w:val="00041BEB"/>
    <w:rsid w:val="0006674B"/>
    <w:rsid w:val="00091A4C"/>
    <w:rsid w:val="00094DB8"/>
    <w:rsid w:val="000B240E"/>
    <w:rsid w:val="000E05F1"/>
    <w:rsid w:val="000E0A46"/>
    <w:rsid w:val="000E3EDE"/>
    <w:rsid w:val="000E562B"/>
    <w:rsid w:val="00103181"/>
    <w:rsid w:val="001142C3"/>
    <w:rsid w:val="00115A45"/>
    <w:rsid w:val="00127BFE"/>
    <w:rsid w:val="00135BC1"/>
    <w:rsid w:val="00140731"/>
    <w:rsid w:val="00141BAF"/>
    <w:rsid w:val="00142602"/>
    <w:rsid w:val="00143C23"/>
    <w:rsid w:val="00151D96"/>
    <w:rsid w:val="001646F4"/>
    <w:rsid w:val="0017607B"/>
    <w:rsid w:val="0017740F"/>
    <w:rsid w:val="00195E4E"/>
    <w:rsid w:val="001A0936"/>
    <w:rsid w:val="001A17C5"/>
    <w:rsid w:val="001A24BD"/>
    <w:rsid w:val="001A4521"/>
    <w:rsid w:val="001B0682"/>
    <w:rsid w:val="001D08E7"/>
    <w:rsid w:val="001D4264"/>
    <w:rsid w:val="001D62D3"/>
    <w:rsid w:val="001D780F"/>
    <w:rsid w:val="001E4F9A"/>
    <w:rsid w:val="001E6642"/>
    <w:rsid w:val="001F0104"/>
    <w:rsid w:val="00224EE8"/>
    <w:rsid w:val="00244ABB"/>
    <w:rsid w:val="00245383"/>
    <w:rsid w:val="0024619A"/>
    <w:rsid w:val="00250CB5"/>
    <w:rsid w:val="002565D2"/>
    <w:rsid w:val="00263006"/>
    <w:rsid w:val="00272D05"/>
    <w:rsid w:val="002877A8"/>
    <w:rsid w:val="00291CB9"/>
    <w:rsid w:val="002A1C19"/>
    <w:rsid w:val="002B19AB"/>
    <w:rsid w:val="002B3C7A"/>
    <w:rsid w:val="002C4D09"/>
    <w:rsid w:val="002C76FC"/>
    <w:rsid w:val="002D66EB"/>
    <w:rsid w:val="00325038"/>
    <w:rsid w:val="0032537C"/>
    <w:rsid w:val="00326033"/>
    <w:rsid w:val="003356CB"/>
    <w:rsid w:val="003363F8"/>
    <w:rsid w:val="00341D93"/>
    <w:rsid w:val="0035570C"/>
    <w:rsid w:val="003570B5"/>
    <w:rsid w:val="00366C33"/>
    <w:rsid w:val="00371A11"/>
    <w:rsid w:val="00373C60"/>
    <w:rsid w:val="00384E7C"/>
    <w:rsid w:val="0038566A"/>
    <w:rsid w:val="00386467"/>
    <w:rsid w:val="003A0220"/>
    <w:rsid w:val="003A41E4"/>
    <w:rsid w:val="003A6795"/>
    <w:rsid w:val="003B3092"/>
    <w:rsid w:val="003B6290"/>
    <w:rsid w:val="003C7E7F"/>
    <w:rsid w:val="003D27D4"/>
    <w:rsid w:val="003D58A2"/>
    <w:rsid w:val="003F3B0D"/>
    <w:rsid w:val="00402352"/>
    <w:rsid w:val="004057AC"/>
    <w:rsid w:val="00410EF9"/>
    <w:rsid w:val="00412298"/>
    <w:rsid w:val="00422B5B"/>
    <w:rsid w:val="00430F08"/>
    <w:rsid w:val="00440C06"/>
    <w:rsid w:val="0046507C"/>
    <w:rsid w:val="004727A1"/>
    <w:rsid w:val="004758AF"/>
    <w:rsid w:val="004877C8"/>
    <w:rsid w:val="0049054C"/>
    <w:rsid w:val="004A31B1"/>
    <w:rsid w:val="004B2A7B"/>
    <w:rsid w:val="004B454D"/>
    <w:rsid w:val="004C1079"/>
    <w:rsid w:val="004C5FB1"/>
    <w:rsid w:val="004D6827"/>
    <w:rsid w:val="004D6C97"/>
    <w:rsid w:val="004D7EE9"/>
    <w:rsid w:val="004E62A3"/>
    <w:rsid w:val="004F22DB"/>
    <w:rsid w:val="004F2E52"/>
    <w:rsid w:val="004F524A"/>
    <w:rsid w:val="004F56CA"/>
    <w:rsid w:val="004F75B6"/>
    <w:rsid w:val="00501F84"/>
    <w:rsid w:val="005255B4"/>
    <w:rsid w:val="005365BA"/>
    <w:rsid w:val="0054028A"/>
    <w:rsid w:val="00545558"/>
    <w:rsid w:val="00552772"/>
    <w:rsid w:val="0057035E"/>
    <w:rsid w:val="00583028"/>
    <w:rsid w:val="005919D3"/>
    <w:rsid w:val="00594C58"/>
    <w:rsid w:val="005953A3"/>
    <w:rsid w:val="005A4EE8"/>
    <w:rsid w:val="005B3709"/>
    <w:rsid w:val="005B6912"/>
    <w:rsid w:val="005C7F6E"/>
    <w:rsid w:val="005D0552"/>
    <w:rsid w:val="005D12EE"/>
    <w:rsid w:val="005D674C"/>
    <w:rsid w:val="005D6F0E"/>
    <w:rsid w:val="005D7C91"/>
    <w:rsid w:val="006022FD"/>
    <w:rsid w:val="00605082"/>
    <w:rsid w:val="00611E21"/>
    <w:rsid w:val="00616694"/>
    <w:rsid w:val="006304F5"/>
    <w:rsid w:val="0067106E"/>
    <w:rsid w:val="0068695D"/>
    <w:rsid w:val="00696B05"/>
    <w:rsid w:val="006A6C26"/>
    <w:rsid w:val="006B0411"/>
    <w:rsid w:val="006C6701"/>
    <w:rsid w:val="006F150F"/>
    <w:rsid w:val="0070260A"/>
    <w:rsid w:val="007031A7"/>
    <w:rsid w:val="0070747E"/>
    <w:rsid w:val="00715913"/>
    <w:rsid w:val="00737C35"/>
    <w:rsid w:val="0074385D"/>
    <w:rsid w:val="00747B08"/>
    <w:rsid w:val="00771075"/>
    <w:rsid w:val="00771BB3"/>
    <w:rsid w:val="007934B1"/>
    <w:rsid w:val="007A4480"/>
    <w:rsid w:val="007A4B93"/>
    <w:rsid w:val="007A7FDA"/>
    <w:rsid w:val="007B66BE"/>
    <w:rsid w:val="007C2271"/>
    <w:rsid w:val="007C6DEB"/>
    <w:rsid w:val="007D2C9B"/>
    <w:rsid w:val="007D62CC"/>
    <w:rsid w:val="007E2864"/>
    <w:rsid w:val="007F07B8"/>
    <w:rsid w:val="007F0FCF"/>
    <w:rsid w:val="007F5BEB"/>
    <w:rsid w:val="007F5CB9"/>
    <w:rsid w:val="00800735"/>
    <w:rsid w:val="00800AB1"/>
    <w:rsid w:val="008034B7"/>
    <w:rsid w:val="008123E0"/>
    <w:rsid w:val="00822061"/>
    <w:rsid w:val="00827189"/>
    <w:rsid w:val="0083244F"/>
    <w:rsid w:val="00841936"/>
    <w:rsid w:val="00852A72"/>
    <w:rsid w:val="00857A96"/>
    <w:rsid w:val="008C6EEE"/>
    <w:rsid w:val="008D4F1A"/>
    <w:rsid w:val="00902BB1"/>
    <w:rsid w:val="0091678B"/>
    <w:rsid w:val="0092321E"/>
    <w:rsid w:val="00925569"/>
    <w:rsid w:val="00930123"/>
    <w:rsid w:val="00930E1D"/>
    <w:rsid w:val="00937B7C"/>
    <w:rsid w:val="009400F7"/>
    <w:rsid w:val="009445E4"/>
    <w:rsid w:val="00946E2C"/>
    <w:rsid w:val="00947ACF"/>
    <w:rsid w:val="00965CC6"/>
    <w:rsid w:val="00970315"/>
    <w:rsid w:val="00983E43"/>
    <w:rsid w:val="00984948"/>
    <w:rsid w:val="00990A95"/>
    <w:rsid w:val="009A4184"/>
    <w:rsid w:val="009A61AE"/>
    <w:rsid w:val="009B1B0E"/>
    <w:rsid w:val="009B2A7C"/>
    <w:rsid w:val="009E1FD9"/>
    <w:rsid w:val="009F03AF"/>
    <w:rsid w:val="00A03330"/>
    <w:rsid w:val="00A05DEA"/>
    <w:rsid w:val="00A111E6"/>
    <w:rsid w:val="00A2361E"/>
    <w:rsid w:val="00A26EAA"/>
    <w:rsid w:val="00A34AD5"/>
    <w:rsid w:val="00A34BDE"/>
    <w:rsid w:val="00A51EA5"/>
    <w:rsid w:val="00A56D5C"/>
    <w:rsid w:val="00A570DA"/>
    <w:rsid w:val="00A623DD"/>
    <w:rsid w:val="00A71C49"/>
    <w:rsid w:val="00AB5506"/>
    <w:rsid w:val="00AB5C26"/>
    <w:rsid w:val="00AB697A"/>
    <w:rsid w:val="00AC3A8C"/>
    <w:rsid w:val="00AD0241"/>
    <w:rsid w:val="00AD1EB7"/>
    <w:rsid w:val="00AD2C2E"/>
    <w:rsid w:val="00AD4DC6"/>
    <w:rsid w:val="00AD597F"/>
    <w:rsid w:val="00AD6151"/>
    <w:rsid w:val="00AD7191"/>
    <w:rsid w:val="00AF0B5E"/>
    <w:rsid w:val="00AF58F9"/>
    <w:rsid w:val="00B14A65"/>
    <w:rsid w:val="00B15BE2"/>
    <w:rsid w:val="00B16B0A"/>
    <w:rsid w:val="00B20B83"/>
    <w:rsid w:val="00B34F5B"/>
    <w:rsid w:val="00B4304C"/>
    <w:rsid w:val="00B51475"/>
    <w:rsid w:val="00B671A6"/>
    <w:rsid w:val="00B7258C"/>
    <w:rsid w:val="00B81CD9"/>
    <w:rsid w:val="00B82211"/>
    <w:rsid w:val="00B875E6"/>
    <w:rsid w:val="00B92778"/>
    <w:rsid w:val="00B958C6"/>
    <w:rsid w:val="00BA3EA6"/>
    <w:rsid w:val="00BA56EE"/>
    <w:rsid w:val="00BB069C"/>
    <w:rsid w:val="00BB304B"/>
    <w:rsid w:val="00BB31CB"/>
    <w:rsid w:val="00BE1C52"/>
    <w:rsid w:val="00BE5040"/>
    <w:rsid w:val="00BF5541"/>
    <w:rsid w:val="00C02701"/>
    <w:rsid w:val="00C03FFC"/>
    <w:rsid w:val="00C10861"/>
    <w:rsid w:val="00C11871"/>
    <w:rsid w:val="00C2057B"/>
    <w:rsid w:val="00C31B4C"/>
    <w:rsid w:val="00C3459C"/>
    <w:rsid w:val="00C35AD2"/>
    <w:rsid w:val="00C43CC4"/>
    <w:rsid w:val="00C4535E"/>
    <w:rsid w:val="00C45698"/>
    <w:rsid w:val="00C64565"/>
    <w:rsid w:val="00C73DAE"/>
    <w:rsid w:val="00C74ED1"/>
    <w:rsid w:val="00C77280"/>
    <w:rsid w:val="00C8718A"/>
    <w:rsid w:val="00C91C3D"/>
    <w:rsid w:val="00CB1576"/>
    <w:rsid w:val="00CD77A9"/>
    <w:rsid w:val="00D03E3C"/>
    <w:rsid w:val="00D04E53"/>
    <w:rsid w:val="00D050CD"/>
    <w:rsid w:val="00D110CD"/>
    <w:rsid w:val="00D2509D"/>
    <w:rsid w:val="00D35422"/>
    <w:rsid w:val="00D37157"/>
    <w:rsid w:val="00D41ED3"/>
    <w:rsid w:val="00D42CD6"/>
    <w:rsid w:val="00D4563C"/>
    <w:rsid w:val="00D46F01"/>
    <w:rsid w:val="00D51C90"/>
    <w:rsid w:val="00D51DA7"/>
    <w:rsid w:val="00D62323"/>
    <w:rsid w:val="00D718FD"/>
    <w:rsid w:val="00D7402A"/>
    <w:rsid w:val="00DA2641"/>
    <w:rsid w:val="00DB0101"/>
    <w:rsid w:val="00DB470F"/>
    <w:rsid w:val="00DB6A60"/>
    <w:rsid w:val="00DC208A"/>
    <w:rsid w:val="00DD5A5D"/>
    <w:rsid w:val="00DD635B"/>
    <w:rsid w:val="00DE793B"/>
    <w:rsid w:val="00DF152C"/>
    <w:rsid w:val="00DF3ECF"/>
    <w:rsid w:val="00E11212"/>
    <w:rsid w:val="00E147B4"/>
    <w:rsid w:val="00E168EF"/>
    <w:rsid w:val="00E20473"/>
    <w:rsid w:val="00E26D24"/>
    <w:rsid w:val="00E278B3"/>
    <w:rsid w:val="00E3177A"/>
    <w:rsid w:val="00E3546E"/>
    <w:rsid w:val="00E47E9A"/>
    <w:rsid w:val="00E56A8F"/>
    <w:rsid w:val="00E65F7D"/>
    <w:rsid w:val="00E73C0A"/>
    <w:rsid w:val="00E77EA0"/>
    <w:rsid w:val="00E8602D"/>
    <w:rsid w:val="00E876AB"/>
    <w:rsid w:val="00E91810"/>
    <w:rsid w:val="00E91B3F"/>
    <w:rsid w:val="00E93C22"/>
    <w:rsid w:val="00E95F4C"/>
    <w:rsid w:val="00EB30A4"/>
    <w:rsid w:val="00EB40D4"/>
    <w:rsid w:val="00ED0E75"/>
    <w:rsid w:val="00EE0A0B"/>
    <w:rsid w:val="00EE4126"/>
    <w:rsid w:val="00EF69EB"/>
    <w:rsid w:val="00F11EB2"/>
    <w:rsid w:val="00F172D8"/>
    <w:rsid w:val="00F30C0D"/>
    <w:rsid w:val="00F37AF0"/>
    <w:rsid w:val="00F40186"/>
    <w:rsid w:val="00F428B1"/>
    <w:rsid w:val="00F42C8B"/>
    <w:rsid w:val="00F436E1"/>
    <w:rsid w:val="00F5739C"/>
    <w:rsid w:val="00F60C2F"/>
    <w:rsid w:val="00F6388B"/>
    <w:rsid w:val="00F9035A"/>
    <w:rsid w:val="00FA4794"/>
    <w:rsid w:val="00FA4AC2"/>
    <w:rsid w:val="00FC1C84"/>
    <w:rsid w:val="00FC2ADE"/>
    <w:rsid w:val="00FC453D"/>
    <w:rsid w:val="00FD1106"/>
    <w:rsid w:val="00FD1E21"/>
    <w:rsid w:val="00FE6273"/>
    <w:rsid w:val="00FF5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1A7"/>
    <w:pPr>
      <w:spacing w:after="0" w:line="240" w:lineRule="auto"/>
    </w:pPr>
  </w:style>
  <w:style w:type="table" w:customStyle="1" w:styleId="TableGrid">
    <w:name w:val="TableGrid"/>
    <w:rsid w:val="006A6C26"/>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List Paragraph"/>
    <w:basedOn w:val="a"/>
    <w:uiPriority w:val="34"/>
    <w:qFormat/>
    <w:rsid w:val="00A111E6"/>
    <w:pPr>
      <w:ind w:left="720"/>
      <w:contextualSpacing/>
    </w:pPr>
  </w:style>
  <w:style w:type="table" w:customStyle="1" w:styleId="TableGrid1">
    <w:name w:val="TableGrid1"/>
    <w:rsid w:val="00BB069C"/>
    <w:pPr>
      <w:spacing w:after="0" w:line="240" w:lineRule="auto"/>
    </w:pPr>
    <w:rPr>
      <w:rFonts w:eastAsia="Times New Roman"/>
      <w:lang w:eastAsia="ru-RU"/>
    </w:rPr>
    <w:tblPr>
      <w:tblCellMar>
        <w:top w:w="0" w:type="dxa"/>
        <w:left w:w="0" w:type="dxa"/>
        <w:bottom w:w="0" w:type="dxa"/>
        <w:right w:w="0" w:type="dxa"/>
      </w:tblCellMar>
    </w:tblPr>
  </w:style>
  <w:style w:type="table" w:styleId="a5">
    <w:name w:val="Table Grid"/>
    <w:basedOn w:val="a1"/>
    <w:uiPriority w:val="59"/>
    <w:rsid w:val="000E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51475"/>
    <w:rPr>
      <w:sz w:val="16"/>
      <w:szCs w:val="16"/>
    </w:rPr>
  </w:style>
  <w:style w:type="paragraph" w:styleId="a7">
    <w:name w:val="annotation text"/>
    <w:basedOn w:val="a"/>
    <w:link w:val="a8"/>
    <w:uiPriority w:val="99"/>
    <w:semiHidden/>
    <w:unhideWhenUsed/>
    <w:rsid w:val="00B51475"/>
    <w:pPr>
      <w:spacing w:line="240" w:lineRule="auto"/>
    </w:pPr>
    <w:rPr>
      <w:sz w:val="20"/>
      <w:szCs w:val="20"/>
    </w:rPr>
  </w:style>
  <w:style w:type="character" w:customStyle="1" w:styleId="a8">
    <w:name w:val="Текст примечания Знак"/>
    <w:basedOn w:val="a0"/>
    <w:link w:val="a7"/>
    <w:uiPriority w:val="99"/>
    <w:semiHidden/>
    <w:rsid w:val="00B51475"/>
    <w:rPr>
      <w:sz w:val="20"/>
      <w:szCs w:val="20"/>
    </w:rPr>
  </w:style>
  <w:style w:type="paragraph" w:styleId="a9">
    <w:name w:val="annotation subject"/>
    <w:basedOn w:val="a7"/>
    <w:next w:val="a7"/>
    <w:link w:val="aa"/>
    <w:uiPriority w:val="99"/>
    <w:semiHidden/>
    <w:unhideWhenUsed/>
    <w:rsid w:val="00B51475"/>
    <w:rPr>
      <w:b/>
      <w:bCs/>
    </w:rPr>
  </w:style>
  <w:style w:type="character" w:customStyle="1" w:styleId="aa">
    <w:name w:val="Тема примечания Знак"/>
    <w:basedOn w:val="a8"/>
    <w:link w:val="a9"/>
    <w:uiPriority w:val="99"/>
    <w:semiHidden/>
    <w:rsid w:val="00B51475"/>
    <w:rPr>
      <w:b/>
      <w:bCs/>
      <w:sz w:val="20"/>
      <w:szCs w:val="20"/>
    </w:rPr>
  </w:style>
  <w:style w:type="paragraph" w:styleId="ab">
    <w:name w:val="Balloon Text"/>
    <w:basedOn w:val="a"/>
    <w:link w:val="ac"/>
    <w:uiPriority w:val="99"/>
    <w:semiHidden/>
    <w:unhideWhenUsed/>
    <w:rsid w:val="00B514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1475"/>
    <w:rPr>
      <w:rFonts w:ascii="Segoe UI" w:hAnsi="Segoe UI" w:cs="Segoe UI"/>
      <w:sz w:val="18"/>
      <w:szCs w:val="18"/>
    </w:rPr>
  </w:style>
  <w:style w:type="paragraph" w:customStyle="1" w:styleId="TableContents">
    <w:name w:val="Table Contents"/>
    <w:basedOn w:val="a"/>
    <w:rsid w:val="00250CB5"/>
    <w:pPr>
      <w:widowControl w:val="0"/>
      <w:suppressLineNumbers/>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d">
    <w:name w:val="header"/>
    <w:basedOn w:val="a"/>
    <w:link w:val="ae"/>
    <w:uiPriority w:val="99"/>
    <w:unhideWhenUsed/>
    <w:rsid w:val="004023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2352"/>
  </w:style>
  <w:style w:type="paragraph" w:styleId="af">
    <w:name w:val="footer"/>
    <w:basedOn w:val="a"/>
    <w:link w:val="af0"/>
    <w:uiPriority w:val="99"/>
    <w:unhideWhenUsed/>
    <w:rsid w:val="004023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2352"/>
  </w:style>
  <w:style w:type="character" w:styleId="af1">
    <w:name w:val="Hyperlink"/>
    <w:basedOn w:val="a0"/>
    <w:uiPriority w:val="99"/>
    <w:unhideWhenUsed/>
    <w:rsid w:val="00F436E1"/>
    <w:rPr>
      <w:color w:val="0563C1" w:themeColor="hyperlink"/>
      <w:u w:val="single"/>
    </w:rPr>
  </w:style>
  <w:style w:type="table" w:customStyle="1" w:styleId="1">
    <w:name w:val="Сетка таблицы1"/>
    <w:basedOn w:val="a1"/>
    <w:next w:val="a5"/>
    <w:uiPriority w:val="59"/>
    <w:rsid w:val="00F43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9B1B0E"/>
    <w:rPr>
      <w:rFonts w:ascii="TimesNewRomanPS-BoldMT" w:hAnsi="TimesNewRomanPS-BoldMT" w:hint="default"/>
      <w:b/>
      <w:bCs/>
      <w:i w:val="0"/>
      <w:iCs w:val="0"/>
      <w:color w:val="000000"/>
      <w:sz w:val="22"/>
      <w:szCs w:val="22"/>
    </w:rPr>
  </w:style>
  <w:style w:type="character" w:customStyle="1" w:styleId="fontstyle21">
    <w:name w:val="fontstyle21"/>
    <w:basedOn w:val="a0"/>
    <w:rsid w:val="009B1B0E"/>
    <w:rPr>
      <w:rFonts w:ascii="TimesNewRomanPSMT" w:hAnsi="TimesNewRomanPSMT" w:hint="default"/>
      <w:b w:val="0"/>
      <w:bCs w:val="0"/>
      <w:i w:val="0"/>
      <w:iCs w:val="0"/>
      <w:color w:val="000000"/>
      <w:sz w:val="22"/>
      <w:szCs w:val="22"/>
    </w:rPr>
  </w:style>
  <w:style w:type="character" w:customStyle="1" w:styleId="fontstyle31">
    <w:name w:val="fontstyle31"/>
    <w:basedOn w:val="a0"/>
    <w:rsid w:val="009B1B0E"/>
    <w:rPr>
      <w:rFonts w:ascii="TimesNewRomanPS-ItalicMT" w:hAnsi="TimesNewRomanPS-ItalicMT" w:hint="default"/>
      <w:b w:val="0"/>
      <w:bCs w:val="0"/>
      <w:i/>
      <w:iCs/>
      <w:color w:val="000000"/>
      <w:sz w:val="22"/>
      <w:szCs w:val="22"/>
    </w:rPr>
  </w:style>
  <w:style w:type="paragraph" w:styleId="af2">
    <w:name w:val="Normal (Web)"/>
    <w:basedOn w:val="a"/>
    <w:uiPriority w:val="99"/>
    <w:semiHidden/>
    <w:unhideWhenUsed/>
    <w:rsid w:val="00857A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79">
      <w:bodyDiv w:val="1"/>
      <w:marLeft w:val="0"/>
      <w:marRight w:val="0"/>
      <w:marTop w:val="0"/>
      <w:marBottom w:val="0"/>
      <w:divBdr>
        <w:top w:val="none" w:sz="0" w:space="0" w:color="auto"/>
        <w:left w:val="none" w:sz="0" w:space="0" w:color="auto"/>
        <w:bottom w:val="none" w:sz="0" w:space="0" w:color="auto"/>
        <w:right w:val="none" w:sz="0" w:space="0" w:color="auto"/>
      </w:divBdr>
    </w:div>
    <w:div w:id="356997">
      <w:bodyDiv w:val="1"/>
      <w:marLeft w:val="0"/>
      <w:marRight w:val="0"/>
      <w:marTop w:val="0"/>
      <w:marBottom w:val="0"/>
      <w:divBdr>
        <w:top w:val="none" w:sz="0" w:space="0" w:color="auto"/>
        <w:left w:val="none" w:sz="0" w:space="0" w:color="auto"/>
        <w:bottom w:val="none" w:sz="0" w:space="0" w:color="auto"/>
        <w:right w:val="none" w:sz="0" w:space="0" w:color="auto"/>
      </w:divBdr>
    </w:div>
    <w:div w:id="4404587">
      <w:bodyDiv w:val="1"/>
      <w:marLeft w:val="0"/>
      <w:marRight w:val="0"/>
      <w:marTop w:val="0"/>
      <w:marBottom w:val="0"/>
      <w:divBdr>
        <w:top w:val="none" w:sz="0" w:space="0" w:color="auto"/>
        <w:left w:val="none" w:sz="0" w:space="0" w:color="auto"/>
        <w:bottom w:val="none" w:sz="0" w:space="0" w:color="auto"/>
        <w:right w:val="none" w:sz="0" w:space="0" w:color="auto"/>
      </w:divBdr>
    </w:div>
    <w:div w:id="14310940">
      <w:bodyDiv w:val="1"/>
      <w:marLeft w:val="0"/>
      <w:marRight w:val="0"/>
      <w:marTop w:val="0"/>
      <w:marBottom w:val="0"/>
      <w:divBdr>
        <w:top w:val="none" w:sz="0" w:space="0" w:color="auto"/>
        <w:left w:val="none" w:sz="0" w:space="0" w:color="auto"/>
        <w:bottom w:val="none" w:sz="0" w:space="0" w:color="auto"/>
        <w:right w:val="none" w:sz="0" w:space="0" w:color="auto"/>
      </w:divBdr>
    </w:div>
    <w:div w:id="16778952">
      <w:bodyDiv w:val="1"/>
      <w:marLeft w:val="0"/>
      <w:marRight w:val="0"/>
      <w:marTop w:val="0"/>
      <w:marBottom w:val="0"/>
      <w:divBdr>
        <w:top w:val="none" w:sz="0" w:space="0" w:color="auto"/>
        <w:left w:val="none" w:sz="0" w:space="0" w:color="auto"/>
        <w:bottom w:val="none" w:sz="0" w:space="0" w:color="auto"/>
        <w:right w:val="none" w:sz="0" w:space="0" w:color="auto"/>
      </w:divBdr>
    </w:div>
    <w:div w:id="21903704">
      <w:bodyDiv w:val="1"/>
      <w:marLeft w:val="0"/>
      <w:marRight w:val="0"/>
      <w:marTop w:val="0"/>
      <w:marBottom w:val="0"/>
      <w:divBdr>
        <w:top w:val="none" w:sz="0" w:space="0" w:color="auto"/>
        <w:left w:val="none" w:sz="0" w:space="0" w:color="auto"/>
        <w:bottom w:val="none" w:sz="0" w:space="0" w:color="auto"/>
        <w:right w:val="none" w:sz="0" w:space="0" w:color="auto"/>
      </w:divBdr>
    </w:div>
    <w:div w:id="26375019">
      <w:bodyDiv w:val="1"/>
      <w:marLeft w:val="0"/>
      <w:marRight w:val="0"/>
      <w:marTop w:val="0"/>
      <w:marBottom w:val="0"/>
      <w:divBdr>
        <w:top w:val="none" w:sz="0" w:space="0" w:color="auto"/>
        <w:left w:val="none" w:sz="0" w:space="0" w:color="auto"/>
        <w:bottom w:val="none" w:sz="0" w:space="0" w:color="auto"/>
        <w:right w:val="none" w:sz="0" w:space="0" w:color="auto"/>
      </w:divBdr>
    </w:div>
    <w:div w:id="35787009">
      <w:bodyDiv w:val="1"/>
      <w:marLeft w:val="0"/>
      <w:marRight w:val="0"/>
      <w:marTop w:val="0"/>
      <w:marBottom w:val="0"/>
      <w:divBdr>
        <w:top w:val="none" w:sz="0" w:space="0" w:color="auto"/>
        <w:left w:val="none" w:sz="0" w:space="0" w:color="auto"/>
        <w:bottom w:val="none" w:sz="0" w:space="0" w:color="auto"/>
        <w:right w:val="none" w:sz="0" w:space="0" w:color="auto"/>
      </w:divBdr>
    </w:div>
    <w:div w:id="57096813">
      <w:bodyDiv w:val="1"/>
      <w:marLeft w:val="0"/>
      <w:marRight w:val="0"/>
      <w:marTop w:val="0"/>
      <w:marBottom w:val="0"/>
      <w:divBdr>
        <w:top w:val="none" w:sz="0" w:space="0" w:color="auto"/>
        <w:left w:val="none" w:sz="0" w:space="0" w:color="auto"/>
        <w:bottom w:val="none" w:sz="0" w:space="0" w:color="auto"/>
        <w:right w:val="none" w:sz="0" w:space="0" w:color="auto"/>
      </w:divBdr>
    </w:div>
    <w:div w:id="73819943">
      <w:bodyDiv w:val="1"/>
      <w:marLeft w:val="0"/>
      <w:marRight w:val="0"/>
      <w:marTop w:val="0"/>
      <w:marBottom w:val="0"/>
      <w:divBdr>
        <w:top w:val="none" w:sz="0" w:space="0" w:color="auto"/>
        <w:left w:val="none" w:sz="0" w:space="0" w:color="auto"/>
        <w:bottom w:val="none" w:sz="0" w:space="0" w:color="auto"/>
        <w:right w:val="none" w:sz="0" w:space="0" w:color="auto"/>
      </w:divBdr>
    </w:div>
    <w:div w:id="83914296">
      <w:bodyDiv w:val="1"/>
      <w:marLeft w:val="0"/>
      <w:marRight w:val="0"/>
      <w:marTop w:val="0"/>
      <w:marBottom w:val="0"/>
      <w:divBdr>
        <w:top w:val="none" w:sz="0" w:space="0" w:color="auto"/>
        <w:left w:val="none" w:sz="0" w:space="0" w:color="auto"/>
        <w:bottom w:val="none" w:sz="0" w:space="0" w:color="auto"/>
        <w:right w:val="none" w:sz="0" w:space="0" w:color="auto"/>
      </w:divBdr>
    </w:div>
    <w:div w:id="107747107">
      <w:bodyDiv w:val="1"/>
      <w:marLeft w:val="0"/>
      <w:marRight w:val="0"/>
      <w:marTop w:val="0"/>
      <w:marBottom w:val="0"/>
      <w:divBdr>
        <w:top w:val="none" w:sz="0" w:space="0" w:color="auto"/>
        <w:left w:val="none" w:sz="0" w:space="0" w:color="auto"/>
        <w:bottom w:val="none" w:sz="0" w:space="0" w:color="auto"/>
        <w:right w:val="none" w:sz="0" w:space="0" w:color="auto"/>
      </w:divBdr>
    </w:div>
    <w:div w:id="110171707">
      <w:bodyDiv w:val="1"/>
      <w:marLeft w:val="0"/>
      <w:marRight w:val="0"/>
      <w:marTop w:val="0"/>
      <w:marBottom w:val="0"/>
      <w:divBdr>
        <w:top w:val="none" w:sz="0" w:space="0" w:color="auto"/>
        <w:left w:val="none" w:sz="0" w:space="0" w:color="auto"/>
        <w:bottom w:val="none" w:sz="0" w:space="0" w:color="auto"/>
        <w:right w:val="none" w:sz="0" w:space="0" w:color="auto"/>
      </w:divBdr>
    </w:div>
    <w:div w:id="113260008">
      <w:bodyDiv w:val="1"/>
      <w:marLeft w:val="0"/>
      <w:marRight w:val="0"/>
      <w:marTop w:val="0"/>
      <w:marBottom w:val="0"/>
      <w:divBdr>
        <w:top w:val="none" w:sz="0" w:space="0" w:color="auto"/>
        <w:left w:val="none" w:sz="0" w:space="0" w:color="auto"/>
        <w:bottom w:val="none" w:sz="0" w:space="0" w:color="auto"/>
        <w:right w:val="none" w:sz="0" w:space="0" w:color="auto"/>
      </w:divBdr>
    </w:div>
    <w:div w:id="145754468">
      <w:bodyDiv w:val="1"/>
      <w:marLeft w:val="0"/>
      <w:marRight w:val="0"/>
      <w:marTop w:val="0"/>
      <w:marBottom w:val="0"/>
      <w:divBdr>
        <w:top w:val="none" w:sz="0" w:space="0" w:color="auto"/>
        <w:left w:val="none" w:sz="0" w:space="0" w:color="auto"/>
        <w:bottom w:val="none" w:sz="0" w:space="0" w:color="auto"/>
        <w:right w:val="none" w:sz="0" w:space="0" w:color="auto"/>
      </w:divBdr>
    </w:div>
    <w:div w:id="146828064">
      <w:bodyDiv w:val="1"/>
      <w:marLeft w:val="0"/>
      <w:marRight w:val="0"/>
      <w:marTop w:val="0"/>
      <w:marBottom w:val="0"/>
      <w:divBdr>
        <w:top w:val="none" w:sz="0" w:space="0" w:color="auto"/>
        <w:left w:val="none" w:sz="0" w:space="0" w:color="auto"/>
        <w:bottom w:val="none" w:sz="0" w:space="0" w:color="auto"/>
        <w:right w:val="none" w:sz="0" w:space="0" w:color="auto"/>
      </w:divBdr>
    </w:div>
    <w:div w:id="152452541">
      <w:bodyDiv w:val="1"/>
      <w:marLeft w:val="0"/>
      <w:marRight w:val="0"/>
      <w:marTop w:val="0"/>
      <w:marBottom w:val="0"/>
      <w:divBdr>
        <w:top w:val="none" w:sz="0" w:space="0" w:color="auto"/>
        <w:left w:val="none" w:sz="0" w:space="0" w:color="auto"/>
        <w:bottom w:val="none" w:sz="0" w:space="0" w:color="auto"/>
        <w:right w:val="none" w:sz="0" w:space="0" w:color="auto"/>
      </w:divBdr>
    </w:div>
    <w:div w:id="176162132">
      <w:bodyDiv w:val="1"/>
      <w:marLeft w:val="0"/>
      <w:marRight w:val="0"/>
      <w:marTop w:val="0"/>
      <w:marBottom w:val="0"/>
      <w:divBdr>
        <w:top w:val="none" w:sz="0" w:space="0" w:color="auto"/>
        <w:left w:val="none" w:sz="0" w:space="0" w:color="auto"/>
        <w:bottom w:val="none" w:sz="0" w:space="0" w:color="auto"/>
        <w:right w:val="none" w:sz="0" w:space="0" w:color="auto"/>
      </w:divBdr>
    </w:div>
    <w:div w:id="192350221">
      <w:bodyDiv w:val="1"/>
      <w:marLeft w:val="0"/>
      <w:marRight w:val="0"/>
      <w:marTop w:val="0"/>
      <w:marBottom w:val="0"/>
      <w:divBdr>
        <w:top w:val="none" w:sz="0" w:space="0" w:color="auto"/>
        <w:left w:val="none" w:sz="0" w:space="0" w:color="auto"/>
        <w:bottom w:val="none" w:sz="0" w:space="0" w:color="auto"/>
        <w:right w:val="none" w:sz="0" w:space="0" w:color="auto"/>
      </w:divBdr>
    </w:div>
    <w:div w:id="198663396">
      <w:bodyDiv w:val="1"/>
      <w:marLeft w:val="0"/>
      <w:marRight w:val="0"/>
      <w:marTop w:val="0"/>
      <w:marBottom w:val="0"/>
      <w:divBdr>
        <w:top w:val="none" w:sz="0" w:space="0" w:color="auto"/>
        <w:left w:val="none" w:sz="0" w:space="0" w:color="auto"/>
        <w:bottom w:val="none" w:sz="0" w:space="0" w:color="auto"/>
        <w:right w:val="none" w:sz="0" w:space="0" w:color="auto"/>
      </w:divBdr>
    </w:div>
    <w:div w:id="202669023">
      <w:bodyDiv w:val="1"/>
      <w:marLeft w:val="0"/>
      <w:marRight w:val="0"/>
      <w:marTop w:val="0"/>
      <w:marBottom w:val="0"/>
      <w:divBdr>
        <w:top w:val="none" w:sz="0" w:space="0" w:color="auto"/>
        <w:left w:val="none" w:sz="0" w:space="0" w:color="auto"/>
        <w:bottom w:val="none" w:sz="0" w:space="0" w:color="auto"/>
        <w:right w:val="none" w:sz="0" w:space="0" w:color="auto"/>
      </w:divBdr>
    </w:div>
    <w:div w:id="202911363">
      <w:bodyDiv w:val="1"/>
      <w:marLeft w:val="0"/>
      <w:marRight w:val="0"/>
      <w:marTop w:val="0"/>
      <w:marBottom w:val="0"/>
      <w:divBdr>
        <w:top w:val="none" w:sz="0" w:space="0" w:color="auto"/>
        <w:left w:val="none" w:sz="0" w:space="0" w:color="auto"/>
        <w:bottom w:val="none" w:sz="0" w:space="0" w:color="auto"/>
        <w:right w:val="none" w:sz="0" w:space="0" w:color="auto"/>
      </w:divBdr>
    </w:div>
    <w:div w:id="203834538">
      <w:bodyDiv w:val="1"/>
      <w:marLeft w:val="0"/>
      <w:marRight w:val="0"/>
      <w:marTop w:val="0"/>
      <w:marBottom w:val="0"/>
      <w:divBdr>
        <w:top w:val="none" w:sz="0" w:space="0" w:color="auto"/>
        <w:left w:val="none" w:sz="0" w:space="0" w:color="auto"/>
        <w:bottom w:val="none" w:sz="0" w:space="0" w:color="auto"/>
        <w:right w:val="none" w:sz="0" w:space="0" w:color="auto"/>
      </w:divBdr>
    </w:div>
    <w:div w:id="207300977">
      <w:bodyDiv w:val="1"/>
      <w:marLeft w:val="0"/>
      <w:marRight w:val="0"/>
      <w:marTop w:val="0"/>
      <w:marBottom w:val="0"/>
      <w:divBdr>
        <w:top w:val="none" w:sz="0" w:space="0" w:color="auto"/>
        <w:left w:val="none" w:sz="0" w:space="0" w:color="auto"/>
        <w:bottom w:val="none" w:sz="0" w:space="0" w:color="auto"/>
        <w:right w:val="none" w:sz="0" w:space="0" w:color="auto"/>
      </w:divBdr>
    </w:div>
    <w:div w:id="213783437">
      <w:bodyDiv w:val="1"/>
      <w:marLeft w:val="0"/>
      <w:marRight w:val="0"/>
      <w:marTop w:val="0"/>
      <w:marBottom w:val="0"/>
      <w:divBdr>
        <w:top w:val="none" w:sz="0" w:space="0" w:color="auto"/>
        <w:left w:val="none" w:sz="0" w:space="0" w:color="auto"/>
        <w:bottom w:val="none" w:sz="0" w:space="0" w:color="auto"/>
        <w:right w:val="none" w:sz="0" w:space="0" w:color="auto"/>
      </w:divBdr>
    </w:div>
    <w:div w:id="243995400">
      <w:bodyDiv w:val="1"/>
      <w:marLeft w:val="0"/>
      <w:marRight w:val="0"/>
      <w:marTop w:val="0"/>
      <w:marBottom w:val="0"/>
      <w:divBdr>
        <w:top w:val="none" w:sz="0" w:space="0" w:color="auto"/>
        <w:left w:val="none" w:sz="0" w:space="0" w:color="auto"/>
        <w:bottom w:val="none" w:sz="0" w:space="0" w:color="auto"/>
        <w:right w:val="none" w:sz="0" w:space="0" w:color="auto"/>
      </w:divBdr>
    </w:div>
    <w:div w:id="247621521">
      <w:bodyDiv w:val="1"/>
      <w:marLeft w:val="0"/>
      <w:marRight w:val="0"/>
      <w:marTop w:val="0"/>
      <w:marBottom w:val="0"/>
      <w:divBdr>
        <w:top w:val="none" w:sz="0" w:space="0" w:color="auto"/>
        <w:left w:val="none" w:sz="0" w:space="0" w:color="auto"/>
        <w:bottom w:val="none" w:sz="0" w:space="0" w:color="auto"/>
        <w:right w:val="none" w:sz="0" w:space="0" w:color="auto"/>
      </w:divBdr>
    </w:div>
    <w:div w:id="257451039">
      <w:bodyDiv w:val="1"/>
      <w:marLeft w:val="0"/>
      <w:marRight w:val="0"/>
      <w:marTop w:val="0"/>
      <w:marBottom w:val="0"/>
      <w:divBdr>
        <w:top w:val="none" w:sz="0" w:space="0" w:color="auto"/>
        <w:left w:val="none" w:sz="0" w:space="0" w:color="auto"/>
        <w:bottom w:val="none" w:sz="0" w:space="0" w:color="auto"/>
        <w:right w:val="none" w:sz="0" w:space="0" w:color="auto"/>
      </w:divBdr>
    </w:div>
    <w:div w:id="271401479">
      <w:bodyDiv w:val="1"/>
      <w:marLeft w:val="0"/>
      <w:marRight w:val="0"/>
      <w:marTop w:val="0"/>
      <w:marBottom w:val="0"/>
      <w:divBdr>
        <w:top w:val="none" w:sz="0" w:space="0" w:color="auto"/>
        <w:left w:val="none" w:sz="0" w:space="0" w:color="auto"/>
        <w:bottom w:val="none" w:sz="0" w:space="0" w:color="auto"/>
        <w:right w:val="none" w:sz="0" w:space="0" w:color="auto"/>
      </w:divBdr>
    </w:div>
    <w:div w:id="278728321">
      <w:bodyDiv w:val="1"/>
      <w:marLeft w:val="0"/>
      <w:marRight w:val="0"/>
      <w:marTop w:val="0"/>
      <w:marBottom w:val="0"/>
      <w:divBdr>
        <w:top w:val="none" w:sz="0" w:space="0" w:color="auto"/>
        <w:left w:val="none" w:sz="0" w:space="0" w:color="auto"/>
        <w:bottom w:val="none" w:sz="0" w:space="0" w:color="auto"/>
        <w:right w:val="none" w:sz="0" w:space="0" w:color="auto"/>
      </w:divBdr>
    </w:div>
    <w:div w:id="287131320">
      <w:bodyDiv w:val="1"/>
      <w:marLeft w:val="0"/>
      <w:marRight w:val="0"/>
      <w:marTop w:val="0"/>
      <w:marBottom w:val="0"/>
      <w:divBdr>
        <w:top w:val="none" w:sz="0" w:space="0" w:color="auto"/>
        <w:left w:val="none" w:sz="0" w:space="0" w:color="auto"/>
        <w:bottom w:val="none" w:sz="0" w:space="0" w:color="auto"/>
        <w:right w:val="none" w:sz="0" w:space="0" w:color="auto"/>
      </w:divBdr>
    </w:div>
    <w:div w:id="322320084">
      <w:bodyDiv w:val="1"/>
      <w:marLeft w:val="0"/>
      <w:marRight w:val="0"/>
      <w:marTop w:val="0"/>
      <w:marBottom w:val="0"/>
      <w:divBdr>
        <w:top w:val="none" w:sz="0" w:space="0" w:color="auto"/>
        <w:left w:val="none" w:sz="0" w:space="0" w:color="auto"/>
        <w:bottom w:val="none" w:sz="0" w:space="0" w:color="auto"/>
        <w:right w:val="none" w:sz="0" w:space="0" w:color="auto"/>
      </w:divBdr>
    </w:div>
    <w:div w:id="344140541">
      <w:bodyDiv w:val="1"/>
      <w:marLeft w:val="0"/>
      <w:marRight w:val="0"/>
      <w:marTop w:val="0"/>
      <w:marBottom w:val="0"/>
      <w:divBdr>
        <w:top w:val="none" w:sz="0" w:space="0" w:color="auto"/>
        <w:left w:val="none" w:sz="0" w:space="0" w:color="auto"/>
        <w:bottom w:val="none" w:sz="0" w:space="0" w:color="auto"/>
        <w:right w:val="none" w:sz="0" w:space="0" w:color="auto"/>
      </w:divBdr>
    </w:div>
    <w:div w:id="347483364">
      <w:bodyDiv w:val="1"/>
      <w:marLeft w:val="0"/>
      <w:marRight w:val="0"/>
      <w:marTop w:val="0"/>
      <w:marBottom w:val="0"/>
      <w:divBdr>
        <w:top w:val="none" w:sz="0" w:space="0" w:color="auto"/>
        <w:left w:val="none" w:sz="0" w:space="0" w:color="auto"/>
        <w:bottom w:val="none" w:sz="0" w:space="0" w:color="auto"/>
        <w:right w:val="none" w:sz="0" w:space="0" w:color="auto"/>
      </w:divBdr>
    </w:div>
    <w:div w:id="348530817">
      <w:bodyDiv w:val="1"/>
      <w:marLeft w:val="0"/>
      <w:marRight w:val="0"/>
      <w:marTop w:val="0"/>
      <w:marBottom w:val="0"/>
      <w:divBdr>
        <w:top w:val="none" w:sz="0" w:space="0" w:color="auto"/>
        <w:left w:val="none" w:sz="0" w:space="0" w:color="auto"/>
        <w:bottom w:val="none" w:sz="0" w:space="0" w:color="auto"/>
        <w:right w:val="none" w:sz="0" w:space="0" w:color="auto"/>
      </w:divBdr>
      <w:divsChild>
        <w:div w:id="580025723">
          <w:marLeft w:val="-709"/>
          <w:marRight w:val="0"/>
          <w:marTop w:val="0"/>
          <w:marBottom w:val="0"/>
          <w:divBdr>
            <w:top w:val="none" w:sz="0" w:space="0" w:color="auto"/>
            <w:left w:val="none" w:sz="0" w:space="0" w:color="auto"/>
            <w:bottom w:val="none" w:sz="0" w:space="0" w:color="auto"/>
            <w:right w:val="none" w:sz="0" w:space="0" w:color="auto"/>
          </w:divBdr>
        </w:div>
      </w:divsChild>
    </w:div>
    <w:div w:id="352195991">
      <w:bodyDiv w:val="1"/>
      <w:marLeft w:val="0"/>
      <w:marRight w:val="0"/>
      <w:marTop w:val="0"/>
      <w:marBottom w:val="0"/>
      <w:divBdr>
        <w:top w:val="none" w:sz="0" w:space="0" w:color="auto"/>
        <w:left w:val="none" w:sz="0" w:space="0" w:color="auto"/>
        <w:bottom w:val="none" w:sz="0" w:space="0" w:color="auto"/>
        <w:right w:val="none" w:sz="0" w:space="0" w:color="auto"/>
      </w:divBdr>
    </w:div>
    <w:div w:id="354424283">
      <w:bodyDiv w:val="1"/>
      <w:marLeft w:val="0"/>
      <w:marRight w:val="0"/>
      <w:marTop w:val="0"/>
      <w:marBottom w:val="0"/>
      <w:divBdr>
        <w:top w:val="none" w:sz="0" w:space="0" w:color="auto"/>
        <w:left w:val="none" w:sz="0" w:space="0" w:color="auto"/>
        <w:bottom w:val="none" w:sz="0" w:space="0" w:color="auto"/>
        <w:right w:val="none" w:sz="0" w:space="0" w:color="auto"/>
      </w:divBdr>
    </w:div>
    <w:div w:id="397676831">
      <w:bodyDiv w:val="1"/>
      <w:marLeft w:val="0"/>
      <w:marRight w:val="0"/>
      <w:marTop w:val="0"/>
      <w:marBottom w:val="0"/>
      <w:divBdr>
        <w:top w:val="none" w:sz="0" w:space="0" w:color="auto"/>
        <w:left w:val="none" w:sz="0" w:space="0" w:color="auto"/>
        <w:bottom w:val="none" w:sz="0" w:space="0" w:color="auto"/>
        <w:right w:val="none" w:sz="0" w:space="0" w:color="auto"/>
      </w:divBdr>
    </w:div>
    <w:div w:id="403798045">
      <w:bodyDiv w:val="1"/>
      <w:marLeft w:val="0"/>
      <w:marRight w:val="0"/>
      <w:marTop w:val="0"/>
      <w:marBottom w:val="0"/>
      <w:divBdr>
        <w:top w:val="none" w:sz="0" w:space="0" w:color="auto"/>
        <w:left w:val="none" w:sz="0" w:space="0" w:color="auto"/>
        <w:bottom w:val="none" w:sz="0" w:space="0" w:color="auto"/>
        <w:right w:val="none" w:sz="0" w:space="0" w:color="auto"/>
      </w:divBdr>
    </w:div>
    <w:div w:id="413667867">
      <w:bodyDiv w:val="1"/>
      <w:marLeft w:val="0"/>
      <w:marRight w:val="0"/>
      <w:marTop w:val="0"/>
      <w:marBottom w:val="0"/>
      <w:divBdr>
        <w:top w:val="none" w:sz="0" w:space="0" w:color="auto"/>
        <w:left w:val="none" w:sz="0" w:space="0" w:color="auto"/>
        <w:bottom w:val="none" w:sz="0" w:space="0" w:color="auto"/>
        <w:right w:val="none" w:sz="0" w:space="0" w:color="auto"/>
      </w:divBdr>
    </w:div>
    <w:div w:id="425999875">
      <w:bodyDiv w:val="1"/>
      <w:marLeft w:val="0"/>
      <w:marRight w:val="0"/>
      <w:marTop w:val="0"/>
      <w:marBottom w:val="0"/>
      <w:divBdr>
        <w:top w:val="none" w:sz="0" w:space="0" w:color="auto"/>
        <w:left w:val="none" w:sz="0" w:space="0" w:color="auto"/>
        <w:bottom w:val="none" w:sz="0" w:space="0" w:color="auto"/>
        <w:right w:val="none" w:sz="0" w:space="0" w:color="auto"/>
      </w:divBdr>
    </w:div>
    <w:div w:id="435322574">
      <w:bodyDiv w:val="1"/>
      <w:marLeft w:val="0"/>
      <w:marRight w:val="0"/>
      <w:marTop w:val="0"/>
      <w:marBottom w:val="0"/>
      <w:divBdr>
        <w:top w:val="none" w:sz="0" w:space="0" w:color="auto"/>
        <w:left w:val="none" w:sz="0" w:space="0" w:color="auto"/>
        <w:bottom w:val="none" w:sz="0" w:space="0" w:color="auto"/>
        <w:right w:val="none" w:sz="0" w:space="0" w:color="auto"/>
      </w:divBdr>
    </w:div>
    <w:div w:id="448012519">
      <w:bodyDiv w:val="1"/>
      <w:marLeft w:val="0"/>
      <w:marRight w:val="0"/>
      <w:marTop w:val="0"/>
      <w:marBottom w:val="0"/>
      <w:divBdr>
        <w:top w:val="none" w:sz="0" w:space="0" w:color="auto"/>
        <w:left w:val="none" w:sz="0" w:space="0" w:color="auto"/>
        <w:bottom w:val="none" w:sz="0" w:space="0" w:color="auto"/>
        <w:right w:val="none" w:sz="0" w:space="0" w:color="auto"/>
      </w:divBdr>
    </w:div>
    <w:div w:id="448088385">
      <w:bodyDiv w:val="1"/>
      <w:marLeft w:val="0"/>
      <w:marRight w:val="0"/>
      <w:marTop w:val="0"/>
      <w:marBottom w:val="0"/>
      <w:divBdr>
        <w:top w:val="none" w:sz="0" w:space="0" w:color="auto"/>
        <w:left w:val="none" w:sz="0" w:space="0" w:color="auto"/>
        <w:bottom w:val="none" w:sz="0" w:space="0" w:color="auto"/>
        <w:right w:val="none" w:sz="0" w:space="0" w:color="auto"/>
      </w:divBdr>
    </w:div>
    <w:div w:id="449709134">
      <w:bodyDiv w:val="1"/>
      <w:marLeft w:val="0"/>
      <w:marRight w:val="0"/>
      <w:marTop w:val="0"/>
      <w:marBottom w:val="0"/>
      <w:divBdr>
        <w:top w:val="none" w:sz="0" w:space="0" w:color="auto"/>
        <w:left w:val="none" w:sz="0" w:space="0" w:color="auto"/>
        <w:bottom w:val="none" w:sz="0" w:space="0" w:color="auto"/>
        <w:right w:val="none" w:sz="0" w:space="0" w:color="auto"/>
      </w:divBdr>
    </w:div>
    <w:div w:id="451293666">
      <w:bodyDiv w:val="1"/>
      <w:marLeft w:val="0"/>
      <w:marRight w:val="0"/>
      <w:marTop w:val="0"/>
      <w:marBottom w:val="0"/>
      <w:divBdr>
        <w:top w:val="none" w:sz="0" w:space="0" w:color="auto"/>
        <w:left w:val="none" w:sz="0" w:space="0" w:color="auto"/>
        <w:bottom w:val="none" w:sz="0" w:space="0" w:color="auto"/>
        <w:right w:val="none" w:sz="0" w:space="0" w:color="auto"/>
      </w:divBdr>
    </w:div>
    <w:div w:id="452677873">
      <w:bodyDiv w:val="1"/>
      <w:marLeft w:val="0"/>
      <w:marRight w:val="0"/>
      <w:marTop w:val="0"/>
      <w:marBottom w:val="0"/>
      <w:divBdr>
        <w:top w:val="none" w:sz="0" w:space="0" w:color="auto"/>
        <w:left w:val="none" w:sz="0" w:space="0" w:color="auto"/>
        <w:bottom w:val="none" w:sz="0" w:space="0" w:color="auto"/>
        <w:right w:val="none" w:sz="0" w:space="0" w:color="auto"/>
      </w:divBdr>
    </w:div>
    <w:div w:id="456797868">
      <w:bodyDiv w:val="1"/>
      <w:marLeft w:val="0"/>
      <w:marRight w:val="0"/>
      <w:marTop w:val="0"/>
      <w:marBottom w:val="0"/>
      <w:divBdr>
        <w:top w:val="none" w:sz="0" w:space="0" w:color="auto"/>
        <w:left w:val="none" w:sz="0" w:space="0" w:color="auto"/>
        <w:bottom w:val="none" w:sz="0" w:space="0" w:color="auto"/>
        <w:right w:val="none" w:sz="0" w:space="0" w:color="auto"/>
      </w:divBdr>
    </w:div>
    <w:div w:id="462620404">
      <w:bodyDiv w:val="1"/>
      <w:marLeft w:val="0"/>
      <w:marRight w:val="0"/>
      <w:marTop w:val="0"/>
      <w:marBottom w:val="0"/>
      <w:divBdr>
        <w:top w:val="none" w:sz="0" w:space="0" w:color="auto"/>
        <w:left w:val="none" w:sz="0" w:space="0" w:color="auto"/>
        <w:bottom w:val="none" w:sz="0" w:space="0" w:color="auto"/>
        <w:right w:val="none" w:sz="0" w:space="0" w:color="auto"/>
      </w:divBdr>
    </w:div>
    <w:div w:id="467822770">
      <w:bodyDiv w:val="1"/>
      <w:marLeft w:val="0"/>
      <w:marRight w:val="0"/>
      <w:marTop w:val="0"/>
      <w:marBottom w:val="0"/>
      <w:divBdr>
        <w:top w:val="none" w:sz="0" w:space="0" w:color="auto"/>
        <w:left w:val="none" w:sz="0" w:space="0" w:color="auto"/>
        <w:bottom w:val="none" w:sz="0" w:space="0" w:color="auto"/>
        <w:right w:val="none" w:sz="0" w:space="0" w:color="auto"/>
      </w:divBdr>
    </w:div>
    <w:div w:id="473526145">
      <w:bodyDiv w:val="1"/>
      <w:marLeft w:val="0"/>
      <w:marRight w:val="0"/>
      <w:marTop w:val="0"/>
      <w:marBottom w:val="0"/>
      <w:divBdr>
        <w:top w:val="none" w:sz="0" w:space="0" w:color="auto"/>
        <w:left w:val="none" w:sz="0" w:space="0" w:color="auto"/>
        <w:bottom w:val="none" w:sz="0" w:space="0" w:color="auto"/>
        <w:right w:val="none" w:sz="0" w:space="0" w:color="auto"/>
      </w:divBdr>
    </w:div>
    <w:div w:id="482048243">
      <w:bodyDiv w:val="1"/>
      <w:marLeft w:val="0"/>
      <w:marRight w:val="0"/>
      <w:marTop w:val="0"/>
      <w:marBottom w:val="0"/>
      <w:divBdr>
        <w:top w:val="none" w:sz="0" w:space="0" w:color="auto"/>
        <w:left w:val="none" w:sz="0" w:space="0" w:color="auto"/>
        <w:bottom w:val="none" w:sz="0" w:space="0" w:color="auto"/>
        <w:right w:val="none" w:sz="0" w:space="0" w:color="auto"/>
      </w:divBdr>
    </w:div>
    <w:div w:id="487673327">
      <w:bodyDiv w:val="1"/>
      <w:marLeft w:val="0"/>
      <w:marRight w:val="0"/>
      <w:marTop w:val="0"/>
      <w:marBottom w:val="0"/>
      <w:divBdr>
        <w:top w:val="none" w:sz="0" w:space="0" w:color="auto"/>
        <w:left w:val="none" w:sz="0" w:space="0" w:color="auto"/>
        <w:bottom w:val="none" w:sz="0" w:space="0" w:color="auto"/>
        <w:right w:val="none" w:sz="0" w:space="0" w:color="auto"/>
      </w:divBdr>
    </w:div>
    <w:div w:id="491143429">
      <w:bodyDiv w:val="1"/>
      <w:marLeft w:val="0"/>
      <w:marRight w:val="0"/>
      <w:marTop w:val="0"/>
      <w:marBottom w:val="0"/>
      <w:divBdr>
        <w:top w:val="none" w:sz="0" w:space="0" w:color="auto"/>
        <w:left w:val="none" w:sz="0" w:space="0" w:color="auto"/>
        <w:bottom w:val="none" w:sz="0" w:space="0" w:color="auto"/>
        <w:right w:val="none" w:sz="0" w:space="0" w:color="auto"/>
      </w:divBdr>
    </w:div>
    <w:div w:id="498350671">
      <w:bodyDiv w:val="1"/>
      <w:marLeft w:val="0"/>
      <w:marRight w:val="0"/>
      <w:marTop w:val="0"/>
      <w:marBottom w:val="0"/>
      <w:divBdr>
        <w:top w:val="none" w:sz="0" w:space="0" w:color="auto"/>
        <w:left w:val="none" w:sz="0" w:space="0" w:color="auto"/>
        <w:bottom w:val="none" w:sz="0" w:space="0" w:color="auto"/>
        <w:right w:val="none" w:sz="0" w:space="0" w:color="auto"/>
      </w:divBdr>
    </w:div>
    <w:div w:id="516962057">
      <w:bodyDiv w:val="1"/>
      <w:marLeft w:val="0"/>
      <w:marRight w:val="0"/>
      <w:marTop w:val="0"/>
      <w:marBottom w:val="0"/>
      <w:divBdr>
        <w:top w:val="none" w:sz="0" w:space="0" w:color="auto"/>
        <w:left w:val="none" w:sz="0" w:space="0" w:color="auto"/>
        <w:bottom w:val="none" w:sz="0" w:space="0" w:color="auto"/>
        <w:right w:val="none" w:sz="0" w:space="0" w:color="auto"/>
      </w:divBdr>
    </w:div>
    <w:div w:id="534386093">
      <w:bodyDiv w:val="1"/>
      <w:marLeft w:val="0"/>
      <w:marRight w:val="0"/>
      <w:marTop w:val="0"/>
      <w:marBottom w:val="0"/>
      <w:divBdr>
        <w:top w:val="none" w:sz="0" w:space="0" w:color="auto"/>
        <w:left w:val="none" w:sz="0" w:space="0" w:color="auto"/>
        <w:bottom w:val="none" w:sz="0" w:space="0" w:color="auto"/>
        <w:right w:val="none" w:sz="0" w:space="0" w:color="auto"/>
      </w:divBdr>
    </w:div>
    <w:div w:id="537010312">
      <w:bodyDiv w:val="1"/>
      <w:marLeft w:val="0"/>
      <w:marRight w:val="0"/>
      <w:marTop w:val="0"/>
      <w:marBottom w:val="0"/>
      <w:divBdr>
        <w:top w:val="none" w:sz="0" w:space="0" w:color="auto"/>
        <w:left w:val="none" w:sz="0" w:space="0" w:color="auto"/>
        <w:bottom w:val="none" w:sz="0" w:space="0" w:color="auto"/>
        <w:right w:val="none" w:sz="0" w:space="0" w:color="auto"/>
      </w:divBdr>
    </w:div>
    <w:div w:id="537666749">
      <w:bodyDiv w:val="1"/>
      <w:marLeft w:val="0"/>
      <w:marRight w:val="0"/>
      <w:marTop w:val="0"/>
      <w:marBottom w:val="0"/>
      <w:divBdr>
        <w:top w:val="none" w:sz="0" w:space="0" w:color="auto"/>
        <w:left w:val="none" w:sz="0" w:space="0" w:color="auto"/>
        <w:bottom w:val="none" w:sz="0" w:space="0" w:color="auto"/>
        <w:right w:val="none" w:sz="0" w:space="0" w:color="auto"/>
      </w:divBdr>
    </w:div>
    <w:div w:id="550460312">
      <w:bodyDiv w:val="1"/>
      <w:marLeft w:val="0"/>
      <w:marRight w:val="0"/>
      <w:marTop w:val="0"/>
      <w:marBottom w:val="0"/>
      <w:divBdr>
        <w:top w:val="none" w:sz="0" w:space="0" w:color="auto"/>
        <w:left w:val="none" w:sz="0" w:space="0" w:color="auto"/>
        <w:bottom w:val="none" w:sz="0" w:space="0" w:color="auto"/>
        <w:right w:val="none" w:sz="0" w:space="0" w:color="auto"/>
      </w:divBdr>
    </w:div>
    <w:div w:id="579801639">
      <w:bodyDiv w:val="1"/>
      <w:marLeft w:val="0"/>
      <w:marRight w:val="0"/>
      <w:marTop w:val="0"/>
      <w:marBottom w:val="0"/>
      <w:divBdr>
        <w:top w:val="none" w:sz="0" w:space="0" w:color="auto"/>
        <w:left w:val="none" w:sz="0" w:space="0" w:color="auto"/>
        <w:bottom w:val="none" w:sz="0" w:space="0" w:color="auto"/>
        <w:right w:val="none" w:sz="0" w:space="0" w:color="auto"/>
      </w:divBdr>
    </w:div>
    <w:div w:id="583954345">
      <w:bodyDiv w:val="1"/>
      <w:marLeft w:val="0"/>
      <w:marRight w:val="0"/>
      <w:marTop w:val="0"/>
      <w:marBottom w:val="0"/>
      <w:divBdr>
        <w:top w:val="none" w:sz="0" w:space="0" w:color="auto"/>
        <w:left w:val="none" w:sz="0" w:space="0" w:color="auto"/>
        <w:bottom w:val="none" w:sz="0" w:space="0" w:color="auto"/>
        <w:right w:val="none" w:sz="0" w:space="0" w:color="auto"/>
      </w:divBdr>
    </w:div>
    <w:div w:id="590429956">
      <w:bodyDiv w:val="1"/>
      <w:marLeft w:val="0"/>
      <w:marRight w:val="0"/>
      <w:marTop w:val="0"/>
      <w:marBottom w:val="0"/>
      <w:divBdr>
        <w:top w:val="none" w:sz="0" w:space="0" w:color="auto"/>
        <w:left w:val="none" w:sz="0" w:space="0" w:color="auto"/>
        <w:bottom w:val="none" w:sz="0" w:space="0" w:color="auto"/>
        <w:right w:val="none" w:sz="0" w:space="0" w:color="auto"/>
      </w:divBdr>
    </w:div>
    <w:div w:id="598948761">
      <w:bodyDiv w:val="1"/>
      <w:marLeft w:val="0"/>
      <w:marRight w:val="0"/>
      <w:marTop w:val="0"/>
      <w:marBottom w:val="0"/>
      <w:divBdr>
        <w:top w:val="none" w:sz="0" w:space="0" w:color="auto"/>
        <w:left w:val="none" w:sz="0" w:space="0" w:color="auto"/>
        <w:bottom w:val="none" w:sz="0" w:space="0" w:color="auto"/>
        <w:right w:val="none" w:sz="0" w:space="0" w:color="auto"/>
      </w:divBdr>
    </w:div>
    <w:div w:id="608128692">
      <w:bodyDiv w:val="1"/>
      <w:marLeft w:val="0"/>
      <w:marRight w:val="0"/>
      <w:marTop w:val="0"/>
      <w:marBottom w:val="0"/>
      <w:divBdr>
        <w:top w:val="none" w:sz="0" w:space="0" w:color="auto"/>
        <w:left w:val="none" w:sz="0" w:space="0" w:color="auto"/>
        <w:bottom w:val="none" w:sz="0" w:space="0" w:color="auto"/>
        <w:right w:val="none" w:sz="0" w:space="0" w:color="auto"/>
      </w:divBdr>
    </w:div>
    <w:div w:id="612902499">
      <w:bodyDiv w:val="1"/>
      <w:marLeft w:val="0"/>
      <w:marRight w:val="0"/>
      <w:marTop w:val="0"/>
      <w:marBottom w:val="0"/>
      <w:divBdr>
        <w:top w:val="none" w:sz="0" w:space="0" w:color="auto"/>
        <w:left w:val="none" w:sz="0" w:space="0" w:color="auto"/>
        <w:bottom w:val="none" w:sz="0" w:space="0" w:color="auto"/>
        <w:right w:val="none" w:sz="0" w:space="0" w:color="auto"/>
      </w:divBdr>
    </w:div>
    <w:div w:id="613486794">
      <w:bodyDiv w:val="1"/>
      <w:marLeft w:val="0"/>
      <w:marRight w:val="0"/>
      <w:marTop w:val="0"/>
      <w:marBottom w:val="0"/>
      <w:divBdr>
        <w:top w:val="none" w:sz="0" w:space="0" w:color="auto"/>
        <w:left w:val="none" w:sz="0" w:space="0" w:color="auto"/>
        <w:bottom w:val="none" w:sz="0" w:space="0" w:color="auto"/>
        <w:right w:val="none" w:sz="0" w:space="0" w:color="auto"/>
      </w:divBdr>
    </w:div>
    <w:div w:id="621154686">
      <w:bodyDiv w:val="1"/>
      <w:marLeft w:val="0"/>
      <w:marRight w:val="0"/>
      <w:marTop w:val="0"/>
      <w:marBottom w:val="0"/>
      <w:divBdr>
        <w:top w:val="none" w:sz="0" w:space="0" w:color="auto"/>
        <w:left w:val="none" w:sz="0" w:space="0" w:color="auto"/>
        <w:bottom w:val="none" w:sz="0" w:space="0" w:color="auto"/>
        <w:right w:val="none" w:sz="0" w:space="0" w:color="auto"/>
      </w:divBdr>
    </w:div>
    <w:div w:id="630130568">
      <w:bodyDiv w:val="1"/>
      <w:marLeft w:val="0"/>
      <w:marRight w:val="0"/>
      <w:marTop w:val="0"/>
      <w:marBottom w:val="0"/>
      <w:divBdr>
        <w:top w:val="none" w:sz="0" w:space="0" w:color="auto"/>
        <w:left w:val="none" w:sz="0" w:space="0" w:color="auto"/>
        <w:bottom w:val="none" w:sz="0" w:space="0" w:color="auto"/>
        <w:right w:val="none" w:sz="0" w:space="0" w:color="auto"/>
      </w:divBdr>
    </w:div>
    <w:div w:id="670717182">
      <w:bodyDiv w:val="1"/>
      <w:marLeft w:val="0"/>
      <w:marRight w:val="0"/>
      <w:marTop w:val="0"/>
      <w:marBottom w:val="0"/>
      <w:divBdr>
        <w:top w:val="none" w:sz="0" w:space="0" w:color="auto"/>
        <w:left w:val="none" w:sz="0" w:space="0" w:color="auto"/>
        <w:bottom w:val="none" w:sz="0" w:space="0" w:color="auto"/>
        <w:right w:val="none" w:sz="0" w:space="0" w:color="auto"/>
      </w:divBdr>
    </w:div>
    <w:div w:id="674918129">
      <w:bodyDiv w:val="1"/>
      <w:marLeft w:val="0"/>
      <w:marRight w:val="0"/>
      <w:marTop w:val="0"/>
      <w:marBottom w:val="0"/>
      <w:divBdr>
        <w:top w:val="none" w:sz="0" w:space="0" w:color="auto"/>
        <w:left w:val="none" w:sz="0" w:space="0" w:color="auto"/>
        <w:bottom w:val="none" w:sz="0" w:space="0" w:color="auto"/>
        <w:right w:val="none" w:sz="0" w:space="0" w:color="auto"/>
      </w:divBdr>
    </w:div>
    <w:div w:id="687099804">
      <w:bodyDiv w:val="1"/>
      <w:marLeft w:val="0"/>
      <w:marRight w:val="0"/>
      <w:marTop w:val="0"/>
      <w:marBottom w:val="0"/>
      <w:divBdr>
        <w:top w:val="none" w:sz="0" w:space="0" w:color="auto"/>
        <w:left w:val="none" w:sz="0" w:space="0" w:color="auto"/>
        <w:bottom w:val="none" w:sz="0" w:space="0" w:color="auto"/>
        <w:right w:val="none" w:sz="0" w:space="0" w:color="auto"/>
      </w:divBdr>
    </w:div>
    <w:div w:id="687869387">
      <w:bodyDiv w:val="1"/>
      <w:marLeft w:val="0"/>
      <w:marRight w:val="0"/>
      <w:marTop w:val="0"/>
      <w:marBottom w:val="0"/>
      <w:divBdr>
        <w:top w:val="none" w:sz="0" w:space="0" w:color="auto"/>
        <w:left w:val="none" w:sz="0" w:space="0" w:color="auto"/>
        <w:bottom w:val="none" w:sz="0" w:space="0" w:color="auto"/>
        <w:right w:val="none" w:sz="0" w:space="0" w:color="auto"/>
      </w:divBdr>
    </w:div>
    <w:div w:id="688919334">
      <w:bodyDiv w:val="1"/>
      <w:marLeft w:val="0"/>
      <w:marRight w:val="0"/>
      <w:marTop w:val="0"/>
      <w:marBottom w:val="0"/>
      <w:divBdr>
        <w:top w:val="none" w:sz="0" w:space="0" w:color="auto"/>
        <w:left w:val="none" w:sz="0" w:space="0" w:color="auto"/>
        <w:bottom w:val="none" w:sz="0" w:space="0" w:color="auto"/>
        <w:right w:val="none" w:sz="0" w:space="0" w:color="auto"/>
      </w:divBdr>
    </w:div>
    <w:div w:id="706417731">
      <w:bodyDiv w:val="1"/>
      <w:marLeft w:val="0"/>
      <w:marRight w:val="0"/>
      <w:marTop w:val="0"/>
      <w:marBottom w:val="0"/>
      <w:divBdr>
        <w:top w:val="none" w:sz="0" w:space="0" w:color="auto"/>
        <w:left w:val="none" w:sz="0" w:space="0" w:color="auto"/>
        <w:bottom w:val="none" w:sz="0" w:space="0" w:color="auto"/>
        <w:right w:val="none" w:sz="0" w:space="0" w:color="auto"/>
      </w:divBdr>
    </w:div>
    <w:div w:id="727607238">
      <w:bodyDiv w:val="1"/>
      <w:marLeft w:val="0"/>
      <w:marRight w:val="0"/>
      <w:marTop w:val="0"/>
      <w:marBottom w:val="0"/>
      <w:divBdr>
        <w:top w:val="none" w:sz="0" w:space="0" w:color="auto"/>
        <w:left w:val="none" w:sz="0" w:space="0" w:color="auto"/>
        <w:bottom w:val="none" w:sz="0" w:space="0" w:color="auto"/>
        <w:right w:val="none" w:sz="0" w:space="0" w:color="auto"/>
      </w:divBdr>
    </w:div>
    <w:div w:id="731394230">
      <w:bodyDiv w:val="1"/>
      <w:marLeft w:val="0"/>
      <w:marRight w:val="0"/>
      <w:marTop w:val="0"/>
      <w:marBottom w:val="0"/>
      <w:divBdr>
        <w:top w:val="none" w:sz="0" w:space="0" w:color="auto"/>
        <w:left w:val="none" w:sz="0" w:space="0" w:color="auto"/>
        <w:bottom w:val="none" w:sz="0" w:space="0" w:color="auto"/>
        <w:right w:val="none" w:sz="0" w:space="0" w:color="auto"/>
      </w:divBdr>
    </w:div>
    <w:div w:id="734015669">
      <w:bodyDiv w:val="1"/>
      <w:marLeft w:val="0"/>
      <w:marRight w:val="0"/>
      <w:marTop w:val="0"/>
      <w:marBottom w:val="0"/>
      <w:divBdr>
        <w:top w:val="none" w:sz="0" w:space="0" w:color="auto"/>
        <w:left w:val="none" w:sz="0" w:space="0" w:color="auto"/>
        <w:bottom w:val="none" w:sz="0" w:space="0" w:color="auto"/>
        <w:right w:val="none" w:sz="0" w:space="0" w:color="auto"/>
      </w:divBdr>
    </w:div>
    <w:div w:id="756363941">
      <w:bodyDiv w:val="1"/>
      <w:marLeft w:val="0"/>
      <w:marRight w:val="0"/>
      <w:marTop w:val="0"/>
      <w:marBottom w:val="0"/>
      <w:divBdr>
        <w:top w:val="none" w:sz="0" w:space="0" w:color="auto"/>
        <w:left w:val="none" w:sz="0" w:space="0" w:color="auto"/>
        <w:bottom w:val="none" w:sz="0" w:space="0" w:color="auto"/>
        <w:right w:val="none" w:sz="0" w:space="0" w:color="auto"/>
      </w:divBdr>
    </w:div>
    <w:div w:id="768280741">
      <w:bodyDiv w:val="1"/>
      <w:marLeft w:val="0"/>
      <w:marRight w:val="0"/>
      <w:marTop w:val="0"/>
      <w:marBottom w:val="0"/>
      <w:divBdr>
        <w:top w:val="none" w:sz="0" w:space="0" w:color="auto"/>
        <w:left w:val="none" w:sz="0" w:space="0" w:color="auto"/>
        <w:bottom w:val="none" w:sz="0" w:space="0" w:color="auto"/>
        <w:right w:val="none" w:sz="0" w:space="0" w:color="auto"/>
      </w:divBdr>
    </w:div>
    <w:div w:id="780998333">
      <w:bodyDiv w:val="1"/>
      <w:marLeft w:val="0"/>
      <w:marRight w:val="0"/>
      <w:marTop w:val="0"/>
      <w:marBottom w:val="0"/>
      <w:divBdr>
        <w:top w:val="none" w:sz="0" w:space="0" w:color="auto"/>
        <w:left w:val="none" w:sz="0" w:space="0" w:color="auto"/>
        <w:bottom w:val="none" w:sz="0" w:space="0" w:color="auto"/>
        <w:right w:val="none" w:sz="0" w:space="0" w:color="auto"/>
      </w:divBdr>
    </w:div>
    <w:div w:id="786972453">
      <w:bodyDiv w:val="1"/>
      <w:marLeft w:val="0"/>
      <w:marRight w:val="0"/>
      <w:marTop w:val="0"/>
      <w:marBottom w:val="0"/>
      <w:divBdr>
        <w:top w:val="none" w:sz="0" w:space="0" w:color="auto"/>
        <w:left w:val="none" w:sz="0" w:space="0" w:color="auto"/>
        <w:bottom w:val="none" w:sz="0" w:space="0" w:color="auto"/>
        <w:right w:val="none" w:sz="0" w:space="0" w:color="auto"/>
      </w:divBdr>
    </w:div>
    <w:div w:id="787236925">
      <w:bodyDiv w:val="1"/>
      <w:marLeft w:val="0"/>
      <w:marRight w:val="0"/>
      <w:marTop w:val="0"/>
      <w:marBottom w:val="0"/>
      <w:divBdr>
        <w:top w:val="none" w:sz="0" w:space="0" w:color="auto"/>
        <w:left w:val="none" w:sz="0" w:space="0" w:color="auto"/>
        <w:bottom w:val="none" w:sz="0" w:space="0" w:color="auto"/>
        <w:right w:val="none" w:sz="0" w:space="0" w:color="auto"/>
      </w:divBdr>
    </w:div>
    <w:div w:id="796752718">
      <w:bodyDiv w:val="1"/>
      <w:marLeft w:val="0"/>
      <w:marRight w:val="0"/>
      <w:marTop w:val="0"/>
      <w:marBottom w:val="0"/>
      <w:divBdr>
        <w:top w:val="none" w:sz="0" w:space="0" w:color="auto"/>
        <w:left w:val="none" w:sz="0" w:space="0" w:color="auto"/>
        <w:bottom w:val="none" w:sz="0" w:space="0" w:color="auto"/>
        <w:right w:val="none" w:sz="0" w:space="0" w:color="auto"/>
      </w:divBdr>
    </w:div>
    <w:div w:id="81159823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3161688">
      <w:bodyDiv w:val="1"/>
      <w:marLeft w:val="0"/>
      <w:marRight w:val="0"/>
      <w:marTop w:val="0"/>
      <w:marBottom w:val="0"/>
      <w:divBdr>
        <w:top w:val="none" w:sz="0" w:space="0" w:color="auto"/>
        <w:left w:val="none" w:sz="0" w:space="0" w:color="auto"/>
        <w:bottom w:val="none" w:sz="0" w:space="0" w:color="auto"/>
        <w:right w:val="none" w:sz="0" w:space="0" w:color="auto"/>
      </w:divBdr>
    </w:div>
    <w:div w:id="831868735">
      <w:bodyDiv w:val="1"/>
      <w:marLeft w:val="0"/>
      <w:marRight w:val="0"/>
      <w:marTop w:val="0"/>
      <w:marBottom w:val="0"/>
      <w:divBdr>
        <w:top w:val="none" w:sz="0" w:space="0" w:color="auto"/>
        <w:left w:val="none" w:sz="0" w:space="0" w:color="auto"/>
        <w:bottom w:val="none" w:sz="0" w:space="0" w:color="auto"/>
        <w:right w:val="none" w:sz="0" w:space="0" w:color="auto"/>
      </w:divBdr>
    </w:div>
    <w:div w:id="845748422">
      <w:bodyDiv w:val="1"/>
      <w:marLeft w:val="0"/>
      <w:marRight w:val="0"/>
      <w:marTop w:val="0"/>
      <w:marBottom w:val="0"/>
      <w:divBdr>
        <w:top w:val="none" w:sz="0" w:space="0" w:color="auto"/>
        <w:left w:val="none" w:sz="0" w:space="0" w:color="auto"/>
        <w:bottom w:val="none" w:sz="0" w:space="0" w:color="auto"/>
        <w:right w:val="none" w:sz="0" w:space="0" w:color="auto"/>
      </w:divBdr>
    </w:div>
    <w:div w:id="872576488">
      <w:bodyDiv w:val="1"/>
      <w:marLeft w:val="0"/>
      <w:marRight w:val="0"/>
      <w:marTop w:val="0"/>
      <w:marBottom w:val="0"/>
      <w:divBdr>
        <w:top w:val="none" w:sz="0" w:space="0" w:color="auto"/>
        <w:left w:val="none" w:sz="0" w:space="0" w:color="auto"/>
        <w:bottom w:val="none" w:sz="0" w:space="0" w:color="auto"/>
        <w:right w:val="none" w:sz="0" w:space="0" w:color="auto"/>
      </w:divBdr>
    </w:div>
    <w:div w:id="889926188">
      <w:bodyDiv w:val="1"/>
      <w:marLeft w:val="0"/>
      <w:marRight w:val="0"/>
      <w:marTop w:val="0"/>
      <w:marBottom w:val="0"/>
      <w:divBdr>
        <w:top w:val="none" w:sz="0" w:space="0" w:color="auto"/>
        <w:left w:val="none" w:sz="0" w:space="0" w:color="auto"/>
        <w:bottom w:val="none" w:sz="0" w:space="0" w:color="auto"/>
        <w:right w:val="none" w:sz="0" w:space="0" w:color="auto"/>
      </w:divBdr>
    </w:div>
    <w:div w:id="894655608">
      <w:bodyDiv w:val="1"/>
      <w:marLeft w:val="0"/>
      <w:marRight w:val="0"/>
      <w:marTop w:val="0"/>
      <w:marBottom w:val="0"/>
      <w:divBdr>
        <w:top w:val="none" w:sz="0" w:space="0" w:color="auto"/>
        <w:left w:val="none" w:sz="0" w:space="0" w:color="auto"/>
        <w:bottom w:val="none" w:sz="0" w:space="0" w:color="auto"/>
        <w:right w:val="none" w:sz="0" w:space="0" w:color="auto"/>
      </w:divBdr>
    </w:div>
    <w:div w:id="894925828">
      <w:bodyDiv w:val="1"/>
      <w:marLeft w:val="0"/>
      <w:marRight w:val="0"/>
      <w:marTop w:val="0"/>
      <w:marBottom w:val="0"/>
      <w:divBdr>
        <w:top w:val="none" w:sz="0" w:space="0" w:color="auto"/>
        <w:left w:val="none" w:sz="0" w:space="0" w:color="auto"/>
        <w:bottom w:val="none" w:sz="0" w:space="0" w:color="auto"/>
        <w:right w:val="none" w:sz="0" w:space="0" w:color="auto"/>
      </w:divBdr>
    </w:div>
    <w:div w:id="902644291">
      <w:bodyDiv w:val="1"/>
      <w:marLeft w:val="0"/>
      <w:marRight w:val="0"/>
      <w:marTop w:val="0"/>
      <w:marBottom w:val="0"/>
      <w:divBdr>
        <w:top w:val="none" w:sz="0" w:space="0" w:color="auto"/>
        <w:left w:val="none" w:sz="0" w:space="0" w:color="auto"/>
        <w:bottom w:val="none" w:sz="0" w:space="0" w:color="auto"/>
        <w:right w:val="none" w:sz="0" w:space="0" w:color="auto"/>
      </w:divBdr>
    </w:div>
    <w:div w:id="909080622">
      <w:bodyDiv w:val="1"/>
      <w:marLeft w:val="0"/>
      <w:marRight w:val="0"/>
      <w:marTop w:val="0"/>
      <w:marBottom w:val="0"/>
      <w:divBdr>
        <w:top w:val="none" w:sz="0" w:space="0" w:color="auto"/>
        <w:left w:val="none" w:sz="0" w:space="0" w:color="auto"/>
        <w:bottom w:val="none" w:sz="0" w:space="0" w:color="auto"/>
        <w:right w:val="none" w:sz="0" w:space="0" w:color="auto"/>
      </w:divBdr>
    </w:div>
    <w:div w:id="910231930">
      <w:bodyDiv w:val="1"/>
      <w:marLeft w:val="0"/>
      <w:marRight w:val="0"/>
      <w:marTop w:val="0"/>
      <w:marBottom w:val="0"/>
      <w:divBdr>
        <w:top w:val="none" w:sz="0" w:space="0" w:color="auto"/>
        <w:left w:val="none" w:sz="0" w:space="0" w:color="auto"/>
        <w:bottom w:val="none" w:sz="0" w:space="0" w:color="auto"/>
        <w:right w:val="none" w:sz="0" w:space="0" w:color="auto"/>
      </w:divBdr>
    </w:div>
    <w:div w:id="916355548">
      <w:bodyDiv w:val="1"/>
      <w:marLeft w:val="0"/>
      <w:marRight w:val="0"/>
      <w:marTop w:val="0"/>
      <w:marBottom w:val="0"/>
      <w:divBdr>
        <w:top w:val="none" w:sz="0" w:space="0" w:color="auto"/>
        <w:left w:val="none" w:sz="0" w:space="0" w:color="auto"/>
        <w:bottom w:val="none" w:sz="0" w:space="0" w:color="auto"/>
        <w:right w:val="none" w:sz="0" w:space="0" w:color="auto"/>
      </w:divBdr>
    </w:div>
    <w:div w:id="920020321">
      <w:bodyDiv w:val="1"/>
      <w:marLeft w:val="0"/>
      <w:marRight w:val="0"/>
      <w:marTop w:val="0"/>
      <w:marBottom w:val="0"/>
      <w:divBdr>
        <w:top w:val="none" w:sz="0" w:space="0" w:color="auto"/>
        <w:left w:val="none" w:sz="0" w:space="0" w:color="auto"/>
        <w:bottom w:val="none" w:sz="0" w:space="0" w:color="auto"/>
        <w:right w:val="none" w:sz="0" w:space="0" w:color="auto"/>
      </w:divBdr>
    </w:div>
    <w:div w:id="938490075">
      <w:bodyDiv w:val="1"/>
      <w:marLeft w:val="0"/>
      <w:marRight w:val="0"/>
      <w:marTop w:val="0"/>
      <w:marBottom w:val="0"/>
      <w:divBdr>
        <w:top w:val="none" w:sz="0" w:space="0" w:color="auto"/>
        <w:left w:val="none" w:sz="0" w:space="0" w:color="auto"/>
        <w:bottom w:val="none" w:sz="0" w:space="0" w:color="auto"/>
        <w:right w:val="none" w:sz="0" w:space="0" w:color="auto"/>
      </w:divBdr>
    </w:div>
    <w:div w:id="948389624">
      <w:bodyDiv w:val="1"/>
      <w:marLeft w:val="0"/>
      <w:marRight w:val="0"/>
      <w:marTop w:val="0"/>
      <w:marBottom w:val="0"/>
      <w:divBdr>
        <w:top w:val="none" w:sz="0" w:space="0" w:color="auto"/>
        <w:left w:val="none" w:sz="0" w:space="0" w:color="auto"/>
        <w:bottom w:val="none" w:sz="0" w:space="0" w:color="auto"/>
        <w:right w:val="none" w:sz="0" w:space="0" w:color="auto"/>
      </w:divBdr>
    </w:div>
    <w:div w:id="948661946">
      <w:bodyDiv w:val="1"/>
      <w:marLeft w:val="0"/>
      <w:marRight w:val="0"/>
      <w:marTop w:val="0"/>
      <w:marBottom w:val="0"/>
      <w:divBdr>
        <w:top w:val="none" w:sz="0" w:space="0" w:color="auto"/>
        <w:left w:val="none" w:sz="0" w:space="0" w:color="auto"/>
        <w:bottom w:val="none" w:sz="0" w:space="0" w:color="auto"/>
        <w:right w:val="none" w:sz="0" w:space="0" w:color="auto"/>
      </w:divBdr>
    </w:div>
    <w:div w:id="957181468">
      <w:bodyDiv w:val="1"/>
      <w:marLeft w:val="0"/>
      <w:marRight w:val="0"/>
      <w:marTop w:val="0"/>
      <w:marBottom w:val="0"/>
      <w:divBdr>
        <w:top w:val="none" w:sz="0" w:space="0" w:color="auto"/>
        <w:left w:val="none" w:sz="0" w:space="0" w:color="auto"/>
        <w:bottom w:val="none" w:sz="0" w:space="0" w:color="auto"/>
        <w:right w:val="none" w:sz="0" w:space="0" w:color="auto"/>
      </w:divBdr>
    </w:div>
    <w:div w:id="972057562">
      <w:bodyDiv w:val="1"/>
      <w:marLeft w:val="0"/>
      <w:marRight w:val="0"/>
      <w:marTop w:val="0"/>
      <w:marBottom w:val="0"/>
      <w:divBdr>
        <w:top w:val="none" w:sz="0" w:space="0" w:color="auto"/>
        <w:left w:val="none" w:sz="0" w:space="0" w:color="auto"/>
        <w:bottom w:val="none" w:sz="0" w:space="0" w:color="auto"/>
        <w:right w:val="none" w:sz="0" w:space="0" w:color="auto"/>
      </w:divBdr>
    </w:div>
    <w:div w:id="973675147">
      <w:bodyDiv w:val="1"/>
      <w:marLeft w:val="0"/>
      <w:marRight w:val="0"/>
      <w:marTop w:val="0"/>
      <w:marBottom w:val="0"/>
      <w:divBdr>
        <w:top w:val="none" w:sz="0" w:space="0" w:color="auto"/>
        <w:left w:val="none" w:sz="0" w:space="0" w:color="auto"/>
        <w:bottom w:val="none" w:sz="0" w:space="0" w:color="auto"/>
        <w:right w:val="none" w:sz="0" w:space="0" w:color="auto"/>
      </w:divBdr>
    </w:div>
    <w:div w:id="982582154">
      <w:bodyDiv w:val="1"/>
      <w:marLeft w:val="0"/>
      <w:marRight w:val="0"/>
      <w:marTop w:val="0"/>
      <w:marBottom w:val="0"/>
      <w:divBdr>
        <w:top w:val="none" w:sz="0" w:space="0" w:color="auto"/>
        <w:left w:val="none" w:sz="0" w:space="0" w:color="auto"/>
        <w:bottom w:val="none" w:sz="0" w:space="0" w:color="auto"/>
        <w:right w:val="none" w:sz="0" w:space="0" w:color="auto"/>
      </w:divBdr>
    </w:div>
    <w:div w:id="991761879">
      <w:bodyDiv w:val="1"/>
      <w:marLeft w:val="0"/>
      <w:marRight w:val="0"/>
      <w:marTop w:val="0"/>
      <w:marBottom w:val="0"/>
      <w:divBdr>
        <w:top w:val="none" w:sz="0" w:space="0" w:color="auto"/>
        <w:left w:val="none" w:sz="0" w:space="0" w:color="auto"/>
        <w:bottom w:val="none" w:sz="0" w:space="0" w:color="auto"/>
        <w:right w:val="none" w:sz="0" w:space="0" w:color="auto"/>
      </w:divBdr>
    </w:div>
    <w:div w:id="992097621">
      <w:bodyDiv w:val="1"/>
      <w:marLeft w:val="0"/>
      <w:marRight w:val="0"/>
      <w:marTop w:val="0"/>
      <w:marBottom w:val="0"/>
      <w:divBdr>
        <w:top w:val="none" w:sz="0" w:space="0" w:color="auto"/>
        <w:left w:val="none" w:sz="0" w:space="0" w:color="auto"/>
        <w:bottom w:val="none" w:sz="0" w:space="0" w:color="auto"/>
        <w:right w:val="none" w:sz="0" w:space="0" w:color="auto"/>
      </w:divBdr>
    </w:div>
    <w:div w:id="1005520981">
      <w:bodyDiv w:val="1"/>
      <w:marLeft w:val="0"/>
      <w:marRight w:val="0"/>
      <w:marTop w:val="0"/>
      <w:marBottom w:val="0"/>
      <w:divBdr>
        <w:top w:val="none" w:sz="0" w:space="0" w:color="auto"/>
        <w:left w:val="none" w:sz="0" w:space="0" w:color="auto"/>
        <w:bottom w:val="none" w:sz="0" w:space="0" w:color="auto"/>
        <w:right w:val="none" w:sz="0" w:space="0" w:color="auto"/>
      </w:divBdr>
    </w:div>
    <w:div w:id="1006178430">
      <w:bodyDiv w:val="1"/>
      <w:marLeft w:val="0"/>
      <w:marRight w:val="0"/>
      <w:marTop w:val="0"/>
      <w:marBottom w:val="0"/>
      <w:divBdr>
        <w:top w:val="none" w:sz="0" w:space="0" w:color="auto"/>
        <w:left w:val="none" w:sz="0" w:space="0" w:color="auto"/>
        <w:bottom w:val="none" w:sz="0" w:space="0" w:color="auto"/>
        <w:right w:val="none" w:sz="0" w:space="0" w:color="auto"/>
      </w:divBdr>
    </w:div>
    <w:div w:id="1056512992">
      <w:bodyDiv w:val="1"/>
      <w:marLeft w:val="0"/>
      <w:marRight w:val="0"/>
      <w:marTop w:val="0"/>
      <w:marBottom w:val="0"/>
      <w:divBdr>
        <w:top w:val="none" w:sz="0" w:space="0" w:color="auto"/>
        <w:left w:val="none" w:sz="0" w:space="0" w:color="auto"/>
        <w:bottom w:val="none" w:sz="0" w:space="0" w:color="auto"/>
        <w:right w:val="none" w:sz="0" w:space="0" w:color="auto"/>
      </w:divBdr>
    </w:div>
    <w:div w:id="1060977753">
      <w:bodyDiv w:val="1"/>
      <w:marLeft w:val="0"/>
      <w:marRight w:val="0"/>
      <w:marTop w:val="0"/>
      <w:marBottom w:val="0"/>
      <w:divBdr>
        <w:top w:val="none" w:sz="0" w:space="0" w:color="auto"/>
        <w:left w:val="none" w:sz="0" w:space="0" w:color="auto"/>
        <w:bottom w:val="none" w:sz="0" w:space="0" w:color="auto"/>
        <w:right w:val="none" w:sz="0" w:space="0" w:color="auto"/>
      </w:divBdr>
    </w:div>
    <w:div w:id="1067726137">
      <w:bodyDiv w:val="1"/>
      <w:marLeft w:val="0"/>
      <w:marRight w:val="0"/>
      <w:marTop w:val="0"/>
      <w:marBottom w:val="0"/>
      <w:divBdr>
        <w:top w:val="none" w:sz="0" w:space="0" w:color="auto"/>
        <w:left w:val="none" w:sz="0" w:space="0" w:color="auto"/>
        <w:bottom w:val="none" w:sz="0" w:space="0" w:color="auto"/>
        <w:right w:val="none" w:sz="0" w:space="0" w:color="auto"/>
      </w:divBdr>
    </w:div>
    <w:div w:id="1069233273">
      <w:bodyDiv w:val="1"/>
      <w:marLeft w:val="0"/>
      <w:marRight w:val="0"/>
      <w:marTop w:val="0"/>
      <w:marBottom w:val="0"/>
      <w:divBdr>
        <w:top w:val="none" w:sz="0" w:space="0" w:color="auto"/>
        <w:left w:val="none" w:sz="0" w:space="0" w:color="auto"/>
        <w:bottom w:val="none" w:sz="0" w:space="0" w:color="auto"/>
        <w:right w:val="none" w:sz="0" w:space="0" w:color="auto"/>
      </w:divBdr>
    </w:div>
    <w:div w:id="1094395917">
      <w:bodyDiv w:val="1"/>
      <w:marLeft w:val="0"/>
      <w:marRight w:val="0"/>
      <w:marTop w:val="0"/>
      <w:marBottom w:val="0"/>
      <w:divBdr>
        <w:top w:val="none" w:sz="0" w:space="0" w:color="auto"/>
        <w:left w:val="none" w:sz="0" w:space="0" w:color="auto"/>
        <w:bottom w:val="none" w:sz="0" w:space="0" w:color="auto"/>
        <w:right w:val="none" w:sz="0" w:space="0" w:color="auto"/>
      </w:divBdr>
    </w:div>
    <w:div w:id="1094669340">
      <w:bodyDiv w:val="1"/>
      <w:marLeft w:val="0"/>
      <w:marRight w:val="0"/>
      <w:marTop w:val="0"/>
      <w:marBottom w:val="0"/>
      <w:divBdr>
        <w:top w:val="none" w:sz="0" w:space="0" w:color="auto"/>
        <w:left w:val="none" w:sz="0" w:space="0" w:color="auto"/>
        <w:bottom w:val="none" w:sz="0" w:space="0" w:color="auto"/>
        <w:right w:val="none" w:sz="0" w:space="0" w:color="auto"/>
      </w:divBdr>
    </w:div>
    <w:div w:id="1117875890">
      <w:bodyDiv w:val="1"/>
      <w:marLeft w:val="0"/>
      <w:marRight w:val="0"/>
      <w:marTop w:val="0"/>
      <w:marBottom w:val="0"/>
      <w:divBdr>
        <w:top w:val="none" w:sz="0" w:space="0" w:color="auto"/>
        <w:left w:val="none" w:sz="0" w:space="0" w:color="auto"/>
        <w:bottom w:val="none" w:sz="0" w:space="0" w:color="auto"/>
        <w:right w:val="none" w:sz="0" w:space="0" w:color="auto"/>
      </w:divBdr>
    </w:div>
    <w:div w:id="1123229038">
      <w:bodyDiv w:val="1"/>
      <w:marLeft w:val="0"/>
      <w:marRight w:val="0"/>
      <w:marTop w:val="0"/>
      <w:marBottom w:val="0"/>
      <w:divBdr>
        <w:top w:val="none" w:sz="0" w:space="0" w:color="auto"/>
        <w:left w:val="none" w:sz="0" w:space="0" w:color="auto"/>
        <w:bottom w:val="none" w:sz="0" w:space="0" w:color="auto"/>
        <w:right w:val="none" w:sz="0" w:space="0" w:color="auto"/>
      </w:divBdr>
    </w:div>
    <w:div w:id="1137340435">
      <w:bodyDiv w:val="1"/>
      <w:marLeft w:val="0"/>
      <w:marRight w:val="0"/>
      <w:marTop w:val="0"/>
      <w:marBottom w:val="0"/>
      <w:divBdr>
        <w:top w:val="none" w:sz="0" w:space="0" w:color="auto"/>
        <w:left w:val="none" w:sz="0" w:space="0" w:color="auto"/>
        <w:bottom w:val="none" w:sz="0" w:space="0" w:color="auto"/>
        <w:right w:val="none" w:sz="0" w:space="0" w:color="auto"/>
      </w:divBdr>
    </w:div>
    <w:div w:id="1139614429">
      <w:bodyDiv w:val="1"/>
      <w:marLeft w:val="0"/>
      <w:marRight w:val="0"/>
      <w:marTop w:val="0"/>
      <w:marBottom w:val="0"/>
      <w:divBdr>
        <w:top w:val="none" w:sz="0" w:space="0" w:color="auto"/>
        <w:left w:val="none" w:sz="0" w:space="0" w:color="auto"/>
        <w:bottom w:val="none" w:sz="0" w:space="0" w:color="auto"/>
        <w:right w:val="none" w:sz="0" w:space="0" w:color="auto"/>
      </w:divBdr>
    </w:div>
    <w:div w:id="1144856979">
      <w:bodyDiv w:val="1"/>
      <w:marLeft w:val="0"/>
      <w:marRight w:val="0"/>
      <w:marTop w:val="0"/>
      <w:marBottom w:val="0"/>
      <w:divBdr>
        <w:top w:val="none" w:sz="0" w:space="0" w:color="auto"/>
        <w:left w:val="none" w:sz="0" w:space="0" w:color="auto"/>
        <w:bottom w:val="none" w:sz="0" w:space="0" w:color="auto"/>
        <w:right w:val="none" w:sz="0" w:space="0" w:color="auto"/>
      </w:divBdr>
    </w:div>
    <w:div w:id="1145439856">
      <w:bodyDiv w:val="1"/>
      <w:marLeft w:val="0"/>
      <w:marRight w:val="0"/>
      <w:marTop w:val="0"/>
      <w:marBottom w:val="0"/>
      <w:divBdr>
        <w:top w:val="none" w:sz="0" w:space="0" w:color="auto"/>
        <w:left w:val="none" w:sz="0" w:space="0" w:color="auto"/>
        <w:bottom w:val="none" w:sz="0" w:space="0" w:color="auto"/>
        <w:right w:val="none" w:sz="0" w:space="0" w:color="auto"/>
      </w:divBdr>
    </w:div>
    <w:div w:id="1158695906">
      <w:bodyDiv w:val="1"/>
      <w:marLeft w:val="0"/>
      <w:marRight w:val="0"/>
      <w:marTop w:val="0"/>
      <w:marBottom w:val="0"/>
      <w:divBdr>
        <w:top w:val="none" w:sz="0" w:space="0" w:color="auto"/>
        <w:left w:val="none" w:sz="0" w:space="0" w:color="auto"/>
        <w:bottom w:val="none" w:sz="0" w:space="0" w:color="auto"/>
        <w:right w:val="none" w:sz="0" w:space="0" w:color="auto"/>
      </w:divBdr>
    </w:div>
    <w:div w:id="1171412282">
      <w:bodyDiv w:val="1"/>
      <w:marLeft w:val="0"/>
      <w:marRight w:val="0"/>
      <w:marTop w:val="0"/>
      <w:marBottom w:val="0"/>
      <w:divBdr>
        <w:top w:val="none" w:sz="0" w:space="0" w:color="auto"/>
        <w:left w:val="none" w:sz="0" w:space="0" w:color="auto"/>
        <w:bottom w:val="none" w:sz="0" w:space="0" w:color="auto"/>
        <w:right w:val="none" w:sz="0" w:space="0" w:color="auto"/>
      </w:divBdr>
    </w:div>
    <w:div w:id="1176504514">
      <w:bodyDiv w:val="1"/>
      <w:marLeft w:val="0"/>
      <w:marRight w:val="0"/>
      <w:marTop w:val="0"/>
      <w:marBottom w:val="0"/>
      <w:divBdr>
        <w:top w:val="none" w:sz="0" w:space="0" w:color="auto"/>
        <w:left w:val="none" w:sz="0" w:space="0" w:color="auto"/>
        <w:bottom w:val="none" w:sz="0" w:space="0" w:color="auto"/>
        <w:right w:val="none" w:sz="0" w:space="0" w:color="auto"/>
      </w:divBdr>
    </w:div>
    <w:div w:id="1183855241">
      <w:bodyDiv w:val="1"/>
      <w:marLeft w:val="0"/>
      <w:marRight w:val="0"/>
      <w:marTop w:val="0"/>
      <w:marBottom w:val="0"/>
      <w:divBdr>
        <w:top w:val="none" w:sz="0" w:space="0" w:color="auto"/>
        <w:left w:val="none" w:sz="0" w:space="0" w:color="auto"/>
        <w:bottom w:val="none" w:sz="0" w:space="0" w:color="auto"/>
        <w:right w:val="none" w:sz="0" w:space="0" w:color="auto"/>
      </w:divBdr>
    </w:div>
    <w:div w:id="1186603716">
      <w:bodyDiv w:val="1"/>
      <w:marLeft w:val="0"/>
      <w:marRight w:val="0"/>
      <w:marTop w:val="0"/>
      <w:marBottom w:val="0"/>
      <w:divBdr>
        <w:top w:val="none" w:sz="0" w:space="0" w:color="auto"/>
        <w:left w:val="none" w:sz="0" w:space="0" w:color="auto"/>
        <w:bottom w:val="none" w:sz="0" w:space="0" w:color="auto"/>
        <w:right w:val="none" w:sz="0" w:space="0" w:color="auto"/>
      </w:divBdr>
    </w:div>
    <w:div w:id="1189754699">
      <w:bodyDiv w:val="1"/>
      <w:marLeft w:val="0"/>
      <w:marRight w:val="0"/>
      <w:marTop w:val="0"/>
      <w:marBottom w:val="0"/>
      <w:divBdr>
        <w:top w:val="none" w:sz="0" w:space="0" w:color="auto"/>
        <w:left w:val="none" w:sz="0" w:space="0" w:color="auto"/>
        <w:bottom w:val="none" w:sz="0" w:space="0" w:color="auto"/>
        <w:right w:val="none" w:sz="0" w:space="0" w:color="auto"/>
      </w:divBdr>
    </w:div>
    <w:div w:id="1204754534">
      <w:bodyDiv w:val="1"/>
      <w:marLeft w:val="0"/>
      <w:marRight w:val="0"/>
      <w:marTop w:val="0"/>
      <w:marBottom w:val="0"/>
      <w:divBdr>
        <w:top w:val="none" w:sz="0" w:space="0" w:color="auto"/>
        <w:left w:val="none" w:sz="0" w:space="0" w:color="auto"/>
        <w:bottom w:val="none" w:sz="0" w:space="0" w:color="auto"/>
        <w:right w:val="none" w:sz="0" w:space="0" w:color="auto"/>
      </w:divBdr>
    </w:div>
    <w:div w:id="1209613664">
      <w:bodyDiv w:val="1"/>
      <w:marLeft w:val="0"/>
      <w:marRight w:val="0"/>
      <w:marTop w:val="0"/>
      <w:marBottom w:val="0"/>
      <w:divBdr>
        <w:top w:val="none" w:sz="0" w:space="0" w:color="auto"/>
        <w:left w:val="none" w:sz="0" w:space="0" w:color="auto"/>
        <w:bottom w:val="none" w:sz="0" w:space="0" w:color="auto"/>
        <w:right w:val="none" w:sz="0" w:space="0" w:color="auto"/>
      </w:divBdr>
    </w:div>
    <w:div w:id="1211113297">
      <w:bodyDiv w:val="1"/>
      <w:marLeft w:val="0"/>
      <w:marRight w:val="0"/>
      <w:marTop w:val="0"/>
      <w:marBottom w:val="0"/>
      <w:divBdr>
        <w:top w:val="none" w:sz="0" w:space="0" w:color="auto"/>
        <w:left w:val="none" w:sz="0" w:space="0" w:color="auto"/>
        <w:bottom w:val="none" w:sz="0" w:space="0" w:color="auto"/>
        <w:right w:val="none" w:sz="0" w:space="0" w:color="auto"/>
      </w:divBdr>
    </w:div>
    <w:div w:id="1214732604">
      <w:bodyDiv w:val="1"/>
      <w:marLeft w:val="0"/>
      <w:marRight w:val="0"/>
      <w:marTop w:val="0"/>
      <w:marBottom w:val="0"/>
      <w:divBdr>
        <w:top w:val="none" w:sz="0" w:space="0" w:color="auto"/>
        <w:left w:val="none" w:sz="0" w:space="0" w:color="auto"/>
        <w:bottom w:val="none" w:sz="0" w:space="0" w:color="auto"/>
        <w:right w:val="none" w:sz="0" w:space="0" w:color="auto"/>
      </w:divBdr>
    </w:div>
    <w:div w:id="1215046984">
      <w:bodyDiv w:val="1"/>
      <w:marLeft w:val="0"/>
      <w:marRight w:val="0"/>
      <w:marTop w:val="0"/>
      <w:marBottom w:val="0"/>
      <w:divBdr>
        <w:top w:val="none" w:sz="0" w:space="0" w:color="auto"/>
        <w:left w:val="none" w:sz="0" w:space="0" w:color="auto"/>
        <w:bottom w:val="none" w:sz="0" w:space="0" w:color="auto"/>
        <w:right w:val="none" w:sz="0" w:space="0" w:color="auto"/>
      </w:divBdr>
    </w:div>
    <w:div w:id="1223098539">
      <w:bodyDiv w:val="1"/>
      <w:marLeft w:val="0"/>
      <w:marRight w:val="0"/>
      <w:marTop w:val="0"/>
      <w:marBottom w:val="0"/>
      <w:divBdr>
        <w:top w:val="none" w:sz="0" w:space="0" w:color="auto"/>
        <w:left w:val="none" w:sz="0" w:space="0" w:color="auto"/>
        <w:bottom w:val="none" w:sz="0" w:space="0" w:color="auto"/>
        <w:right w:val="none" w:sz="0" w:space="0" w:color="auto"/>
      </w:divBdr>
    </w:div>
    <w:div w:id="1224487832">
      <w:bodyDiv w:val="1"/>
      <w:marLeft w:val="0"/>
      <w:marRight w:val="0"/>
      <w:marTop w:val="0"/>
      <w:marBottom w:val="0"/>
      <w:divBdr>
        <w:top w:val="none" w:sz="0" w:space="0" w:color="auto"/>
        <w:left w:val="none" w:sz="0" w:space="0" w:color="auto"/>
        <w:bottom w:val="none" w:sz="0" w:space="0" w:color="auto"/>
        <w:right w:val="none" w:sz="0" w:space="0" w:color="auto"/>
      </w:divBdr>
    </w:div>
    <w:div w:id="1229001602">
      <w:bodyDiv w:val="1"/>
      <w:marLeft w:val="0"/>
      <w:marRight w:val="0"/>
      <w:marTop w:val="0"/>
      <w:marBottom w:val="0"/>
      <w:divBdr>
        <w:top w:val="none" w:sz="0" w:space="0" w:color="auto"/>
        <w:left w:val="none" w:sz="0" w:space="0" w:color="auto"/>
        <w:bottom w:val="none" w:sz="0" w:space="0" w:color="auto"/>
        <w:right w:val="none" w:sz="0" w:space="0" w:color="auto"/>
      </w:divBdr>
    </w:div>
    <w:div w:id="1240561215">
      <w:bodyDiv w:val="1"/>
      <w:marLeft w:val="0"/>
      <w:marRight w:val="0"/>
      <w:marTop w:val="0"/>
      <w:marBottom w:val="0"/>
      <w:divBdr>
        <w:top w:val="none" w:sz="0" w:space="0" w:color="auto"/>
        <w:left w:val="none" w:sz="0" w:space="0" w:color="auto"/>
        <w:bottom w:val="none" w:sz="0" w:space="0" w:color="auto"/>
        <w:right w:val="none" w:sz="0" w:space="0" w:color="auto"/>
      </w:divBdr>
    </w:div>
    <w:div w:id="1248886765">
      <w:bodyDiv w:val="1"/>
      <w:marLeft w:val="0"/>
      <w:marRight w:val="0"/>
      <w:marTop w:val="0"/>
      <w:marBottom w:val="0"/>
      <w:divBdr>
        <w:top w:val="none" w:sz="0" w:space="0" w:color="auto"/>
        <w:left w:val="none" w:sz="0" w:space="0" w:color="auto"/>
        <w:bottom w:val="none" w:sz="0" w:space="0" w:color="auto"/>
        <w:right w:val="none" w:sz="0" w:space="0" w:color="auto"/>
      </w:divBdr>
    </w:div>
    <w:div w:id="1272394968">
      <w:bodyDiv w:val="1"/>
      <w:marLeft w:val="0"/>
      <w:marRight w:val="0"/>
      <w:marTop w:val="0"/>
      <w:marBottom w:val="0"/>
      <w:divBdr>
        <w:top w:val="none" w:sz="0" w:space="0" w:color="auto"/>
        <w:left w:val="none" w:sz="0" w:space="0" w:color="auto"/>
        <w:bottom w:val="none" w:sz="0" w:space="0" w:color="auto"/>
        <w:right w:val="none" w:sz="0" w:space="0" w:color="auto"/>
      </w:divBdr>
    </w:div>
    <w:div w:id="1278443431">
      <w:bodyDiv w:val="1"/>
      <w:marLeft w:val="0"/>
      <w:marRight w:val="0"/>
      <w:marTop w:val="0"/>
      <w:marBottom w:val="0"/>
      <w:divBdr>
        <w:top w:val="none" w:sz="0" w:space="0" w:color="auto"/>
        <w:left w:val="none" w:sz="0" w:space="0" w:color="auto"/>
        <w:bottom w:val="none" w:sz="0" w:space="0" w:color="auto"/>
        <w:right w:val="none" w:sz="0" w:space="0" w:color="auto"/>
      </w:divBdr>
    </w:div>
    <w:div w:id="1282688638">
      <w:bodyDiv w:val="1"/>
      <w:marLeft w:val="0"/>
      <w:marRight w:val="0"/>
      <w:marTop w:val="0"/>
      <w:marBottom w:val="0"/>
      <w:divBdr>
        <w:top w:val="none" w:sz="0" w:space="0" w:color="auto"/>
        <w:left w:val="none" w:sz="0" w:space="0" w:color="auto"/>
        <w:bottom w:val="none" w:sz="0" w:space="0" w:color="auto"/>
        <w:right w:val="none" w:sz="0" w:space="0" w:color="auto"/>
      </w:divBdr>
    </w:div>
    <w:div w:id="1294864502">
      <w:bodyDiv w:val="1"/>
      <w:marLeft w:val="0"/>
      <w:marRight w:val="0"/>
      <w:marTop w:val="0"/>
      <w:marBottom w:val="0"/>
      <w:divBdr>
        <w:top w:val="none" w:sz="0" w:space="0" w:color="auto"/>
        <w:left w:val="none" w:sz="0" w:space="0" w:color="auto"/>
        <w:bottom w:val="none" w:sz="0" w:space="0" w:color="auto"/>
        <w:right w:val="none" w:sz="0" w:space="0" w:color="auto"/>
      </w:divBdr>
    </w:div>
    <w:div w:id="1316303261">
      <w:bodyDiv w:val="1"/>
      <w:marLeft w:val="0"/>
      <w:marRight w:val="0"/>
      <w:marTop w:val="0"/>
      <w:marBottom w:val="0"/>
      <w:divBdr>
        <w:top w:val="none" w:sz="0" w:space="0" w:color="auto"/>
        <w:left w:val="none" w:sz="0" w:space="0" w:color="auto"/>
        <w:bottom w:val="none" w:sz="0" w:space="0" w:color="auto"/>
        <w:right w:val="none" w:sz="0" w:space="0" w:color="auto"/>
      </w:divBdr>
    </w:div>
    <w:div w:id="1321495939">
      <w:bodyDiv w:val="1"/>
      <w:marLeft w:val="0"/>
      <w:marRight w:val="0"/>
      <w:marTop w:val="0"/>
      <w:marBottom w:val="0"/>
      <w:divBdr>
        <w:top w:val="none" w:sz="0" w:space="0" w:color="auto"/>
        <w:left w:val="none" w:sz="0" w:space="0" w:color="auto"/>
        <w:bottom w:val="none" w:sz="0" w:space="0" w:color="auto"/>
        <w:right w:val="none" w:sz="0" w:space="0" w:color="auto"/>
      </w:divBdr>
    </w:div>
    <w:div w:id="1332290089">
      <w:bodyDiv w:val="1"/>
      <w:marLeft w:val="0"/>
      <w:marRight w:val="0"/>
      <w:marTop w:val="0"/>
      <w:marBottom w:val="0"/>
      <w:divBdr>
        <w:top w:val="none" w:sz="0" w:space="0" w:color="auto"/>
        <w:left w:val="none" w:sz="0" w:space="0" w:color="auto"/>
        <w:bottom w:val="none" w:sz="0" w:space="0" w:color="auto"/>
        <w:right w:val="none" w:sz="0" w:space="0" w:color="auto"/>
      </w:divBdr>
    </w:div>
    <w:div w:id="1334845162">
      <w:bodyDiv w:val="1"/>
      <w:marLeft w:val="0"/>
      <w:marRight w:val="0"/>
      <w:marTop w:val="0"/>
      <w:marBottom w:val="0"/>
      <w:divBdr>
        <w:top w:val="none" w:sz="0" w:space="0" w:color="auto"/>
        <w:left w:val="none" w:sz="0" w:space="0" w:color="auto"/>
        <w:bottom w:val="none" w:sz="0" w:space="0" w:color="auto"/>
        <w:right w:val="none" w:sz="0" w:space="0" w:color="auto"/>
      </w:divBdr>
    </w:div>
    <w:div w:id="1335187211">
      <w:bodyDiv w:val="1"/>
      <w:marLeft w:val="0"/>
      <w:marRight w:val="0"/>
      <w:marTop w:val="0"/>
      <w:marBottom w:val="0"/>
      <w:divBdr>
        <w:top w:val="none" w:sz="0" w:space="0" w:color="auto"/>
        <w:left w:val="none" w:sz="0" w:space="0" w:color="auto"/>
        <w:bottom w:val="none" w:sz="0" w:space="0" w:color="auto"/>
        <w:right w:val="none" w:sz="0" w:space="0" w:color="auto"/>
      </w:divBdr>
    </w:div>
    <w:div w:id="1353918277">
      <w:bodyDiv w:val="1"/>
      <w:marLeft w:val="0"/>
      <w:marRight w:val="0"/>
      <w:marTop w:val="0"/>
      <w:marBottom w:val="0"/>
      <w:divBdr>
        <w:top w:val="none" w:sz="0" w:space="0" w:color="auto"/>
        <w:left w:val="none" w:sz="0" w:space="0" w:color="auto"/>
        <w:bottom w:val="none" w:sz="0" w:space="0" w:color="auto"/>
        <w:right w:val="none" w:sz="0" w:space="0" w:color="auto"/>
      </w:divBdr>
    </w:div>
    <w:div w:id="1357467979">
      <w:bodyDiv w:val="1"/>
      <w:marLeft w:val="0"/>
      <w:marRight w:val="0"/>
      <w:marTop w:val="0"/>
      <w:marBottom w:val="0"/>
      <w:divBdr>
        <w:top w:val="none" w:sz="0" w:space="0" w:color="auto"/>
        <w:left w:val="none" w:sz="0" w:space="0" w:color="auto"/>
        <w:bottom w:val="none" w:sz="0" w:space="0" w:color="auto"/>
        <w:right w:val="none" w:sz="0" w:space="0" w:color="auto"/>
      </w:divBdr>
    </w:div>
    <w:div w:id="1371805886">
      <w:bodyDiv w:val="1"/>
      <w:marLeft w:val="0"/>
      <w:marRight w:val="0"/>
      <w:marTop w:val="0"/>
      <w:marBottom w:val="0"/>
      <w:divBdr>
        <w:top w:val="none" w:sz="0" w:space="0" w:color="auto"/>
        <w:left w:val="none" w:sz="0" w:space="0" w:color="auto"/>
        <w:bottom w:val="none" w:sz="0" w:space="0" w:color="auto"/>
        <w:right w:val="none" w:sz="0" w:space="0" w:color="auto"/>
      </w:divBdr>
    </w:div>
    <w:div w:id="1372413919">
      <w:bodyDiv w:val="1"/>
      <w:marLeft w:val="0"/>
      <w:marRight w:val="0"/>
      <w:marTop w:val="0"/>
      <w:marBottom w:val="0"/>
      <w:divBdr>
        <w:top w:val="none" w:sz="0" w:space="0" w:color="auto"/>
        <w:left w:val="none" w:sz="0" w:space="0" w:color="auto"/>
        <w:bottom w:val="none" w:sz="0" w:space="0" w:color="auto"/>
        <w:right w:val="none" w:sz="0" w:space="0" w:color="auto"/>
      </w:divBdr>
    </w:div>
    <w:div w:id="1380861795">
      <w:bodyDiv w:val="1"/>
      <w:marLeft w:val="0"/>
      <w:marRight w:val="0"/>
      <w:marTop w:val="0"/>
      <w:marBottom w:val="0"/>
      <w:divBdr>
        <w:top w:val="none" w:sz="0" w:space="0" w:color="auto"/>
        <w:left w:val="none" w:sz="0" w:space="0" w:color="auto"/>
        <w:bottom w:val="none" w:sz="0" w:space="0" w:color="auto"/>
        <w:right w:val="none" w:sz="0" w:space="0" w:color="auto"/>
      </w:divBdr>
    </w:div>
    <w:div w:id="1389260476">
      <w:bodyDiv w:val="1"/>
      <w:marLeft w:val="0"/>
      <w:marRight w:val="0"/>
      <w:marTop w:val="0"/>
      <w:marBottom w:val="0"/>
      <w:divBdr>
        <w:top w:val="none" w:sz="0" w:space="0" w:color="auto"/>
        <w:left w:val="none" w:sz="0" w:space="0" w:color="auto"/>
        <w:bottom w:val="none" w:sz="0" w:space="0" w:color="auto"/>
        <w:right w:val="none" w:sz="0" w:space="0" w:color="auto"/>
      </w:divBdr>
    </w:div>
    <w:div w:id="1398434735">
      <w:bodyDiv w:val="1"/>
      <w:marLeft w:val="0"/>
      <w:marRight w:val="0"/>
      <w:marTop w:val="0"/>
      <w:marBottom w:val="0"/>
      <w:divBdr>
        <w:top w:val="none" w:sz="0" w:space="0" w:color="auto"/>
        <w:left w:val="none" w:sz="0" w:space="0" w:color="auto"/>
        <w:bottom w:val="none" w:sz="0" w:space="0" w:color="auto"/>
        <w:right w:val="none" w:sz="0" w:space="0" w:color="auto"/>
      </w:divBdr>
    </w:div>
    <w:div w:id="1400590992">
      <w:bodyDiv w:val="1"/>
      <w:marLeft w:val="0"/>
      <w:marRight w:val="0"/>
      <w:marTop w:val="0"/>
      <w:marBottom w:val="0"/>
      <w:divBdr>
        <w:top w:val="none" w:sz="0" w:space="0" w:color="auto"/>
        <w:left w:val="none" w:sz="0" w:space="0" w:color="auto"/>
        <w:bottom w:val="none" w:sz="0" w:space="0" w:color="auto"/>
        <w:right w:val="none" w:sz="0" w:space="0" w:color="auto"/>
      </w:divBdr>
    </w:div>
    <w:div w:id="1414468879">
      <w:bodyDiv w:val="1"/>
      <w:marLeft w:val="0"/>
      <w:marRight w:val="0"/>
      <w:marTop w:val="0"/>
      <w:marBottom w:val="0"/>
      <w:divBdr>
        <w:top w:val="none" w:sz="0" w:space="0" w:color="auto"/>
        <w:left w:val="none" w:sz="0" w:space="0" w:color="auto"/>
        <w:bottom w:val="none" w:sz="0" w:space="0" w:color="auto"/>
        <w:right w:val="none" w:sz="0" w:space="0" w:color="auto"/>
      </w:divBdr>
    </w:div>
    <w:div w:id="1421872726">
      <w:bodyDiv w:val="1"/>
      <w:marLeft w:val="0"/>
      <w:marRight w:val="0"/>
      <w:marTop w:val="0"/>
      <w:marBottom w:val="0"/>
      <w:divBdr>
        <w:top w:val="none" w:sz="0" w:space="0" w:color="auto"/>
        <w:left w:val="none" w:sz="0" w:space="0" w:color="auto"/>
        <w:bottom w:val="none" w:sz="0" w:space="0" w:color="auto"/>
        <w:right w:val="none" w:sz="0" w:space="0" w:color="auto"/>
      </w:divBdr>
    </w:div>
    <w:div w:id="1426804133">
      <w:bodyDiv w:val="1"/>
      <w:marLeft w:val="0"/>
      <w:marRight w:val="0"/>
      <w:marTop w:val="0"/>
      <w:marBottom w:val="0"/>
      <w:divBdr>
        <w:top w:val="none" w:sz="0" w:space="0" w:color="auto"/>
        <w:left w:val="none" w:sz="0" w:space="0" w:color="auto"/>
        <w:bottom w:val="none" w:sz="0" w:space="0" w:color="auto"/>
        <w:right w:val="none" w:sz="0" w:space="0" w:color="auto"/>
      </w:divBdr>
    </w:div>
    <w:div w:id="1430157704">
      <w:bodyDiv w:val="1"/>
      <w:marLeft w:val="0"/>
      <w:marRight w:val="0"/>
      <w:marTop w:val="0"/>
      <w:marBottom w:val="0"/>
      <w:divBdr>
        <w:top w:val="none" w:sz="0" w:space="0" w:color="auto"/>
        <w:left w:val="none" w:sz="0" w:space="0" w:color="auto"/>
        <w:bottom w:val="none" w:sz="0" w:space="0" w:color="auto"/>
        <w:right w:val="none" w:sz="0" w:space="0" w:color="auto"/>
      </w:divBdr>
    </w:div>
    <w:div w:id="1440024545">
      <w:bodyDiv w:val="1"/>
      <w:marLeft w:val="0"/>
      <w:marRight w:val="0"/>
      <w:marTop w:val="0"/>
      <w:marBottom w:val="0"/>
      <w:divBdr>
        <w:top w:val="none" w:sz="0" w:space="0" w:color="auto"/>
        <w:left w:val="none" w:sz="0" w:space="0" w:color="auto"/>
        <w:bottom w:val="none" w:sz="0" w:space="0" w:color="auto"/>
        <w:right w:val="none" w:sz="0" w:space="0" w:color="auto"/>
      </w:divBdr>
    </w:div>
    <w:div w:id="1466922024">
      <w:bodyDiv w:val="1"/>
      <w:marLeft w:val="0"/>
      <w:marRight w:val="0"/>
      <w:marTop w:val="0"/>
      <w:marBottom w:val="0"/>
      <w:divBdr>
        <w:top w:val="none" w:sz="0" w:space="0" w:color="auto"/>
        <w:left w:val="none" w:sz="0" w:space="0" w:color="auto"/>
        <w:bottom w:val="none" w:sz="0" w:space="0" w:color="auto"/>
        <w:right w:val="none" w:sz="0" w:space="0" w:color="auto"/>
      </w:divBdr>
    </w:div>
    <w:div w:id="1471433285">
      <w:bodyDiv w:val="1"/>
      <w:marLeft w:val="0"/>
      <w:marRight w:val="0"/>
      <w:marTop w:val="0"/>
      <w:marBottom w:val="0"/>
      <w:divBdr>
        <w:top w:val="none" w:sz="0" w:space="0" w:color="auto"/>
        <w:left w:val="none" w:sz="0" w:space="0" w:color="auto"/>
        <w:bottom w:val="none" w:sz="0" w:space="0" w:color="auto"/>
        <w:right w:val="none" w:sz="0" w:space="0" w:color="auto"/>
      </w:divBdr>
    </w:div>
    <w:div w:id="1485048363">
      <w:bodyDiv w:val="1"/>
      <w:marLeft w:val="0"/>
      <w:marRight w:val="0"/>
      <w:marTop w:val="0"/>
      <w:marBottom w:val="0"/>
      <w:divBdr>
        <w:top w:val="none" w:sz="0" w:space="0" w:color="auto"/>
        <w:left w:val="none" w:sz="0" w:space="0" w:color="auto"/>
        <w:bottom w:val="none" w:sz="0" w:space="0" w:color="auto"/>
        <w:right w:val="none" w:sz="0" w:space="0" w:color="auto"/>
      </w:divBdr>
    </w:div>
    <w:div w:id="1486120719">
      <w:bodyDiv w:val="1"/>
      <w:marLeft w:val="0"/>
      <w:marRight w:val="0"/>
      <w:marTop w:val="0"/>
      <w:marBottom w:val="0"/>
      <w:divBdr>
        <w:top w:val="none" w:sz="0" w:space="0" w:color="auto"/>
        <w:left w:val="none" w:sz="0" w:space="0" w:color="auto"/>
        <w:bottom w:val="none" w:sz="0" w:space="0" w:color="auto"/>
        <w:right w:val="none" w:sz="0" w:space="0" w:color="auto"/>
      </w:divBdr>
    </w:div>
    <w:div w:id="1498110718">
      <w:bodyDiv w:val="1"/>
      <w:marLeft w:val="0"/>
      <w:marRight w:val="0"/>
      <w:marTop w:val="0"/>
      <w:marBottom w:val="0"/>
      <w:divBdr>
        <w:top w:val="none" w:sz="0" w:space="0" w:color="auto"/>
        <w:left w:val="none" w:sz="0" w:space="0" w:color="auto"/>
        <w:bottom w:val="none" w:sz="0" w:space="0" w:color="auto"/>
        <w:right w:val="none" w:sz="0" w:space="0" w:color="auto"/>
      </w:divBdr>
    </w:div>
    <w:div w:id="1525557158">
      <w:bodyDiv w:val="1"/>
      <w:marLeft w:val="0"/>
      <w:marRight w:val="0"/>
      <w:marTop w:val="0"/>
      <w:marBottom w:val="0"/>
      <w:divBdr>
        <w:top w:val="none" w:sz="0" w:space="0" w:color="auto"/>
        <w:left w:val="none" w:sz="0" w:space="0" w:color="auto"/>
        <w:bottom w:val="none" w:sz="0" w:space="0" w:color="auto"/>
        <w:right w:val="none" w:sz="0" w:space="0" w:color="auto"/>
      </w:divBdr>
    </w:div>
    <w:div w:id="1548373625">
      <w:bodyDiv w:val="1"/>
      <w:marLeft w:val="0"/>
      <w:marRight w:val="0"/>
      <w:marTop w:val="0"/>
      <w:marBottom w:val="0"/>
      <w:divBdr>
        <w:top w:val="none" w:sz="0" w:space="0" w:color="auto"/>
        <w:left w:val="none" w:sz="0" w:space="0" w:color="auto"/>
        <w:bottom w:val="none" w:sz="0" w:space="0" w:color="auto"/>
        <w:right w:val="none" w:sz="0" w:space="0" w:color="auto"/>
      </w:divBdr>
    </w:div>
    <w:div w:id="1560941843">
      <w:bodyDiv w:val="1"/>
      <w:marLeft w:val="0"/>
      <w:marRight w:val="0"/>
      <w:marTop w:val="0"/>
      <w:marBottom w:val="0"/>
      <w:divBdr>
        <w:top w:val="none" w:sz="0" w:space="0" w:color="auto"/>
        <w:left w:val="none" w:sz="0" w:space="0" w:color="auto"/>
        <w:bottom w:val="none" w:sz="0" w:space="0" w:color="auto"/>
        <w:right w:val="none" w:sz="0" w:space="0" w:color="auto"/>
      </w:divBdr>
    </w:div>
    <w:div w:id="1565410173">
      <w:bodyDiv w:val="1"/>
      <w:marLeft w:val="0"/>
      <w:marRight w:val="0"/>
      <w:marTop w:val="0"/>
      <w:marBottom w:val="0"/>
      <w:divBdr>
        <w:top w:val="none" w:sz="0" w:space="0" w:color="auto"/>
        <w:left w:val="none" w:sz="0" w:space="0" w:color="auto"/>
        <w:bottom w:val="none" w:sz="0" w:space="0" w:color="auto"/>
        <w:right w:val="none" w:sz="0" w:space="0" w:color="auto"/>
      </w:divBdr>
    </w:div>
    <w:div w:id="1576015939">
      <w:bodyDiv w:val="1"/>
      <w:marLeft w:val="0"/>
      <w:marRight w:val="0"/>
      <w:marTop w:val="0"/>
      <w:marBottom w:val="0"/>
      <w:divBdr>
        <w:top w:val="none" w:sz="0" w:space="0" w:color="auto"/>
        <w:left w:val="none" w:sz="0" w:space="0" w:color="auto"/>
        <w:bottom w:val="none" w:sz="0" w:space="0" w:color="auto"/>
        <w:right w:val="none" w:sz="0" w:space="0" w:color="auto"/>
      </w:divBdr>
    </w:div>
    <w:div w:id="1580941029">
      <w:bodyDiv w:val="1"/>
      <w:marLeft w:val="0"/>
      <w:marRight w:val="0"/>
      <w:marTop w:val="0"/>
      <w:marBottom w:val="0"/>
      <w:divBdr>
        <w:top w:val="none" w:sz="0" w:space="0" w:color="auto"/>
        <w:left w:val="none" w:sz="0" w:space="0" w:color="auto"/>
        <w:bottom w:val="none" w:sz="0" w:space="0" w:color="auto"/>
        <w:right w:val="none" w:sz="0" w:space="0" w:color="auto"/>
      </w:divBdr>
    </w:div>
    <w:div w:id="1588735140">
      <w:bodyDiv w:val="1"/>
      <w:marLeft w:val="0"/>
      <w:marRight w:val="0"/>
      <w:marTop w:val="0"/>
      <w:marBottom w:val="0"/>
      <w:divBdr>
        <w:top w:val="none" w:sz="0" w:space="0" w:color="auto"/>
        <w:left w:val="none" w:sz="0" w:space="0" w:color="auto"/>
        <w:bottom w:val="none" w:sz="0" w:space="0" w:color="auto"/>
        <w:right w:val="none" w:sz="0" w:space="0" w:color="auto"/>
      </w:divBdr>
    </w:div>
    <w:div w:id="1607808172">
      <w:bodyDiv w:val="1"/>
      <w:marLeft w:val="0"/>
      <w:marRight w:val="0"/>
      <w:marTop w:val="0"/>
      <w:marBottom w:val="0"/>
      <w:divBdr>
        <w:top w:val="none" w:sz="0" w:space="0" w:color="auto"/>
        <w:left w:val="none" w:sz="0" w:space="0" w:color="auto"/>
        <w:bottom w:val="none" w:sz="0" w:space="0" w:color="auto"/>
        <w:right w:val="none" w:sz="0" w:space="0" w:color="auto"/>
      </w:divBdr>
    </w:div>
    <w:div w:id="1614482488">
      <w:bodyDiv w:val="1"/>
      <w:marLeft w:val="0"/>
      <w:marRight w:val="0"/>
      <w:marTop w:val="0"/>
      <w:marBottom w:val="0"/>
      <w:divBdr>
        <w:top w:val="none" w:sz="0" w:space="0" w:color="auto"/>
        <w:left w:val="none" w:sz="0" w:space="0" w:color="auto"/>
        <w:bottom w:val="none" w:sz="0" w:space="0" w:color="auto"/>
        <w:right w:val="none" w:sz="0" w:space="0" w:color="auto"/>
      </w:divBdr>
    </w:div>
    <w:div w:id="1620066839">
      <w:bodyDiv w:val="1"/>
      <w:marLeft w:val="0"/>
      <w:marRight w:val="0"/>
      <w:marTop w:val="0"/>
      <w:marBottom w:val="0"/>
      <w:divBdr>
        <w:top w:val="none" w:sz="0" w:space="0" w:color="auto"/>
        <w:left w:val="none" w:sz="0" w:space="0" w:color="auto"/>
        <w:bottom w:val="none" w:sz="0" w:space="0" w:color="auto"/>
        <w:right w:val="none" w:sz="0" w:space="0" w:color="auto"/>
      </w:divBdr>
    </w:div>
    <w:div w:id="1625185603">
      <w:bodyDiv w:val="1"/>
      <w:marLeft w:val="0"/>
      <w:marRight w:val="0"/>
      <w:marTop w:val="0"/>
      <w:marBottom w:val="0"/>
      <w:divBdr>
        <w:top w:val="none" w:sz="0" w:space="0" w:color="auto"/>
        <w:left w:val="none" w:sz="0" w:space="0" w:color="auto"/>
        <w:bottom w:val="none" w:sz="0" w:space="0" w:color="auto"/>
        <w:right w:val="none" w:sz="0" w:space="0" w:color="auto"/>
      </w:divBdr>
    </w:div>
    <w:div w:id="1629971860">
      <w:bodyDiv w:val="1"/>
      <w:marLeft w:val="0"/>
      <w:marRight w:val="0"/>
      <w:marTop w:val="0"/>
      <w:marBottom w:val="0"/>
      <w:divBdr>
        <w:top w:val="none" w:sz="0" w:space="0" w:color="auto"/>
        <w:left w:val="none" w:sz="0" w:space="0" w:color="auto"/>
        <w:bottom w:val="none" w:sz="0" w:space="0" w:color="auto"/>
        <w:right w:val="none" w:sz="0" w:space="0" w:color="auto"/>
      </w:divBdr>
    </w:div>
    <w:div w:id="1636451890">
      <w:bodyDiv w:val="1"/>
      <w:marLeft w:val="0"/>
      <w:marRight w:val="0"/>
      <w:marTop w:val="0"/>
      <w:marBottom w:val="0"/>
      <w:divBdr>
        <w:top w:val="none" w:sz="0" w:space="0" w:color="auto"/>
        <w:left w:val="none" w:sz="0" w:space="0" w:color="auto"/>
        <w:bottom w:val="none" w:sz="0" w:space="0" w:color="auto"/>
        <w:right w:val="none" w:sz="0" w:space="0" w:color="auto"/>
      </w:divBdr>
    </w:div>
    <w:div w:id="1641305794">
      <w:bodyDiv w:val="1"/>
      <w:marLeft w:val="0"/>
      <w:marRight w:val="0"/>
      <w:marTop w:val="0"/>
      <w:marBottom w:val="0"/>
      <w:divBdr>
        <w:top w:val="none" w:sz="0" w:space="0" w:color="auto"/>
        <w:left w:val="none" w:sz="0" w:space="0" w:color="auto"/>
        <w:bottom w:val="none" w:sz="0" w:space="0" w:color="auto"/>
        <w:right w:val="none" w:sz="0" w:space="0" w:color="auto"/>
      </w:divBdr>
    </w:div>
    <w:div w:id="1647392106">
      <w:bodyDiv w:val="1"/>
      <w:marLeft w:val="0"/>
      <w:marRight w:val="0"/>
      <w:marTop w:val="0"/>
      <w:marBottom w:val="0"/>
      <w:divBdr>
        <w:top w:val="none" w:sz="0" w:space="0" w:color="auto"/>
        <w:left w:val="none" w:sz="0" w:space="0" w:color="auto"/>
        <w:bottom w:val="none" w:sz="0" w:space="0" w:color="auto"/>
        <w:right w:val="none" w:sz="0" w:space="0" w:color="auto"/>
      </w:divBdr>
    </w:div>
    <w:div w:id="1667710184">
      <w:bodyDiv w:val="1"/>
      <w:marLeft w:val="0"/>
      <w:marRight w:val="0"/>
      <w:marTop w:val="0"/>
      <w:marBottom w:val="0"/>
      <w:divBdr>
        <w:top w:val="none" w:sz="0" w:space="0" w:color="auto"/>
        <w:left w:val="none" w:sz="0" w:space="0" w:color="auto"/>
        <w:bottom w:val="none" w:sz="0" w:space="0" w:color="auto"/>
        <w:right w:val="none" w:sz="0" w:space="0" w:color="auto"/>
      </w:divBdr>
    </w:div>
    <w:div w:id="1670787693">
      <w:bodyDiv w:val="1"/>
      <w:marLeft w:val="0"/>
      <w:marRight w:val="0"/>
      <w:marTop w:val="0"/>
      <w:marBottom w:val="0"/>
      <w:divBdr>
        <w:top w:val="none" w:sz="0" w:space="0" w:color="auto"/>
        <w:left w:val="none" w:sz="0" w:space="0" w:color="auto"/>
        <w:bottom w:val="none" w:sz="0" w:space="0" w:color="auto"/>
        <w:right w:val="none" w:sz="0" w:space="0" w:color="auto"/>
      </w:divBdr>
    </w:div>
    <w:div w:id="1675571557">
      <w:bodyDiv w:val="1"/>
      <w:marLeft w:val="0"/>
      <w:marRight w:val="0"/>
      <w:marTop w:val="0"/>
      <w:marBottom w:val="0"/>
      <w:divBdr>
        <w:top w:val="none" w:sz="0" w:space="0" w:color="auto"/>
        <w:left w:val="none" w:sz="0" w:space="0" w:color="auto"/>
        <w:bottom w:val="none" w:sz="0" w:space="0" w:color="auto"/>
        <w:right w:val="none" w:sz="0" w:space="0" w:color="auto"/>
      </w:divBdr>
    </w:div>
    <w:div w:id="1678652817">
      <w:bodyDiv w:val="1"/>
      <w:marLeft w:val="0"/>
      <w:marRight w:val="0"/>
      <w:marTop w:val="0"/>
      <w:marBottom w:val="0"/>
      <w:divBdr>
        <w:top w:val="none" w:sz="0" w:space="0" w:color="auto"/>
        <w:left w:val="none" w:sz="0" w:space="0" w:color="auto"/>
        <w:bottom w:val="none" w:sz="0" w:space="0" w:color="auto"/>
        <w:right w:val="none" w:sz="0" w:space="0" w:color="auto"/>
      </w:divBdr>
    </w:div>
    <w:div w:id="1702975904">
      <w:bodyDiv w:val="1"/>
      <w:marLeft w:val="0"/>
      <w:marRight w:val="0"/>
      <w:marTop w:val="0"/>
      <w:marBottom w:val="0"/>
      <w:divBdr>
        <w:top w:val="none" w:sz="0" w:space="0" w:color="auto"/>
        <w:left w:val="none" w:sz="0" w:space="0" w:color="auto"/>
        <w:bottom w:val="none" w:sz="0" w:space="0" w:color="auto"/>
        <w:right w:val="none" w:sz="0" w:space="0" w:color="auto"/>
      </w:divBdr>
    </w:div>
    <w:div w:id="1703365163">
      <w:bodyDiv w:val="1"/>
      <w:marLeft w:val="0"/>
      <w:marRight w:val="0"/>
      <w:marTop w:val="0"/>
      <w:marBottom w:val="0"/>
      <w:divBdr>
        <w:top w:val="none" w:sz="0" w:space="0" w:color="auto"/>
        <w:left w:val="none" w:sz="0" w:space="0" w:color="auto"/>
        <w:bottom w:val="none" w:sz="0" w:space="0" w:color="auto"/>
        <w:right w:val="none" w:sz="0" w:space="0" w:color="auto"/>
      </w:divBdr>
    </w:div>
    <w:div w:id="1713184903">
      <w:bodyDiv w:val="1"/>
      <w:marLeft w:val="0"/>
      <w:marRight w:val="0"/>
      <w:marTop w:val="0"/>
      <w:marBottom w:val="0"/>
      <w:divBdr>
        <w:top w:val="none" w:sz="0" w:space="0" w:color="auto"/>
        <w:left w:val="none" w:sz="0" w:space="0" w:color="auto"/>
        <w:bottom w:val="none" w:sz="0" w:space="0" w:color="auto"/>
        <w:right w:val="none" w:sz="0" w:space="0" w:color="auto"/>
      </w:divBdr>
    </w:div>
    <w:div w:id="1749499913">
      <w:bodyDiv w:val="1"/>
      <w:marLeft w:val="0"/>
      <w:marRight w:val="0"/>
      <w:marTop w:val="0"/>
      <w:marBottom w:val="0"/>
      <w:divBdr>
        <w:top w:val="none" w:sz="0" w:space="0" w:color="auto"/>
        <w:left w:val="none" w:sz="0" w:space="0" w:color="auto"/>
        <w:bottom w:val="none" w:sz="0" w:space="0" w:color="auto"/>
        <w:right w:val="none" w:sz="0" w:space="0" w:color="auto"/>
      </w:divBdr>
    </w:div>
    <w:div w:id="1752848914">
      <w:bodyDiv w:val="1"/>
      <w:marLeft w:val="0"/>
      <w:marRight w:val="0"/>
      <w:marTop w:val="0"/>
      <w:marBottom w:val="0"/>
      <w:divBdr>
        <w:top w:val="none" w:sz="0" w:space="0" w:color="auto"/>
        <w:left w:val="none" w:sz="0" w:space="0" w:color="auto"/>
        <w:bottom w:val="none" w:sz="0" w:space="0" w:color="auto"/>
        <w:right w:val="none" w:sz="0" w:space="0" w:color="auto"/>
      </w:divBdr>
    </w:div>
    <w:div w:id="1760060571">
      <w:bodyDiv w:val="1"/>
      <w:marLeft w:val="0"/>
      <w:marRight w:val="0"/>
      <w:marTop w:val="0"/>
      <w:marBottom w:val="0"/>
      <w:divBdr>
        <w:top w:val="none" w:sz="0" w:space="0" w:color="auto"/>
        <w:left w:val="none" w:sz="0" w:space="0" w:color="auto"/>
        <w:bottom w:val="none" w:sz="0" w:space="0" w:color="auto"/>
        <w:right w:val="none" w:sz="0" w:space="0" w:color="auto"/>
      </w:divBdr>
    </w:div>
    <w:div w:id="1762482341">
      <w:bodyDiv w:val="1"/>
      <w:marLeft w:val="0"/>
      <w:marRight w:val="0"/>
      <w:marTop w:val="0"/>
      <w:marBottom w:val="0"/>
      <w:divBdr>
        <w:top w:val="none" w:sz="0" w:space="0" w:color="auto"/>
        <w:left w:val="none" w:sz="0" w:space="0" w:color="auto"/>
        <w:bottom w:val="none" w:sz="0" w:space="0" w:color="auto"/>
        <w:right w:val="none" w:sz="0" w:space="0" w:color="auto"/>
      </w:divBdr>
    </w:div>
    <w:div w:id="1779132758">
      <w:bodyDiv w:val="1"/>
      <w:marLeft w:val="0"/>
      <w:marRight w:val="0"/>
      <w:marTop w:val="0"/>
      <w:marBottom w:val="0"/>
      <w:divBdr>
        <w:top w:val="none" w:sz="0" w:space="0" w:color="auto"/>
        <w:left w:val="none" w:sz="0" w:space="0" w:color="auto"/>
        <w:bottom w:val="none" w:sz="0" w:space="0" w:color="auto"/>
        <w:right w:val="none" w:sz="0" w:space="0" w:color="auto"/>
      </w:divBdr>
    </w:div>
    <w:div w:id="1788160836">
      <w:bodyDiv w:val="1"/>
      <w:marLeft w:val="0"/>
      <w:marRight w:val="0"/>
      <w:marTop w:val="0"/>
      <w:marBottom w:val="0"/>
      <w:divBdr>
        <w:top w:val="none" w:sz="0" w:space="0" w:color="auto"/>
        <w:left w:val="none" w:sz="0" w:space="0" w:color="auto"/>
        <w:bottom w:val="none" w:sz="0" w:space="0" w:color="auto"/>
        <w:right w:val="none" w:sz="0" w:space="0" w:color="auto"/>
      </w:divBdr>
    </w:div>
    <w:div w:id="1798723377">
      <w:bodyDiv w:val="1"/>
      <w:marLeft w:val="0"/>
      <w:marRight w:val="0"/>
      <w:marTop w:val="0"/>
      <w:marBottom w:val="0"/>
      <w:divBdr>
        <w:top w:val="none" w:sz="0" w:space="0" w:color="auto"/>
        <w:left w:val="none" w:sz="0" w:space="0" w:color="auto"/>
        <w:bottom w:val="none" w:sz="0" w:space="0" w:color="auto"/>
        <w:right w:val="none" w:sz="0" w:space="0" w:color="auto"/>
      </w:divBdr>
    </w:div>
    <w:div w:id="1809711299">
      <w:bodyDiv w:val="1"/>
      <w:marLeft w:val="0"/>
      <w:marRight w:val="0"/>
      <w:marTop w:val="0"/>
      <w:marBottom w:val="0"/>
      <w:divBdr>
        <w:top w:val="none" w:sz="0" w:space="0" w:color="auto"/>
        <w:left w:val="none" w:sz="0" w:space="0" w:color="auto"/>
        <w:bottom w:val="none" w:sz="0" w:space="0" w:color="auto"/>
        <w:right w:val="none" w:sz="0" w:space="0" w:color="auto"/>
      </w:divBdr>
    </w:div>
    <w:div w:id="1815488677">
      <w:bodyDiv w:val="1"/>
      <w:marLeft w:val="0"/>
      <w:marRight w:val="0"/>
      <w:marTop w:val="0"/>
      <w:marBottom w:val="0"/>
      <w:divBdr>
        <w:top w:val="none" w:sz="0" w:space="0" w:color="auto"/>
        <w:left w:val="none" w:sz="0" w:space="0" w:color="auto"/>
        <w:bottom w:val="none" w:sz="0" w:space="0" w:color="auto"/>
        <w:right w:val="none" w:sz="0" w:space="0" w:color="auto"/>
      </w:divBdr>
    </w:div>
    <w:div w:id="1842816032">
      <w:bodyDiv w:val="1"/>
      <w:marLeft w:val="0"/>
      <w:marRight w:val="0"/>
      <w:marTop w:val="0"/>
      <w:marBottom w:val="0"/>
      <w:divBdr>
        <w:top w:val="none" w:sz="0" w:space="0" w:color="auto"/>
        <w:left w:val="none" w:sz="0" w:space="0" w:color="auto"/>
        <w:bottom w:val="none" w:sz="0" w:space="0" w:color="auto"/>
        <w:right w:val="none" w:sz="0" w:space="0" w:color="auto"/>
      </w:divBdr>
      <w:divsChild>
        <w:div w:id="1912739030">
          <w:marLeft w:val="-250"/>
          <w:marRight w:val="0"/>
          <w:marTop w:val="0"/>
          <w:marBottom w:val="0"/>
          <w:divBdr>
            <w:top w:val="none" w:sz="0" w:space="0" w:color="auto"/>
            <w:left w:val="none" w:sz="0" w:space="0" w:color="auto"/>
            <w:bottom w:val="none" w:sz="0" w:space="0" w:color="auto"/>
            <w:right w:val="none" w:sz="0" w:space="0" w:color="auto"/>
          </w:divBdr>
        </w:div>
      </w:divsChild>
    </w:div>
    <w:div w:id="1844658136">
      <w:bodyDiv w:val="1"/>
      <w:marLeft w:val="0"/>
      <w:marRight w:val="0"/>
      <w:marTop w:val="0"/>
      <w:marBottom w:val="0"/>
      <w:divBdr>
        <w:top w:val="none" w:sz="0" w:space="0" w:color="auto"/>
        <w:left w:val="none" w:sz="0" w:space="0" w:color="auto"/>
        <w:bottom w:val="none" w:sz="0" w:space="0" w:color="auto"/>
        <w:right w:val="none" w:sz="0" w:space="0" w:color="auto"/>
      </w:divBdr>
    </w:div>
    <w:div w:id="1847206839">
      <w:bodyDiv w:val="1"/>
      <w:marLeft w:val="0"/>
      <w:marRight w:val="0"/>
      <w:marTop w:val="0"/>
      <w:marBottom w:val="0"/>
      <w:divBdr>
        <w:top w:val="none" w:sz="0" w:space="0" w:color="auto"/>
        <w:left w:val="none" w:sz="0" w:space="0" w:color="auto"/>
        <w:bottom w:val="none" w:sz="0" w:space="0" w:color="auto"/>
        <w:right w:val="none" w:sz="0" w:space="0" w:color="auto"/>
      </w:divBdr>
    </w:div>
    <w:div w:id="1850870103">
      <w:bodyDiv w:val="1"/>
      <w:marLeft w:val="0"/>
      <w:marRight w:val="0"/>
      <w:marTop w:val="0"/>
      <w:marBottom w:val="0"/>
      <w:divBdr>
        <w:top w:val="none" w:sz="0" w:space="0" w:color="auto"/>
        <w:left w:val="none" w:sz="0" w:space="0" w:color="auto"/>
        <w:bottom w:val="none" w:sz="0" w:space="0" w:color="auto"/>
        <w:right w:val="none" w:sz="0" w:space="0" w:color="auto"/>
      </w:divBdr>
    </w:div>
    <w:div w:id="1860656951">
      <w:bodyDiv w:val="1"/>
      <w:marLeft w:val="0"/>
      <w:marRight w:val="0"/>
      <w:marTop w:val="0"/>
      <w:marBottom w:val="0"/>
      <w:divBdr>
        <w:top w:val="none" w:sz="0" w:space="0" w:color="auto"/>
        <w:left w:val="none" w:sz="0" w:space="0" w:color="auto"/>
        <w:bottom w:val="none" w:sz="0" w:space="0" w:color="auto"/>
        <w:right w:val="none" w:sz="0" w:space="0" w:color="auto"/>
      </w:divBdr>
    </w:div>
    <w:div w:id="1890995753">
      <w:bodyDiv w:val="1"/>
      <w:marLeft w:val="0"/>
      <w:marRight w:val="0"/>
      <w:marTop w:val="0"/>
      <w:marBottom w:val="0"/>
      <w:divBdr>
        <w:top w:val="none" w:sz="0" w:space="0" w:color="auto"/>
        <w:left w:val="none" w:sz="0" w:space="0" w:color="auto"/>
        <w:bottom w:val="none" w:sz="0" w:space="0" w:color="auto"/>
        <w:right w:val="none" w:sz="0" w:space="0" w:color="auto"/>
      </w:divBdr>
    </w:div>
    <w:div w:id="1898467690">
      <w:bodyDiv w:val="1"/>
      <w:marLeft w:val="0"/>
      <w:marRight w:val="0"/>
      <w:marTop w:val="0"/>
      <w:marBottom w:val="0"/>
      <w:divBdr>
        <w:top w:val="none" w:sz="0" w:space="0" w:color="auto"/>
        <w:left w:val="none" w:sz="0" w:space="0" w:color="auto"/>
        <w:bottom w:val="none" w:sz="0" w:space="0" w:color="auto"/>
        <w:right w:val="none" w:sz="0" w:space="0" w:color="auto"/>
      </w:divBdr>
    </w:div>
    <w:div w:id="1922177672">
      <w:bodyDiv w:val="1"/>
      <w:marLeft w:val="0"/>
      <w:marRight w:val="0"/>
      <w:marTop w:val="0"/>
      <w:marBottom w:val="0"/>
      <w:divBdr>
        <w:top w:val="none" w:sz="0" w:space="0" w:color="auto"/>
        <w:left w:val="none" w:sz="0" w:space="0" w:color="auto"/>
        <w:bottom w:val="none" w:sz="0" w:space="0" w:color="auto"/>
        <w:right w:val="none" w:sz="0" w:space="0" w:color="auto"/>
      </w:divBdr>
    </w:div>
    <w:div w:id="1924295507">
      <w:bodyDiv w:val="1"/>
      <w:marLeft w:val="0"/>
      <w:marRight w:val="0"/>
      <w:marTop w:val="0"/>
      <w:marBottom w:val="0"/>
      <w:divBdr>
        <w:top w:val="none" w:sz="0" w:space="0" w:color="auto"/>
        <w:left w:val="none" w:sz="0" w:space="0" w:color="auto"/>
        <w:bottom w:val="none" w:sz="0" w:space="0" w:color="auto"/>
        <w:right w:val="none" w:sz="0" w:space="0" w:color="auto"/>
      </w:divBdr>
    </w:div>
    <w:div w:id="1963342317">
      <w:bodyDiv w:val="1"/>
      <w:marLeft w:val="0"/>
      <w:marRight w:val="0"/>
      <w:marTop w:val="0"/>
      <w:marBottom w:val="0"/>
      <w:divBdr>
        <w:top w:val="none" w:sz="0" w:space="0" w:color="auto"/>
        <w:left w:val="none" w:sz="0" w:space="0" w:color="auto"/>
        <w:bottom w:val="none" w:sz="0" w:space="0" w:color="auto"/>
        <w:right w:val="none" w:sz="0" w:space="0" w:color="auto"/>
      </w:divBdr>
    </w:div>
    <w:div w:id="1970699642">
      <w:bodyDiv w:val="1"/>
      <w:marLeft w:val="0"/>
      <w:marRight w:val="0"/>
      <w:marTop w:val="0"/>
      <w:marBottom w:val="0"/>
      <w:divBdr>
        <w:top w:val="none" w:sz="0" w:space="0" w:color="auto"/>
        <w:left w:val="none" w:sz="0" w:space="0" w:color="auto"/>
        <w:bottom w:val="none" w:sz="0" w:space="0" w:color="auto"/>
        <w:right w:val="none" w:sz="0" w:space="0" w:color="auto"/>
      </w:divBdr>
    </w:div>
    <w:div w:id="1971009412">
      <w:bodyDiv w:val="1"/>
      <w:marLeft w:val="0"/>
      <w:marRight w:val="0"/>
      <w:marTop w:val="0"/>
      <w:marBottom w:val="0"/>
      <w:divBdr>
        <w:top w:val="none" w:sz="0" w:space="0" w:color="auto"/>
        <w:left w:val="none" w:sz="0" w:space="0" w:color="auto"/>
        <w:bottom w:val="none" w:sz="0" w:space="0" w:color="auto"/>
        <w:right w:val="none" w:sz="0" w:space="0" w:color="auto"/>
      </w:divBdr>
    </w:div>
    <w:div w:id="1971787762">
      <w:bodyDiv w:val="1"/>
      <w:marLeft w:val="0"/>
      <w:marRight w:val="0"/>
      <w:marTop w:val="0"/>
      <w:marBottom w:val="0"/>
      <w:divBdr>
        <w:top w:val="none" w:sz="0" w:space="0" w:color="auto"/>
        <w:left w:val="none" w:sz="0" w:space="0" w:color="auto"/>
        <w:bottom w:val="none" w:sz="0" w:space="0" w:color="auto"/>
        <w:right w:val="none" w:sz="0" w:space="0" w:color="auto"/>
      </w:divBdr>
    </w:div>
    <w:div w:id="1972903998">
      <w:bodyDiv w:val="1"/>
      <w:marLeft w:val="0"/>
      <w:marRight w:val="0"/>
      <w:marTop w:val="0"/>
      <w:marBottom w:val="0"/>
      <w:divBdr>
        <w:top w:val="none" w:sz="0" w:space="0" w:color="auto"/>
        <w:left w:val="none" w:sz="0" w:space="0" w:color="auto"/>
        <w:bottom w:val="none" w:sz="0" w:space="0" w:color="auto"/>
        <w:right w:val="none" w:sz="0" w:space="0" w:color="auto"/>
      </w:divBdr>
    </w:div>
    <w:div w:id="2001469652">
      <w:bodyDiv w:val="1"/>
      <w:marLeft w:val="0"/>
      <w:marRight w:val="0"/>
      <w:marTop w:val="0"/>
      <w:marBottom w:val="0"/>
      <w:divBdr>
        <w:top w:val="none" w:sz="0" w:space="0" w:color="auto"/>
        <w:left w:val="none" w:sz="0" w:space="0" w:color="auto"/>
        <w:bottom w:val="none" w:sz="0" w:space="0" w:color="auto"/>
        <w:right w:val="none" w:sz="0" w:space="0" w:color="auto"/>
      </w:divBdr>
    </w:div>
    <w:div w:id="2010062110">
      <w:bodyDiv w:val="1"/>
      <w:marLeft w:val="0"/>
      <w:marRight w:val="0"/>
      <w:marTop w:val="0"/>
      <w:marBottom w:val="0"/>
      <w:divBdr>
        <w:top w:val="none" w:sz="0" w:space="0" w:color="auto"/>
        <w:left w:val="none" w:sz="0" w:space="0" w:color="auto"/>
        <w:bottom w:val="none" w:sz="0" w:space="0" w:color="auto"/>
        <w:right w:val="none" w:sz="0" w:space="0" w:color="auto"/>
      </w:divBdr>
    </w:div>
    <w:div w:id="2011832447">
      <w:bodyDiv w:val="1"/>
      <w:marLeft w:val="0"/>
      <w:marRight w:val="0"/>
      <w:marTop w:val="0"/>
      <w:marBottom w:val="0"/>
      <w:divBdr>
        <w:top w:val="none" w:sz="0" w:space="0" w:color="auto"/>
        <w:left w:val="none" w:sz="0" w:space="0" w:color="auto"/>
        <w:bottom w:val="none" w:sz="0" w:space="0" w:color="auto"/>
        <w:right w:val="none" w:sz="0" w:space="0" w:color="auto"/>
      </w:divBdr>
    </w:div>
    <w:div w:id="2017033883">
      <w:bodyDiv w:val="1"/>
      <w:marLeft w:val="0"/>
      <w:marRight w:val="0"/>
      <w:marTop w:val="0"/>
      <w:marBottom w:val="0"/>
      <w:divBdr>
        <w:top w:val="none" w:sz="0" w:space="0" w:color="auto"/>
        <w:left w:val="none" w:sz="0" w:space="0" w:color="auto"/>
        <w:bottom w:val="none" w:sz="0" w:space="0" w:color="auto"/>
        <w:right w:val="none" w:sz="0" w:space="0" w:color="auto"/>
      </w:divBdr>
    </w:div>
    <w:div w:id="2028021854">
      <w:bodyDiv w:val="1"/>
      <w:marLeft w:val="0"/>
      <w:marRight w:val="0"/>
      <w:marTop w:val="0"/>
      <w:marBottom w:val="0"/>
      <w:divBdr>
        <w:top w:val="none" w:sz="0" w:space="0" w:color="auto"/>
        <w:left w:val="none" w:sz="0" w:space="0" w:color="auto"/>
        <w:bottom w:val="none" w:sz="0" w:space="0" w:color="auto"/>
        <w:right w:val="none" w:sz="0" w:space="0" w:color="auto"/>
      </w:divBdr>
    </w:div>
    <w:div w:id="2044209607">
      <w:bodyDiv w:val="1"/>
      <w:marLeft w:val="0"/>
      <w:marRight w:val="0"/>
      <w:marTop w:val="0"/>
      <w:marBottom w:val="0"/>
      <w:divBdr>
        <w:top w:val="none" w:sz="0" w:space="0" w:color="auto"/>
        <w:left w:val="none" w:sz="0" w:space="0" w:color="auto"/>
        <w:bottom w:val="none" w:sz="0" w:space="0" w:color="auto"/>
        <w:right w:val="none" w:sz="0" w:space="0" w:color="auto"/>
      </w:divBdr>
    </w:div>
    <w:div w:id="2049990957">
      <w:bodyDiv w:val="1"/>
      <w:marLeft w:val="0"/>
      <w:marRight w:val="0"/>
      <w:marTop w:val="0"/>
      <w:marBottom w:val="0"/>
      <w:divBdr>
        <w:top w:val="none" w:sz="0" w:space="0" w:color="auto"/>
        <w:left w:val="none" w:sz="0" w:space="0" w:color="auto"/>
        <w:bottom w:val="none" w:sz="0" w:space="0" w:color="auto"/>
        <w:right w:val="none" w:sz="0" w:space="0" w:color="auto"/>
      </w:divBdr>
    </w:div>
    <w:div w:id="2052418375">
      <w:bodyDiv w:val="1"/>
      <w:marLeft w:val="0"/>
      <w:marRight w:val="0"/>
      <w:marTop w:val="0"/>
      <w:marBottom w:val="0"/>
      <w:divBdr>
        <w:top w:val="none" w:sz="0" w:space="0" w:color="auto"/>
        <w:left w:val="none" w:sz="0" w:space="0" w:color="auto"/>
        <w:bottom w:val="none" w:sz="0" w:space="0" w:color="auto"/>
        <w:right w:val="none" w:sz="0" w:space="0" w:color="auto"/>
      </w:divBdr>
    </w:div>
    <w:div w:id="2068723048">
      <w:bodyDiv w:val="1"/>
      <w:marLeft w:val="0"/>
      <w:marRight w:val="0"/>
      <w:marTop w:val="0"/>
      <w:marBottom w:val="0"/>
      <w:divBdr>
        <w:top w:val="none" w:sz="0" w:space="0" w:color="auto"/>
        <w:left w:val="none" w:sz="0" w:space="0" w:color="auto"/>
        <w:bottom w:val="none" w:sz="0" w:space="0" w:color="auto"/>
        <w:right w:val="none" w:sz="0" w:space="0" w:color="auto"/>
      </w:divBdr>
    </w:div>
    <w:div w:id="2081634164">
      <w:bodyDiv w:val="1"/>
      <w:marLeft w:val="0"/>
      <w:marRight w:val="0"/>
      <w:marTop w:val="0"/>
      <w:marBottom w:val="0"/>
      <w:divBdr>
        <w:top w:val="none" w:sz="0" w:space="0" w:color="auto"/>
        <w:left w:val="none" w:sz="0" w:space="0" w:color="auto"/>
        <w:bottom w:val="none" w:sz="0" w:space="0" w:color="auto"/>
        <w:right w:val="none" w:sz="0" w:space="0" w:color="auto"/>
      </w:divBdr>
    </w:div>
    <w:div w:id="2086415378">
      <w:bodyDiv w:val="1"/>
      <w:marLeft w:val="0"/>
      <w:marRight w:val="0"/>
      <w:marTop w:val="0"/>
      <w:marBottom w:val="0"/>
      <w:divBdr>
        <w:top w:val="none" w:sz="0" w:space="0" w:color="auto"/>
        <w:left w:val="none" w:sz="0" w:space="0" w:color="auto"/>
        <w:bottom w:val="none" w:sz="0" w:space="0" w:color="auto"/>
        <w:right w:val="none" w:sz="0" w:space="0" w:color="auto"/>
      </w:divBdr>
    </w:div>
    <w:div w:id="2104453456">
      <w:bodyDiv w:val="1"/>
      <w:marLeft w:val="0"/>
      <w:marRight w:val="0"/>
      <w:marTop w:val="0"/>
      <w:marBottom w:val="0"/>
      <w:divBdr>
        <w:top w:val="none" w:sz="0" w:space="0" w:color="auto"/>
        <w:left w:val="none" w:sz="0" w:space="0" w:color="auto"/>
        <w:bottom w:val="none" w:sz="0" w:space="0" w:color="auto"/>
        <w:right w:val="none" w:sz="0" w:space="0" w:color="auto"/>
      </w:divBdr>
    </w:div>
    <w:div w:id="2113891288">
      <w:bodyDiv w:val="1"/>
      <w:marLeft w:val="0"/>
      <w:marRight w:val="0"/>
      <w:marTop w:val="0"/>
      <w:marBottom w:val="0"/>
      <w:divBdr>
        <w:top w:val="none" w:sz="0" w:space="0" w:color="auto"/>
        <w:left w:val="none" w:sz="0" w:space="0" w:color="auto"/>
        <w:bottom w:val="none" w:sz="0" w:space="0" w:color="auto"/>
        <w:right w:val="none" w:sz="0" w:space="0" w:color="auto"/>
      </w:divBdr>
    </w:div>
    <w:div w:id="2138639418">
      <w:bodyDiv w:val="1"/>
      <w:marLeft w:val="0"/>
      <w:marRight w:val="0"/>
      <w:marTop w:val="0"/>
      <w:marBottom w:val="0"/>
      <w:divBdr>
        <w:top w:val="none" w:sz="0" w:space="0" w:color="auto"/>
        <w:left w:val="none" w:sz="0" w:space="0" w:color="auto"/>
        <w:bottom w:val="none" w:sz="0" w:space="0" w:color="auto"/>
        <w:right w:val="none" w:sz="0" w:space="0" w:color="auto"/>
      </w:divBdr>
    </w:div>
    <w:div w:id="2143451239">
      <w:bodyDiv w:val="1"/>
      <w:marLeft w:val="0"/>
      <w:marRight w:val="0"/>
      <w:marTop w:val="0"/>
      <w:marBottom w:val="0"/>
      <w:divBdr>
        <w:top w:val="none" w:sz="0" w:space="0" w:color="auto"/>
        <w:left w:val="none" w:sz="0" w:space="0" w:color="auto"/>
        <w:bottom w:val="none" w:sz="0" w:space="0" w:color="auto"/>
        <w:right w:val="none" w:sz="0" w:space="0" w:color="auto"/>
      </w:divBdr>
    </w:div>
    <w:div w:id="2144031191">
      <w:bodyDiv w:val="1"/>
      <w:marLeft w:val="0"/>
      <w:marRight w:val="0"/>
      <w:marTop w:val="0"/>
      <w:marBottom w:val="0"/>
      <w:divBdr>
        <w:top w:val="none" w:sz="0" w:space="0" w:color="auto"/>
        <w:left w:val="none" w:sz="0" w:space="0" w:color="auto"/>
        <w:bottom w:val="none" w:sz="0" w:space="0" w:color="auto"/>
        <w:right w:val="none" w:sz="0" w:space="0" w:color="auto"/>
      </w:divBdr>
    </w:div>
    <w:div w:id="2144536542">
      <w:bodyDiv w:val="1"/>
      <w:marLeft w:val="0"/>
      <w:marRight w:val="0"/>
      <w:marTop w:val="0"/>
      <w:marBottom w:val="0"/>
      <w:divBdr>
        <w:top w:val="none" w:sz="0" w:space="0" w:color="auto"/>
        <w:left w:val="none" w:sz="0" w:space="0" w:color="auto"/>
        <w:bottom w:val="none" w:sz="0" w:space="0" w:color="auto"/>
        <w:right w:val="none" w:sz="0" w:space="0" w:color="auto"/>
      </w:divBdr>
    </w:div>
    <w:div w:id="21469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AEF2-E8A3-452E-A431-FA331ED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72763</Words>
  <Characters>414753</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29</cp:revision>
  <cp:lastPrinted>2022-09-29T13:51:00Z</cp:lastPrinted>
  <dcterms:created xsi:type="dcterms:W3CDTF">2022-08-18T16:06:00Z</dcterms:created>
  <dcterms:modified xsi:type="dcterms:W3CDTF">2022-10-06T07:48:00Z</dcterms:modified>
</cp:coreProperties>
</file>