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об оказании платных образовательных услуг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г. Невинномысск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"____" ______________ г.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«Детский сад общеразвивающего вида № 23 «Огонек» с приоритетным осуществлением физического направления развития воспитанников» города Невинномысска (далее МБДОУ № 23 г. Невинномысска) на основании лицензии № 5027  Серия 26Л01  № 0001276 от  01.09.2016г, выданной  Министерством образования и молодежной политики Ставропольского края бессрочно, приказ от 01.09.2016г № 1125-л, в лице заведующей Мальцевой Алены Михайловны, действующей на основании Устава   МБДОУ № </w:t>
      </w:r>
      <w:smartTag w:uri="urn:schemas-microsoft-com:office:smarttags" w:element="metricconverter">
        <w:smartTagPr>
          <w:attr w:name="ProductID" w:val="23 г"/>
        </w:smartTagPr>
        <w:r w:rsidRPr="00F71934">
          <w:rPr>
            <w:rFonts w:ascii="Times New Roman" w:eastAsia="Times New Roman" w:hAnsi="Times New Roman" w:cs="Times New Roman"/>
            <w:sz w:val="24"/>
            <w:szCs w:val="24"/>
          </w:rPr>
          <w:t>23 г</w:t>
        </w:r>
      </w:smartTag>
      <w:r w:rsidRPr="00F71934">
        <w:rPr>
          <w:rFonts w:ascii="Times New Roman" w:eastAsia="Times New Roman" w:hAnsi="Times New Roman" w:cs="Times New Roman"/>
          <w:sz w:val="24"/>
          <w:szCs w:val="24"/>
        </w:rPr>
        <w:t>. Невинномысска, именуемом в дальнейшем Исполнитель, с   одной    стороны,   и гр.  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фамилия, имя, отчество родителя (законного представителя) 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 другой стороны (именуемым в дальнейшем - Заказчик) в интересах несовершеннолетнего 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(ФИО., дата рождения)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Именуемый в дальнейшем «Потребитель», заключили в соответствии с Федеральным законом  от 29.12.2912г № 273-ФЗ «Об образовании в Российской  Федерации»  и законом Российской Федерации  «О  защите  прав  потребителей»,  постановлением   Правительства   Российской Федерации от 15.08.2013г «Об утверждении Правил оказания платных образовательных услуг»,  заключили настоящий договор о нижеследующем: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1.1 Предметом договора является оказание МБДОУ Потребителю дополнительных платных образовательных услуг в рамках реализации дополнительной программы  </w:t>
      </w:r>
      <w:r w:rsidR="002667C7">
        <w:rPr>
          <w:rFonts w:ascii="Times New Roman" w:hAnsi="Times New Roman"/>
          <w:sz w:val="24"/>
          <w:szCs w:val="24"/>
        </w:rPr>
        <w:t>"Шахматы"</w:t>
      </w:r>
      <w:r w:rsidR="00ED516D" w:rsidRPr="00ED516D">
        <w:rPr>
          <w:rFonts w:ascii="Times New Roman" w:hAnsi="Times New Roman"/>
          <w:sz w:val="24"/>
          <w:szCs w:val="24"/>
        </w:rPr>
        <w:t>.</w:t>
      </w:r>
      <w:r w:rsidR="00B362EA">
        <w:rPr>
          <w:rFonts w:ascii="Times New Roman" w:hAnsi="Times New Roman"/>
          <w:sz w:val="24"/>
          <w:szCs w:val="24"/>
        </w:rPr>
        <w:t xml:space="preserve">  </w:t>
      </w:r>
      <w:r w:rsidR="002667C7">
        <w:rPr>
          <w:rFonts w:ascii="Times New Roman" w:hAnsi="Times New Roman"/>
          <w:sz w:val="24"/>
          <w:szCs w:val="24"/>
        </w:rPr>
        <w:t xml:space="preserve">И.Г. </w:t>
      </w:r>
      <w:proofErr w:type="spellStart"/>
      <w:r w:rsidR="002667C7">
        <w:rPr>
          <w:rFonts w:ascii="Times New Roman" w:hAnsi="Times New Roman"/>
          <w:sz w:val="24"/>
          <w:szCs w:val="24"/>
        </w:rPr>
        <w:t>Сухина</w:t>
      </w:r>
      <w:proofErr w:type="spellEnd"/>
      <w:r w:rsidR="00ED516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(далее «Программа»)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1.2. Исполнитель  предоставляет,  а  Заказчик  оплачивает  платные образовательные услуги, наименование и количество  которых   определено в приложении 1,  являющемся  неотъемлемой  частью  настоящего   договора 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2.Права и обязанности сторон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Обязанности Исполнителя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2.1.Обеспечить охрану жизни и здоровья потребителя во время оказания дополнительной 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2.2. Организовать  и  обеспечить   надлежащее     исполнение услуг, предусмотренных   разделом 1 настоящего договора. Платные образовательные услуги  оказываются  в  соответствии  с  учебным  планом и  расписанием занятий, разрабатываемыми Исполнителем.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2.3.  Обеспечить для проведения  занятий  помещения,  соответствующие санитарным   и гигиеническим требованиям, а также оснащение, соответствующее  обязательным  нормам  и  правилам,  предъявляемым к образовательному процессу.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2.4. Во  время  оказания   платных образовательных услуг проявлять уважение к личности Потребителя, оберегать его от всех форм физического и психологического насилия.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дополнительных образовательных услуг вследствие индивидуальных особенностей ребенка. Делающих невозможным или нецелесообразным оказание данных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2.6. По требованию Заказчика предоставлять для ознакомления всю информацию, касающуюся предоставления и оказания дополнительной платной образовательной услуги.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2.7. Сохранить  место  за  Потребителем в случае его болезни,  отпуска родителей и в других случаях пропуска занятий по уважительным причинам.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3. Обязанности Заказчика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платные образовательные услуги, указанные в разделе 1 настоящего договора. в размере. Указанном в п.5.1 договора.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3.2. Незамедлительно сообщать  Исполнителю об  изменении контактного телефона и места жительства.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3.3. Извещать  Исполнителя  об  уважительных  причинах отсутствия  ребенка на занятиях.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3.4.  По  просьбе  Исполнителя  приходить  для  беседы  при  наличии претензий   к  поведению  ребенка или  его   отношению к получению дополнительных образовательных услуг.</w:t>
      </w:r>
    </w:p>
    <w:p w:rsidR="00F71934" w:rsidRPr="00F71934" w:rsidRDefault="00F71934" w:rsidP="00F719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3.5. Проявлять уважение к педагогам,  администрации  и  техническому персоналу.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3.6.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3.7. Обеспечить Потребителя за свой  счет  предметами,  необходимыми для  надлежащего  исполнения обязательств   по   оказанию дополнительных образовательных  услуг,  в  количестве,   соответствующем возрасту и потребностям ребенка.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3.8. В  случае  выявления заболевания  ребенка (по заключению учреждений здравоохранения  либо  медицинского  персонала   Исполнителя) освободить ребенка от занятий и принять меры по его выздоровлению.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3.9. Обеспечить посещение ребенком  занятий  согласно  учебному расписанию.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4. Права Исполнителя, Заказчика, Потребителя.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4.1.  Исполнитель  вправе  отказать  Заказчику в заключение договора  на  новый  срок  по  истечении  действия  настоящего договора, если Заказчик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 2.  Заказчик  вправе  требовать  от   Исполнителя   предоставления информации: по  вопросам,  касающимся  организации  и  обеспечения   надлежащего  исполнения  услуг,  предусмотренных  разделом  1   настоящего   договора, образовательной деятельности Исполнителя и перспектив ее развития; об успеваемости, поведении   и его способностях  в отношении обучения.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4.3. Заказчик,  надлежащим   образом     исполнивший свои обязательства по настоящему Договору,  имеет  преимущественное  право на заключение Договора на новый срок по истечении срока действия  настоящего Договора.</w:t>
      </w:r>
    </w:p>
    <w:p w:rsidR="00F71934" w:rsidRPr="00F71934" w:rsidRDefault="00F71934" w:rsidP="00F719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5. Оплата Услуг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согласно количеству представленных услуг на основании табеля посещаемости.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5.2. Заказчик ежемесячно оплачивает услуги  в сумме  100 (сто) руб. за  одно занятие.                                                   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5.3. Оплата платных образовательных услуг производится до 10 числа последующего  месяца в структурных подразделениях банка: наличными денежными средствами, безналичным путем со счетов банковских карт, через систему дистанционного обслуживания «Сбербанк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ОнЛ@йн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6. Основания изменения и расторжения договора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6.2. Заказчик вправе в любое время расторгнуть настоящий договор при условии оплаты Исполнителю услуг, фактически оказанных до момента отказа.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6.3. Настоящий договор может быть расторгнут по соглашению Сторон, по инициативе одной из Сторон по основаниям, предусмотренным действующим законодательством РФ.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6.4. Исполнитель вправе отказаться от исполнения настоящего Договора, если Заказчик нарушил сроки оплаты услуг более чем на две недели.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6.5 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bCs/>
          <w:sz w:val="24"/>
          <w:szCs w:val="24"/>
        </w:rPr>
        <w:t>8. Прочие условия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8.1. Настоящий Договор вступает в силу со дня его заключения Сторонами и действует 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до «____»_________20___г..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равную юридическую силу, по одному для Исполнителя и Заказчика.</w:t>
      </w:r>
    </w:p>
    <w:p w:rsidR="00F71934" w:rsidRPr="00F71934" w:rsidRDefault="00F71934" w:rsidP="00F71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b/>
          <w:sz w:val="24"/>
          <w:szCs w:val="24"/>
        </w:rPr>
        <w:t>10. Подписи сторон</w:t>
      </w: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Исполнитель 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Заказчик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бюджетное дошкольное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образовательное учреждение «Детский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Ф.И.О.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сад общеразвивающего вида № 23 «Огонек»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с приоритетным осуществлением физического  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направления развития воспитанников»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города Невинномысска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Юридический адрес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Адрес:________________________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357108 Ставропольский край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Контактный телефон:__________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Г. Невинномысск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Ул. Менделеева 3-А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Тел: </w:t>
      </w:r>
      <w:r w:rsidR="00695A81">
        <w:rPr>
          <w:rFonts w:ascii="Times New Roman" w:eastAsia="Times New Roman" w:hAnsi="Times New Roman" w:cs="Times New Roman"/>
          <w:sz w:val="24"/>
          <w:szCs w:val="24"/>
        </w:rPr>
        <w:t>7-31-78 ; 7-18-35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Заведующая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F71934">
        <w:rPr>
          <w:rFonts w:ascii="Times New Roman" w:eastAsia="Times New Roman" w:hAnsi="Times New Roman" w:cs="Times New Roman"/>
          <w:sz w:val="24"/>
          <w:szCs w:val="24"/>
          <w:u w:val="single"/>
        </w:rPr>
        <w:t>________А.М.Мальцева</w:t>
      </w:r>
      <w:proofErr w:type="spellEnd"/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 xml:space="preserve">     (подпись)                  </w:t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F71934">
        <w:rPr>
          <w:rFonts w:ascii="Times New Roman" w:eastAsia="Times New Roman" w:hAnsi="Times New Roman" w:cs="Times New Roman"/>
          <w:sz w:val="24"/>
          <w:szCs w:val="24"/>
        </w:rPr>
        <w:tab/>
        <w:t xml:space="preserve">(подпись)                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Default="00F71934" w:rsidP="00F71934">
      <w:pPr>
        <w:rPr>
          <w:rFonts w:ascii="Calibri" w:eastAsia="Times New Roman" w:hAnsi="Calibri" w:cs="Times New Roman"/>
        </w:rPr>
      </w:pPr>
    </w:p>
    <w:p w:rsidR="00F71934" w:rsidRPr="00F71934" w:rsidRDefault="00F71934" w:rsidP="00F71934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№1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71934">
        <w:rPr>
          <w:rFonts w:ascii="Times New Roman" w:eastAsia="Times New Roman" w:hAnsi="Times New Roman" w:cs="Times New Roman"/>
          <w:sz w:val="24"/>
          <w:szCs w:val="24"/>
        </w:rPr>
        <w:t>к договору об оказании платной образовательной услуги</w:t>
      </w:r>
    </w:p>
    <w:p w:rsidR="00F71934" w:rsidRPr="00F71934" w:rsidRDefault="00F71934" w:rsidP="00F719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93"/>
        <w:gridCol w:w="1417"/>
        <w:gridCol w:w="1985"/>
        <w:gridCol w:w="992"/>
        <w:gridCol w:w="832"/>
        <w:gridCol w:w="1011"/>
        <w:gridCol w:w="956"/>
      </w:tblGrid>
      <w:tr w:rsidR="00F71934" w:rsidRPr="00F71934" w:rsidTr="00E96E73">
        <w:trPr>
          <w:trHeight w:val="61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платной образовательной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предоставления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учебной программы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часа</w:t>
            </w:r>
          </w:p>
        </w:tc>
      </w:tr>
      <w:tr w:rsidR="00F71934" w:rsidRPr="00F71934" w:rsidTr="00E96E73">
        <w:trPr>
          <w:trHeight w:val="750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одного занятия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F71934" w:rsidRPr="00F71934" w:rsidTr="00E96E7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9F1" w:rsidRDefault="00F71934" w:rsidP="004F49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дополнительного образования  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  <w:r w:rsidR="002667C7">
              <w:rPr>
                <w:rFonts w:ascii="Times New Roman" w:hAnsi="Times New Roman"/>
                <w:sz w:val="24"/>
                <w:szCs w:val="24"/>
              </w:rPr>
              <w:t>Шахматы</w:t>
            </w:r>
            <w:r w:rsidR="00685483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71934" w:rsidRPr="00F71934" w:rsidRDefault="009031A9" w:rsidP="004F4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71934" w:rsidRPr="009031A9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7876C9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рупповая</w:t>
            </w:r>
          </w:p>
          <w:p w:rsidR="007876C9" w:rsidRPr="00F71934" w:rsidRDefault="007876C9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Default="00F71934" w:rsidP="009031A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</w:t>
            </w:r>
          </w:p>
          <w:p w:rsidR="002667C7" w:rsidRDefault="002667C7" w:rsidP="00903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"Шахматы"</w:t>
            </w:r>
          </w:p>
          <w:p w:rsidR="004F49F1" w:rsidRPr="009031A9" w:rsidRDefault="002667C7" w:rsidP="009031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  <w:r w:rsidR="004F49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934" w:rsidRPr="00F71934" w:rsidRDefault="002667C7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  <w:r w:rsidR="00F71934"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7C7" w:rsidRDefault="002667C7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1200</w:t>
            </w:r>
          </w:p>
          <w:p w:rsidR="00F71934" w:rsidRPr="00F71934" w:rsidRDefault="00F71934" w:rsidP="00F71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1934" w:rsidRPr="00F71934" w:rsidRDefault="00F71934" w:rsidP="00F71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4361"/>
        <w:gridCol w:w="709"/>
        <w:gridCol w:w="4216"/>
      </w:tblGrid>
      <w:tr w:rsidR="00F71934" w:rsidRPr="00F71934" w:rsidTr="00E96E73">
        <w:tc>
          <w:tcPr>
            <w:tcW w:w="4361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 №23 г. Невинномысска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357108 Ставропольский край ,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г. Невинномысск, ул. Менделеева, 3-А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т. 7-18-35, 7-31-78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Заведующая МБДОУ № 23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Невинномысска  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__________________А.М.Мальцева</w:t>
            </w:r>
            <w:proofErr w:type="spellEnd"/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6" w:type="dxa"/>
          </w:tcPr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Ф.И.О.____________________________________________________________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паспортные данные________________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F71934" w:rsidRPr="00F71934" w:rsidRDefault="00F71934" w:rsidP="00F71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9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подпись</w:t>
            </w:r>
          </w:p>
        </w:tc>
      </w:tr>
    </w:tbl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F71934" w:rsidRDefault="00F71934" w:rsidP="00F71934">
      <w:pPr>
        <w:rPr>
          <w:rFonts w:ascii="Calibri" w:eastAsia="Times New Roman" w:hAnsi="Calibri" w:cs="Times New Roman"/>
          <w:sz w:val="16"/>
        </w:rPr>
      </w:pPr>
    </w:p>
    <w:p w:rsidR="00272577" w:rsidRDefault="00272577"/>
    <w:sectPr w:rsidR="00272577" w:rsidSect="000E0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F71934"/>
    <w:rsid w:val="000E0B98"/>
    <w:rsid w:val="0023696C"/>
    <w:rsid w:val="002667C7"/>
    <w:rsid w:val="00272577"/>
    <w:rsid w:val="00492B25"/>
    <w:rsid w:val="004F49F1"/>
    <w:rsid w:val="00594DCF"/>
    <w:rsid w:val="0066307C"/>
    <w:rsid w:val="00685483"/>
    <w:rsid w:val="00695A81"/>
    <w:rsid w:val="006E31C3"/>
    <w:rsid w:val="007876C9"/>
    <w:rsid w:val="009031A9"/>
    <w:rsid w:val="009E6B6E"/>
    <w:rsid w:val="00A85197"/>
    <w:rsid w:val="00B362EA"/>
    <w:rsid w:val="00D109A2"/>
    <w:rsid w:val="00E23CD5"/>
    <w:rsid w:val="00ED516D"/>
    <w:rsid w:val="00F71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cp:lastPrinted>2018-11-08T07:07:00Z</cp:lastPrinted>
  <dcterms:created xsi:type="dcterms:W3CDTF">2016-10-10T08:59:00Z</dcterms:created>
  <dcterms:modified xsi:type="dcterms:W3CDTF">2018-11-08T07:21:00Z</dcterms:modified>
</cp:coreProperties>
</file>